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02" w:rsidRPr="00A2349D" w:rsidRDefault="007E4202" w:rsidP="007E4202">
      <w:pPr>
        <w:rPr>
          <w:rFonts w:ascii="Arial" w:hAnsi="Arial" w:cs="Arial"/>
          <w:b/>
          <w:sz w:val="32"/>
          <w:szCs w:val="32"/>
        </w:rPr>
      </w:pPr>
      <w:r w:rsidRPr="00A2349D">
        <w:rPr>
          <w:rFonts w:ascii="Arial" w:hAnsi="Arial" w:cs="Arial"/>
          <w:b/>
          <w:sz w:val="32"/>
          <w:szCs w:val="32"/>
        </w:rPr>
        <w:t xml:space="preserve">Ungdomspolicy </w:t>
      </w:r>
      <w:proofErr w:type="spellStart"/>
      <w:r>
        <w:rPr>
          <w:rFonts w:ascii="Arial" w:hAnsi="Arial" w:cs="Arial"/>
          <w:b/>
          <w:sz w:val="32"/>
          <w:szCs w:val="32"/>
        </w:rPr>
        <w:t>Gantesbo</w:t>
      </w:r>
      <w:proofErr w:type="spellEnd"/>
      <w:r>
        <w:rPr>
          <w:rFonts w:ascii="Arial" w:hAnsi="Arial" w:cs="Arial"/>
          <w:b/>
          <w:sz w:val="32"/>
          <w:szCs w:val="32"/>
        </w:rPr>
        <w:t xml:space="preserve"> IBK</w:t>
      </w:r>
    </w:p>
    <w:p w:rsidR="007E4202" w:rsidRPr="00A2349D" w:rsidRDefault="007E4202" w:rsidP="007E4202">
      <w:pPr>
        <w:rPr>
          <w:rFonts w:ascii="Arial" w:hAnsi="Arial" w:cs="Arial"/>
          <w:b/>
          <w:sz w:val="16"/>
          <w:szCs w:val="16"/>
        </w:rPr>
      </w:pPr>
    </w:p>
    <w:p w:rsidR="007E4202" w:rsidRPr="00491CFA" w:rsidRDefault="007E4202" w:rsidP="007E4202">
      <w:pPr>
        <w:rPr>
          <w:rFonts w:ascii="Arial" w:hAnsi="Arial" w:cs="Arial"/>
          <w:sz w:val="28"/>
          <w:szCs w:val="28"/>
        </w:rPr>
      </w:pPr>
      <w:r w:rsidRPr="00491CFA">
        <w:rPr>
          <w:rFonts w:ascii="Arial" w:hAnsi="Arial" w:cs="Arial"/>
          <w:sz w:val="28"/>
          <w:szCs w:val="28"/>
        </w:rPr>
        <w:t xml:space="preserve">Ungdomsverksamheten i </w:t>
      </w:r>
      <w:proofErr w:type="spellStart"/>
      <w:r>
        <w:rPr>
          <w:rFonts w:ascii="Arial" w:hAnsi="Arial" w:cs="Arial"/>
          <w:sz w:val="28"/>
          <w:szCs w:val="28"/>
        </w:rPr>
        <w:t>Gantesbo</w:t>
      </w:r>
      <w:proofErr w:type="spellEnd"/>
      <w:r>
        <w:rPr>
          <w:rFonts w:ascii="Arial" w:hAnsi="Arial" w:cs="Arial"/>
          <w:sz w:val="28"/>
          <w:szCs w:val="28"/>
        </w:rPr>
        <w:t xml:space="preserve"> IBK</w:t>
      </w:r>
      <w:r w:rsidRPr="00491CFA">
        <w:rPr>
          <w:rFonts w:ascii="Arial" w:hAnsi="Arial" w:cs="Arial"/>
          <w:sz w:val="28"/>
          <w:szCs w:val="28"/>
        </w:rPr>
        <w:t xml:space="preserve"> ska verka för att erbjuda innebandyintresserade ungdomar i </w:t>
      </w:r>
      <w:r>
        <w:rPr>
          <w:rFonts w:ascii="Arial" w:hAnsi="Arial" w:cs="Arial"/>
          <w:sz w:val="28"/>
          <w:szCs w:val="28"/>
        </w:rPr>
        <w:t xml:space="preserve">Emmaboda kommun </w:t>
      </w:r>
      <w:r w:rsidRPr="00491CFA">
        <w:rPr>
          <w:rFonts w:ascii="Arial" w:hAnsi="Arial" w:cs="Arial"/>
          <w:sz w:val="28"/>
          <w:szCs w:val="28"/>
        </w:rPr>
        <w:t>möjlighet att utöva sitt intresse på bästa sätt.</w:t>
      </w:r>
    </w:p>
    <w:p w:rsidR="007E4202" w:rsidRDefault="007E4202" w:rsidP="007E4202">
      <w:pPr>
        <w:rPr>
          <w:rFonts w:ascii="Arial" w:hAnsi="Arial" w:cs="Arial"/>
          <w:sz w:val="28"/>
          <w:szCs w:val="28"/>
        </w:rPr>
      </w:pPr>
      <w:r w:rsidRPr="00491CFA">
        <w:rPr>
          <w:rFonts w:ascii="Arial" w:hAnsi="Arial" w:cs="Arial"/>
          <w:sz w:val="28"/>
          <w:szCs w:val="28"/>
        </w:rPr>
        <w:t>Här ska man lära sig samhörighet, lagkänsla och att alla har lika värde. Alla aktiva medlemmar ges möjlighet till träning och att delta i match utefter sin träningsnärvaro.</w:t>
      </w:r>
    </w:p>
    <w:p w:rsidR="007E4202" w:rsidRPr="00491CFA" w:rsidRDefault="007E4202" w:rsidP="007E4202">
      <w:pPr>
        <w:rPr>
          <w:rFonts w:ascii="Arial" w:hAnsi="Arial" w:cs="Arial"/>
          <w:sz w:val="28"/>
          <w:szCs w:val="28"/>
        </w:rPr>
      </w:pPr>
    </w:p>
    <w:p w:rsidR="007E4202" w:rsidRDefault="007E4202" w:rsidP="007E4202">
      <w:pPr>
        <w:rPr>
          <w:rFonts w:ascii="Arial" w:hAnsi="Arial" w:cs="Arial"/>
          <w:sz w:val="28"/>
          <w:szCs w:val="28"/>
        </w:rPr>
      </w:pPr>
      <w:r w:rsidRPr="00491CFA">
        <w:rPr>
          <w:rFonts w:ascii="Arial" w:hAnsi="Arial" w:cs="Arial"/>
          <w:sz w:val="28"/>
          <w:szCs w:val="28"/>
        </w:rPr>
        <w:t xml:space="preserve">Ledarna i vår ungdomsverksamhet ska vara ett stöd och verka för en stark sammanhållning i laget och i vår förening. Vi uppmuntrar gärna någon att börja med innebandy men vi uppmuntrar aldrig någon att sluta, vi gör heller ingen skillnad på kön, politisk åskådning, härkomst eller annat som gör oss människor till unika individer. </w:t>
      </w:r>
    </w:p>
    <w:p w:rsidR="007E4202" w:rsidRDefault="007E4202" w:rsidP="007E4202">
      <w:pPr>
        <w:rPr>
          <w:rFonts w:ascii="Arial" w:hAnsi="Arial" w:cs="Arial"/>
          <w:sz w:val="28"/>
          <w:szCs w:val="28"/>
        </w:rPr>
      </w:pPr>
      <w:r w:rsidRPr="00491CFA">
        <w:rPr>
          <w:rFonts w:ascii="Arial" w:hAnsi="Arial" w:cs="Arial"/>
          <w:sz w:val="28"/>
          <w:szCs w:val="28"/>
        </w:rPr>
        <w:t>Ledare ska ta stor hänsyn till att ungdomar utvecklas i olika takt såväl fysiskt som mentalt och socialt. Ledare ska visa behärskning, stort lugn och tålamod. Inga prestationskrav över individens förmåga får förekomma i ungdomslagen.</w:t>
      </w:r>
    </w:p>
    <w:p w:rsidR="007E4202" w:rsidRDefault="007E4202" w:rsidP="007E4202">
      <w:pPr>
        <w:rPr>
          <w:rFonts w:ascii="Arial" w:hAnsi="Arial" w:cs="Arial"/>
          <w:sz w:val="28"/>
          <w:szCs w:val="28"/>
        </w:rPr>
      </w:pPr>
      <w:r>
        <w:rPr>
          <w:rFonts w:ascii="Arial" w:hAnsi="Arial" w:cs="Arial"/>
          <w:sz w:val="28"/>
          <w:szCs w:val="28"/>
        </w:rPr>
        <w:t>Vi har som målsättning att ha minst 3 utbildade ledare per lag.</w:t>
      </w:r>
    </w:p>
    <w:p w:rsidR="007E4202" w:rsidRDefault="007E4202" w:rsidP="007E4202">
      <w:pPr>
        <w:rPr>
          <w:rFonts w:ascii="Arial" w:hAnsi="Arial" w:cs="Arial"/>
          <w:sz w:val="28"/>
          <w:szCs w:val="28"/>
        </w:rPr>
      </w:pPr>
      <w:r>
        <w:rPr>
          <w:rFonts w:ascii="Arial" w:hAnsi="Arial" w:cs="Arial"/>
          <w:sz w:val="28"/>
          <w:szCs w:val="28"/>
        </w:rPr>
        <w:t xml:space="preserve">Alla ungdomsspelare </w:t>
      </w:r>
      <w:r w:rsidR="00DB1C6B">
        <w:rPr>
          <w:rFonts w:ascii="Arial" w:hAnsi="Arial" w:cs="Arial"/>
          <w:sz w:val="28"/>
          <w:szCs w:val="28"/>
        </w:rPr>
        <w:t>ska</w:t>
      </w:r>
      <w:r>
        <w:rPr>
          <w:rFonts w:ascii="Arial" w:hAnsi="Arial" w:cs="Arial"/>
          <w:sz w:val="28"/>
          <w:szCs w:val="28"/>
        </w:rPr>
        <w:t xml:space="preserve"> ha innebandy</w:t>
      </w:r>
      <w:r w:rsidR="00797FC1">
        <w:rPr>
          <w:rFonts w:ascii="Arial" w:hAnsi="Arial" w:cs="Arial"/>
          <w:sz w:val="28"/>
          <w:szCs w:val="28"/>
        </w:rPr>
        <w:t xml:space="preserve">glasögon upp till </w:t>
      </w:r>
      <w:r w:rsidR="00222E24">
        <w:rPr>
          <w:rFonts w:ascii="Arial" w:hAnsi="Arial" w:cs="Arial"/>
          <w:sz w:val="28"/>
          <w:szCs w:val="28"/>
        </w:rPr>
        <w:t xml:space="preserve">minst </w:t>
      </w:r>
      <w:r w:rsidR="00DB1C6B">
        <w:rPr>
          <w:rFonts w:ascii="Arial" w:hAnsi="Arial" w:cs="Arial"/>
          <w:sz w:val="28"/>
          <w:szCs w:val="28"/>
        </w:rPr>
        <w:t>15</w:t>
      </w:r>
      <w:r w:rsidR="00797FC1">
        <w:rPr>
          <w:rFonts w:ascii="Arial" w:hAnsi="Arial" w:cs="Arial"/>
          <w:sz w:val="28"/>
          <w:szCs w:val="28"/>
        </w:rPr>
        <w:t xml:space="preserve"> års ålder på match och träning</w:t>
      </w:r>
      <w:r w:rsidR="00DB1C6B">
        <w:rPr>
          <w:rFonts w:ascii="Arial" w:hAnsi="Arial" w:cs="Arial"/>
          <w:sz w:val="28"/>
          <w:szCs w:val="28"/>
        </w:rPr>
        <w:t xml:space="preserve"> (b-junior).</w:t>
      </w:r>
      <w:bookmarkStart w:id="0" w:name="_GoBack"/>
      <w:bookmarkEnd w:id="0"/>
    </w:p>
    <w:p w:rsidR="007E4202" w:rsidRPr="00491CFA" w:rsidRDefault="007E4202" w:rsidP="007E4202">
      <w:pPr>
        <w:rPr>
          <w:rFonts w:ascii="Arial" w:hAnsi="Arial" w:cs="Arial"/>
          <w:sz w:val="28"/>
          <w:szCs w:val="28"/>
        </w:rPr>
      </w:pPr>
    </w:p>
    <w:p w:rsidR="007E4202" w:rsidRPr="00491CFA" w:rsidRDefault="007E4202" w:rsidP="007E4202">
      <w:pPr>
        <w:rPr>
          <w:rFonts w:ascii="Arial" w:hAnsi="Arial" w:cs="Arial"/>
          <w:sz w:val="28"/>
          <w:szCs w:val="28"/>
        </w:rPr>
      </w:pPr>
      <w:r w:rsidRPr="00491CFA">
        <w:rPr>
          <w:rFonts w:ascii="Arial" w:hAnsi="Arial" w:cs="Arial"/>
          <w:sz w:val="28"/>
          <w:szCs w:val="28"/>
        </w:rPr>
        <w:t>Som ledare söker man stöd hos andra ledare, ungdomsansvarig eller styrelsen om man möter hinder eller problem att följa denna policy.</w:t>
      </w:r>
    </w:p>
    <w:p w:rsidR="007E4202" w:rsidRDefault="007E4202" w:rsidP="007E4202"/>
    <w:p w:rsidR="00BA0CCF" w:rsidRDefault="00BA0CCF"/>
    <w:sectPr w:rsidR="00BA0CCF" w:rsidSect="001C70C8">
      <w:pgSz w:w="11906" w:h="16838"/>
      <w:pgMar w:top="125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02"/>
    <w:rsid w:val="00137F24"/>
    <w:rsid w:val="00222E24"/>
    <w:rsid w:val="004B0D22"/>
    <w:rsid w:val="00797FC1"/>
    <w:rsid w:val="007E4202"/>
    <w:rsid w:val="00BA0CCF"/>
    <w:rsid w:val="00D3097C"/>
    <w:rsid w:val="00DB1C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0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02"/>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409E-CB89-49BD-BDE0-8B278A98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1038</Characters>
  <Application>Microsoft Office Word</Application>
  <DocSecurity>0</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G2</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Johansson</dc:creator>
  <cp:lastModifiedBy>Karlsson Henrik</cp:lastModifiedBy>
  <cp:revision>3</cp:revision>
  <dcterms:created xsi:type="dcterms:W3CDTF">2015-07-22T05:37:00Z</dcterms:created>
  <dcterms:modified xsi:type="dcterms:W3CDTF">2015-07-22T05:39:00Z</dcterms:modified>
</cp:coreProperties>
</file>