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C309" w14:textId="77777777" w:rsidR="006302B3" w:rsidRDefault="006302B3" w:rsidP="006302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Helvetica" w:hAnsi="Helvetica" w:cs="Helvetica"/>
          <w:noProof/>
          <w:lang w:eastAsia="sv-SE"/>
        </w:rPr>
        <w:drawing>
          <wp:inline distT="0" distB="0" distL="0" distR="0" wp14:anchorId="7EED4DF4" wp14:editId="70D48B90">
            <wp:extent cx="5419725" cy="883552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204" cy="88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CF533" w14:textId="166353ED" w:rsidR="000151DB" w:rsidRPr="009A7774" w:rsidRDefault="00AA2CEA" w:rsidP="000151DB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  <w:proofErr w:type="gramStart"/>
      <w:r w:rsidR="000151DB" w:rsidRPr="009A7774">
        <w:rPr>
          <w:rFonts w:ascii="Arial" w:hAnsi="Arial" w:cs="Arial"/>
          <w:b/>
          <w:sz w:val="32"/>
          <w:szCs w:val="32"/>
        </w:rPr>
        <w:t>Sponsringspolicy</w:t>
      </w:r>
      <w:r w:rsidR="00FD66F2">
        <w:rPr>
          <w:rFonts w:ascii="Arial" w:hAnsi="Arial" w:cs="Arial"/>
          <w:b/>
          <w:sz w:val="32"/>
          <w:szCs w:val="32"/>
        </w:rPr>
        <w:t xml:space="preserve"> </w:t>
      </w:r>
      <w:r w:rsidR="000151DB" w:rsidRPr="009A7774">
        <w:rPr>
          <w:rFonts w:ascii="Arial" w:hAnsi="Arial" w:cs="Arial"/>
          <w:b/>
          <w:sz w:val="32"/>
          <w:szCs w:val="32"/>
        </w:rPr>
        <w:t xml:space="preserve"> </w:t>
      </w:r>
      <w:r w:rsidR="00D37641">
        <w:rPr>
          <w:rFonts w:ascii="Arial" w:hAnsi="Arial" w:cs="Arial"/>
          <w:b/>
          <w:sz w:val="32"/>
          <w:szCs w:val="32"/>
        </w:rPr>
        <w:tab/>
      </w:r>
      <w:proofErr w:type="gramEnd"/>
      <w:r w:rsidR="00D37641">
        <w:rPr>
          <w:rFonts w:ascii="Arial" w:hAnsi="Arial" w:cs="Arial"/>
          <w:b/>
          <w:sz w:val="32"/>
          <w:szCs w:val="32"/>
        </w:rPr>
        <w:tab/>
      </w:r>
      <w:r w:rsidR="00D37641" w:rsidRPr="00D37641">
        <w:rPr>
          <w:rFonts w:ascii="Arial" w:hAnsi="Arial" w:cs="Arial"/>
          <w:sz w:val="24"/>
          <w:szCs w:val="32"/>
        </w:rPr>
        <w:t>reviderad 20</w:t>
      </w:r>
      <w:r w:rsidR="00D47592">
        <w:rPr>
          <w:rFonts w:ascii="Arial" w:hAnsi="Arial" w:cs="Arial"/>
          <w:sz w:val="24"/>
          <w:szCs w:val="32"/>
        </w:rPr>
        <w:t>23-06-06</w:t>
      </w:r>
    </w:p>
    <w:p w14:paraId="0AB7A9EE" w14:textId="77777777" w:rsidR="000151DB" w:rsidRPr="00483494" w:rsidRDefault="0006494D" w:rsidP="000151DB">
      <w:pPr>
        <w:shd w:val="clear" w:color="auto" w:fill="FFFFFF"/>
        <w:spacing w:after="120"/>
        <w:rPr>
          <w:sz w:val="24"/>
          <w:szCs w:val="24"/>
        </w:rPr>
      </w:pPr>
      <w:proofErr w:type="spellStart"/>
      <w:r w:rsidRPr="00483494">
        <w:rPr>
          <w:sz w:val="24"/>
          <w:szCs w:val="24"/>
        </w:rPr>
        <w:t>Funbo</w:t>
      </w:r>
      <w:proofErr w:type="spellEnd"/>
      <w:r w:rsidRPr="00483494">
        <w:rPr>
          <w:sz w:val="24"/>
          <w:szCs w:val="24"/>
        </w:rPr>
        <w:t xml:space="preserve"> IF</w:t>
      </w:r>
      <w:r w:rsidR="000151DB" w:rsidRPr="00483494">
        <w:rPr>
          <w:sz w:val="24"/>
          <w:szCs w:val="24"/>
        </w:rPr>
        <w:t xml:space="preserve"> arbetar efter att alla spelare i föreningens lag ska få träna och spela</w:t>
      </w:r>
      <w:r w:rsidRPr="00483494">
        <w:rPr>
          <w:sz w:val="24"/>
          <w:szCs w:val="24"/>
        </w:rPr>
        <w:t xml:space="preserve"> </w:t>
      </w:r>
      <w:r w:rsidR="000151DB" w:rsidRPr="00483494">
        <w:rPr>
          <w:sz w:val="24"/>
          <w:szCs w:val="24"/>
        </w:rPr>
        <w:t>på lika villkor. Detta innebär bland annat att mellan de olika lagen försöka få en rättvis fördelning av och lika god standard på utrustningen och att även i övrigt sträva efter likvärdiga förutsättningar för verksamheten.</w:t>
      </w:r>
    </w:p>
    <w:p w14:paraId="42FEC170" w14:textId="77777777" w:rsidR="000151DB" w:rsidRPr="00483494" w:rsidRDefault="000151DB" w:rsidP="000151DB">
      <w:pPr>
        <w:shd w:val="clear" w:color="auto" w:fill="FFFFFF"/>
        <w:spacing w:after="120"/>
        <w:rPr>
          <w:sz w:val="24"/>
          <w:szCs w:val="24"/>
        </w:rPr>
      </w:pPr>
      <w:r w:rsidRPr="00483494">
        <w:rPr>
          <w:sz w:val="24"/>
          <w:szCs w:val="24"/>
        </w:rPr>
        <w:t xml:space="preserve">Vi arbetar också för </w:t>
      </w:r>
      <w:proofErr w:type="gramStart"/>
      <w:r w:rsidR="0006494D" w:rsidRPr="00483494">
        <w:rPr>
          <w:sz w:val="24"/>
          <w:szCs w:val="24"/>
        </w:rPr>
        <w:t>utveckla</w:t>
      </w:r>
      <w:proofErr w:type="gramEnd"/>
      <w:r w:rsidR="0006494D" w:rsidRPr="00483494">
        <w:rPr>
          <w:sz w:val="24"/>
          <w:szCs w:val="24"/>
        </w:rPr>
        <w:t xml:space="preserve"> en</w:t>
      </w:r>
      <w:r w:rsidRPr="00483494">
        <w:rPr>
          <w:sz w:val="24"/>
          <w:szCs w:val="24"/>
        </w:rPr>
        <w:t xml:space="preserve"> stark föreningskänsla. Det är därför viktigt att klubbens profil följs på matchdräkter och gemensamt inköpta träningskläder. </w:t>
      </w:r>
    </w:p>
    <w:p w14:paraId="424FC572" w14:textId="77777777" w:rsidR="000151DB" w:rsidRPr="00483494" w:rsidRDefault="000151DB" w:rsidP="000151DB">
      <w:pPr>
        <w:spacing w:after="120"/>
        <w:rPr>
          <w:sz w:val="24"/>
          <w:szCs w:val="24"/>
        </w:rPr>
      </w:pPr>
      <w:r w:rsidRPr="00483494">
        <w:rPr>
          <w:sz w:val="24"/>
          <w:szCs w:val="24"/>
        </w:rPr>
        <w:t xml:space="preserve">Klubben har stora gemensamma utgifter. Sponsring är en förutsättning för god ekonomi och därmed möjligheten att erbjuda en bra ungdomsverksamhet. </w:t>
      </w:r>
    </w:p>
    <w:p w14:paraId="09568580" w14:textId="77777777" w:rsidR="000151DB" w:rsidRPr="00483494" w:rsidRDefault="000151DB" w:rsidP="000151DB">
      <w:pPr>
        <w:spacing w:after="120"/>
        <w:rPr>
          <w:sz w:val="24"/>
          <w:szCs w:val="24"/>
        </w:rPr>
      </w:pPr>
      <w:r w:rsidRPr="00483494">
        <w:rPr>
          <w:sz w:val="24"/>
          <w:szCs w:val="24"/>
        </w:rPr>
        <w:t>Vår strävan är ett långsiktigt samarbete med våra sponsorer. En fungerande strategi för att attrahera nya sponsorer är mycket viktig, liksom att vårda dem vi redan har.</w:t>
      </w:r>
    </w:p>
    <w:p w14:paraId="574C463B" w14:textId="0D703A35" w:rsidR="000151DB" w:rsidRPr="00483494" w:rsidRDefault="000151DB" w:rsidP="000151DB">
      <w:pPr>
        <w:spacing w:after="120"/>
        <w:rPr>
          <w:sz w:val="24"/>
          <w:szCs w:val="24"/>
        </w:rPr>
      </w:pPr>
      <w:r w:rsidRPr="00483494">
        <w:rPr>
          <w:sz w:val="24"/>
          <w:szCs w:val="24"/>
        </w:rPr>
        <w:t xml:space="preserve">Föreningssponsor bidrar </w:t>
      </w:r>
      <w:r w:rsidR="0006494D" w:rsidRPr="00483494">
        <w:rPr>
          <w:sz w:val="24"/>
          <w:szCs w:val="24"/>
        </w:rPr>
        <w:t>till gemensamma utgifter, medan</w:t>
      </w:r>
      <w:r w:rsidRPr="00483494">
        <w:rPr>
          <w:sz w:val="24"/>
          <w:szCs w:val="24"/>
        </w:rPr>
        <w:t xml:space="preserve"> lagsponsor kan bidra till ett en</w:t>
      </w:r>
      <w:r w:rsidR="00D37641">
        <w:rPr>
          <w:sz w:val="24"/>
          <w:szCs w:val="24"/>
        </w:rPr>
        <w:t>skilt lag</w:t>
      </w:r>
      <w:r w:rsidRPr="00483494">
        <w:rPr>
          <w:sz w:val="24"/>
          <w:szCs w:val="24"/>
        </w:rPr>
        <w:t xml:space="preserve">. </w:t>
      </w:r>
      <w:r w:rsidRPr="00483494">
        <w:rPr>
          <w:i/>
          <w:sz w:val="24"/>
          <w:szCs w:val="24"/>
        </w:rPr>
        <w:t xml:space="preserve">Se riktlinjer </w:t>
      </w:r>
      <w:r w:rsidR="00D37641">
        <w:rPr>
          <w:i/>
          <w:sz w:val="24"/>
          <w:szCs w:val="24"/>
        </w:rPr>
        <w:t>för lagsponsring i separat dokument.</w:t>
      </w:r>
    </w:p>
    <w:p w14:paraId="242F3142" w14:textId="77777777" w:rsidR="000151DB" w:rsidRPr="00483494" w:rsidRDefault="000151DB" w:rsidP="000151DB">
      <w:pPr>
        <w:spacing w:after="120"/>
        <w:rPr>
          <w:sz w:val="24"/>
          <w:szCs w:val="24"/>
        </w:rPr>
      </w:pPr>
      <w:r w:rsidRPr="00483494">
        <w:rPr>
          <w:sz w:val="24"/>
          <w:szCs w:val="24"/>
        </w:rPr>
        <w:t xml:space="preserve">I styrelsen ska finnas </w:t>
      </w:r>
      <w:r w:rsidR="00D86FF4" w:rsidRPr="00483494">
        <w:rPr>
          <w:sz w:val="24"/>
          <w:szCs w:val="24"/>
        </w:rPr>
        <w:t xml:space="preserve">minst </w:t>
      </w:r>
      <w:r w:rsidRPr="00483494">
        <w:rPr>
          <w:sz w:val="24"/>
          <w:szCs w:val="24"/>
        </w:rPr>
        <w:t>en ledamot med särskilt ansvar för sponsringsfrågor</w:t>
      </w:r>
      <w:r w:rsidR="00D86FF4" w:rsidRPr="00483494">
        <w:rPr>
          <w:sz w:val="24"/>
          <w:szCs w:val="24"/>
        </w:rPr>
        <w:t xml:space="preserve"> och</w:t>
      </w:r>
      <w:r w:rsidRPr="00483494">
        <w:rPr>
          <w:sz w:val="24"/>
          <w:szCs w:val="24"/>
        </w:rPr>
        <w:t xml:space="preserve"> utföra det löpande arbetet enligt nedan. </w:t>
      </w:r>
    </w:p>
    <w:p w14:paraId="41817310" w14:textId="77777777" w:rsidR="000151DB" w:rsidRPr="00483494" w:rsidRDefault="000151DB" w:rsidP="000151DB">
      <w:pPr>
        <w:spacing w:after="120"/>
        <w:rPr>
          <w:sz w:val="24"/>
          <w:szCs w:val="24"/>
        </w:rPr>
      </w:pPr>
      <w:r w:rsidRPr="00483494">
        <w:rPr>
          <w:sz w:val="24"/>
          <w:szCs w:val="24"/>
        </w:rPr>
        <w:t>Alla aktiva i föreningen uppmärksammar möjligheter till intäkter genom sponsring. Förslag på möjliga sponsorer och idéer om nya former för sponsring förs vidare till</w:t>
      </w:r>
      <w:r w:rsidR="00D86FF4" w:rsidRPr="00483494">
        <w:rPr>
          <w:sz w:val="24"/>
          <w:szCs w:val="24"/>
        </w:rPr>
        <w:t xml:space="preserve"> sponsoransvarige, som i sin tur tar ärendet till styrelsen.</w:t>
      </w:r>
      <w:r w:rsidRPr="00483494">
        <w:rPr>
          <w:sz w:val="24"/>
          <w:szCs w:val="24"/>
        </w:rPr>
        <w:t xml:space="preserve"> </w:t>
      </w:r>
    </w:p>
    <w:p w14:paraId="1E280E99" w14:textId="77777777" w:rsidR="000151DB" w:rsidRPr="00483494" w:rsidRDefault="000151DB" w:rsidP="000151DB">
      <w:pPr>
        <w:spacing w:after="120"/>
        <w:rPr>
          <w:sz w:val="24"/>
          <w:szCs w:val="24"/>
        </w:rPr>
      </w:pPr>
      <w:r w:rsidRPr="00483494">
        <w:rPr>
          <w:sz w:val="24"/>
          <w:szCs w:val="24"/>
        </w:rPr>
        <w:t>Styrelsen ansvarar för att denna policy är känd bland föreningens aktiva ledare</w:t>
      </w:r>
      <w:r w:rsidR="00496BF4">
        <w:rPr>
          <w:sz w:val="24"/>
          <w:szCs w:val="24"/>
        </w:rPr>
        <w:t xml:space="preserve"> och föräldrar</w:t>
      </w:r>
      <w:r w:rsidRPr="00483494">
        <w:rPr>
          <w:sz w:val="24"/>
          <w:szCs w:val="24"/>
        </w:rPr>
        <w:t>. Lagansvarig informerar om policyns innehåll på föräldramöten.</w:t>
      </w:r>
    </w:p>
    <w:p w14:paraId="01C4B8A3" w14:textId="50C1C695" w:rsidR="000151DB" w:rsidRDefault="00FD66F2" w:rsidP="000151DB">
      <w:pPr>
        <w:rPr>
          <w:sz w:val="24"/>
          <w:szCs w:val="24"/>
        </w:rPr>
      </w:pPr>
      <w:r>
        <w:rPr>
          <w:sz w:val="24"/>
          <w:szCs w:val="24"/>
        </w:rPr>
        <w:t>Styrelsen utvärderar och ser över sponsorp</w:t>
      </w:r>
      <w:r w:rsidR="000151DB" w:rsidRPr="00483494">
        <w:rPr>
          <w:sz w:val="24"/>
          <w:szCs w:val="24"/>
        </w:rPr>
        <w:t>olicy</w:t>
      </w:r>
      <w:r>
        <w:rPr>
          <w:sz w:val="24"/>
          <w:szCs w:val="24"/>
        </w:rPr>
        <w:t>n</w:t>
      </w:r>
      <w:r w:rsidR="000151DB" w:rsidRPr="00483494">
        <w:rPr>
          <w:sz w:val="24"/>
          <w:szCs w:val="24"/>
        </w:rPr>
        <w:t xml:space="preserve"> och riktlinjer</w:t>
      </w:r>
      <w:r>
        <w:rPr>
          <w:sz w:val="24"/>
          <w:szCs w:val="24"/>
        </w:rPr>
        <w:t>na</w:t>
      </w:r>
      <w:r w:rsidR="000151DB" w:rsidRPr="00483494">
        <w:rPr>
          <w:sz w:val="24"/>
          <w:szCs w:val="24"/>
        </w:rPr>
        <w:t xml:space="preserve"> vid säsongens slu</w:t>
      </w:r>
      <w:r>
        <w:rPr>
          <w:sz w:val="24"/>
          <w:szCs w:val="24"/>
        </w:rPr>
        <w:t xml:space="preserve">t. </w:t>
      </w:r>
      <w:r>
        <w:rPr>
          <w:sz w:val="24"/>
          <w:szCs w:val="24"/>
        </w:rPr>
        <w:br/>
      </w:r>
      <w:r w:rsidR="00496BF4">
        <w:rPr>
          <w:sz w:val="24"/>
          <w:szCs w:val="24"/>
        </w:rPr>
        <w:t>Dessa ses över varje år</w:t>
      </w:r>
      <w:r>
        <w:rPr>
          <w:sz w:val="24"/>
          <w:szCs w:val="24"/>
        </w:rPr>
        <w:t xml:space="preserve"> över</w:t>
      </w:r>
      <w:r w:rsidR="002F27D4">
        <w:rPr>
          <w:sz w:val="24"/>
          <w:szCs w:val="24"/>
        </w:rPr>
        <w:t xml:space="preserve"> av styrelsen</w:t>
      </w:r>
      <w:r w:rsidR="00496BF4">
        <w:rPr>
          <w:sz w:val="24"/>
          <w:szCs w:val="24"/>
        </w:rPr>
        <w:t xml:space="preserve"> och kan </w:t>
      </w:r>
      <w:r w:rsidR="00912A6E">
        <w:rPr>
          <w:sz w:val="24"/>
          <w:szCs w:val="24"/>
        </w:rPr>
        <w:t>behöva</w:t>
      </w:r>
      <w:r>
        <w:rPr>
          <w:sz w:val="24"/>
          <w:szCs w:val="24"/>
        </w:rPr>
        <w:t xml:space="preserve"> regleras då föreningen med stor </w:t>
      </w:r>
      <w:r w:rsidR="000D0BC9">
        <w:rPr>
          <w:sz w:val="24"/>
          <w:szCs w:val="24"/>
        </w:rPr>
        <w:t>sannolikhet</w:t>
      </w:r>
      <w:r w:rsidR="002F27D4">
        <w:rPr>
          <w:sz w:val="24"/>
          <w:szCs w:val="24"/>
        </w:rPr>
        <w:t xml:space="preserve"> kommer </w:t>
      </w:r>
      <w:r w:rsidR="00CC57FF">
        <w:rPr>
          <w:sz w:val="24"/>
          <w:szCs w:val="24"/>
        </w:rPr>
        <w:t>a</w:t>
      </w:r>
      <w:r w:rsidR="002F27D4">
        <w:rPr>
          <w:sz w:val="24"/>
          <w:szCs w:val="24"/>
        </w:rPr>
        <w:t>tt utveckla a</w:t>
      </w:r>
      <w:r>
        <w:rPr>
          <w:sz w:val="24"/>
          <w:szCs w:val="24"/>
        </w:rPr>
        <w:t>ndra verksamhetssektioner.</w:t>
      </w:r>
    </w:p>
    <w:p w14:paraId="34EC3166" w14:textId="6F19DE23" w:rsidR="000D0BC9" w:rsidRPr="00483494" w:rsidRDefault="000D0BC9" w:rsidP="000151DB">
      <w:pPr>
        <w:rPr>
          <w:sz w:val="24"/>
          <w:szCs w:val="24"/>
        </w:rPr>
      </w:pPr>
      <w:r>
        <w:rPr>
          <w:sz w:val="24"/>
          <w:szCs w:val="24"/>
        </w:rPr>
        <w:t xml:space="preserve">Föreningens tar inte emot sponsring som främjar tobak, </w:t>
      </w:r>
      <w:r w:rsidR="00E47C87">
        <w:rPr>
          <w:sz w:val="24"/>
          <w:szCs w:val="24"/>
        </w:rPr>
        <w:t xml:space="preserve">alkohol och droger (hänvisning till </w:t>
      </w:r>
      <w:r>
        <w:rPr>
          <w:sz w:val="24"/>
          <w:szCs w:val="24"/>
        </w:rPr>
        <w:t>föreningens drogpolicy)</w:t>
      </w:r>
    </w:p>
    <w:p w14:paraId="2575AEDD" w14:textId="77777777" w:rsidR="00D37641" w:rsidRDefault="00D37641" w:rsidP="00AD5B25">
      <w:pPr>
        <w:rPr>
          <w:rFonts w:ascii="Arial" w:hAnsi="Arial" w:cs="Arial"/>
          <w:b/>
          <w:sz w:val="28"/>
          <w:szCs w:val="28"/>
        </w:rPr>
      </w:pPr>
    </w:p>
    <w:p w14:paraId="72EBE967" w14:textId="77777777" w:rsidR="00CC57FF" w:rsidRDefault="00483494" w:rsidP="00AD5B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5F660A5B" w14:textId="77777777" w:rsidR="00CC57FF" w:rsidRDefault="00CC57FF" w:rsidP="00AD5B25">
      <w:pPr>
        <w:rPr>
          <w:rFonts w:ascii="Arial" w:hAnsi="Arial" w:cs="Arial"/>
          <w:b/>
          <w:sz w:val="28"/>
          <w:szCs w:val="28"/>
        </w:rPr>
      </w:pPr>
    </w:p>
    <w:p w14:paraId="179BCDDD" w14:textId="77777777" w:rsidR="005F62C5" w:rsidRPr="00AD5B25" w:rsidRDefault="005F62C5" w:rsidP="00AD5B25">
      <w:pPr>
        <w:rPr>
          <w:rFonts w:ascii="Arial" w:hAnsi="Arial" w:cs="Arial"/>
          <w:b/>
        </w:rPr>
      </w:pPr>
      <w:r w:rsidRPr="005F62C5">
        <w:rPr>
          <w:rFonts w:ascii="Arial" w:hAnsi="Arial" w:cs="Arial"/>
          <w:b/>
          <w:sz w:val="28"/>
          <w:szCs w:val="28"/>
        </w:rPr>
        <w:lastRenderedPageBreak/>
        <w:t>Riktlinjer</w:t>
      </w:r>
      <w:r w:rsidRPr="007901A5">
        <w:t xml:space="preserve"> </w:t>
      </w:r>
    </w:p>
    <w:p w14:paraId="4F355540" w14:textId="77777777" w:rsidR="000151DB" w:rsidRPr="006C5D31" w:rsidRDefault="005F62C5" w:rsidP="000151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="000151DB" w:rsidRPr="006C5D31">
        <w:rPr>
          <w:rFonts w:ascii="Arial" w:hAnsi="Arial" w:cs="Arial"/>
          <w:b/>
          <w:sz w:val="24"/>
          <w:szCs w:val="24"/>
        </w:rPr>
        <w:t>Föreningssponsring</w:t>
      </w:r>
    </w:p>
    <w:p w14:paraId="4C145A68" w14:textId="2EC22330" w:rsidR="000151DB" w:rsidRPr="00483494" w:rsidRDefault="000151DB" w:rsidP="000151DB">
      <w:pPr>
        <w:rPr>
          <w:sz w:val="24"/>
          <w:szCs w:val="24"/>
        </w:rPr>
      </w:pPr>
      <w:r w:rsidRPr="00483494">
        <w:rPr>
          <w:sz w:val="24"/>
          <w:szCs w:val="24"/>
        </w:rPr>
        <w:t>Hela sponsringsintäkten används t</w:t>
      </w:r>
      <w:r w:rsidR="00AD5B25" w:rsidRPr="00483494">
        <w:rPr>
          <w:sz w:val="24"/>
          <w:szCs w:val="24"/>
        </w:rPr>
        <w:t xml:space="preserve">ill föreningens gemensamma utgifter som </w:t>
      </w:r>
      <w:r w:rsidR="006C5D31" w:rsidRPr="00483494">
        <w:rPr>
          <w:sz w:val="24"/>
          <w:szCs w:val="24"/>
        </w:rPr>
        <w:t>exempelvis</w:t>
      </w:r>
      <w:r w:rsidR="00AD5B25" w:rsidRPr="00483494">
        <w:rPr>
          <w:sz w:val="24"/>
          <w:szCs w:val="24"/>
        </w:rPr>
        <w:t xml:space="preserve">: </w:t>
      </w:r>
    </w:p>
    <w:p w14:paraId="43DD1FAC" w14:textId="77777777" w:rsidR="00AD5B25" w:rsidRPr="00483494" w:rsidRDefault="006C5D31" w:rsidP="006C5D31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83494">
        <w:rPr>
          <w:sz w:val="24"/>
          <w:szCs w:val="24"/>
        </w:rPr>
        <w:t>Plan-</w:t>
      </w:r>
      <w:r w:rsidR="005B2B46">
        <w:rPr>
          <w:sz w:val="24"/>
          <w:szCs w:val="24"/>
        </w:rPr>
        <w:t xml:space="preserve">och </w:t>
      </w:r>
      <w:proofErr w:type="spellStart"/>
      <w:r w:rsidRPr="00483494">
        <w:rPr>
          <w:sz w:val="24"/>
          <w:szCs w:val="24"/>
        </w:rPr>
        <w:t>omkostander</w:t>
      </w:r>
      <w:proofErr w:type="spellEnd"/>
    </w:p>
    <w:p w14:paraId="1514E5CD" w14:textId="77777777" w:rsidR="00AD5B25" w:rsidRPr="00483494" w:rsidRDefault="00AD5B25" w:rsidP="00AD5B2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83494">
        <w:rPr>
          <w:sz w:val="24"/>
          <w:szCs w:val="24"/>
        </w:rPr>
        <w:t>Domar- och funktionärskostnader</w:t>
      </w:r>
    </w:p>
    <w:p w14:paraId="5DC0948E" w14:textId="77777777" w:rsidR="00AD5B25" w:rsidRPr="00483494" w:rsidRDefault="00AD5B25" w:rsidP="00AD5B2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83494">
        <w:rPr>
          <w:sz w:val="24"/>
          <w:szCs w:val="24"/>
        </w:rPr>
        <w:t>Deltagar- och anmälningsavgifter</w:t>
      </w:r>
    </w:p>
    <w:p w14:paraId="400FF66F" w14:textId="77777777" w:rsidR="00AD5B25" w:rsidRPr="00483494" w:rsidRDefault="00AD5B25" w:rsidP="00AD5B2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83494">
        <w:rPr>
          <w:sz w:val="24"/>
          <w:szCs w:val="24"/>
        </w:rPr>
        <w:t>Inköp av träningsutrustning</w:t>
      </w:r>
    </w:p>
    <w:p w14:paraId="3F6DDAEA" w14:textId="77777777" w:rsidR="00AD5B25" w:rsidRPr="00483494" w:rsidRDefault="00AD5B25" w:rsidP="00AD5B2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83494">
        <w:rPr>
          <w:sz w:val="24"/>
          <w:szCs w:val="24"/>
        </w:rPr>
        <w:t>Ledaroveraller till föreningens alla ledare</w:t>
      </w:r>
    </w:p>
    <w:p w14:paraId="74740DA2" w14:textId="77777777" w:rsidR="00AD5B25" w:rsidRDefault="00AD5B25" w:rsidP="00AD5B2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83494">
        <w:rPr>
          <w:sz w:val="24"/>
          <w:szCs w:val="24"/>
        </w:rPr>
        <w:t>Utbildning</w:t>
      </w:r>
    </w:p>
    <w:p w14:paraId="233BFCC2" w14:textId="77777777" w:rsidR="005B2B46" w:rsidRPr="00483494" w:rsidRDefault="005B2B46" w:rsidP="00AD5B2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Reklamskatt (8 %)</w:t>
      </w:r>
    </w:p>
    <w:p w14:paraId="4F5C7086" w14:textId="77777777" w:rsidR="00AD5B25" w:rsidRPr="00483494" w:rsidRDefault="00AD5B25" w:rsidP="00AD5B25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83494">
        <w:rPr>
          <w:sz w:val="24"/>
          <w:szCs w:val="24"/>
        </w:rPr>
        <w:t>Möjliggöra låga medlems- och träningsavgifter</w:t>
      </w:r>
    </w:p>
    <w:p w14:paraId="28559A8D" w14:textId="77777777" w:rsidR="00AD5B25" w:rsidRPr="00483494" w:rsidRDefault="00AD5B25" w:rsidP="000151DB">
      <w:pPr>
        <w:rPr>
          <w:sz w:val="24"/>
          <w:szCs w:val="24"/>
        </w:rPr>
      </w:pPr>
    </w:p>
    <w:p w14:paraId="7716CCD7" w14:textId="77777777" w:rsidR="00AD5B25" w:rsidRPr="00483494" w:rsidRDefault="006C5D31" w:rsidP="000151DB">
      <w:pPr>
        <w:rPr>
          <w:sz w:val="24"/>
          <w:szCs w:val="24"/>
        </w:rPr>
      </w:pPr>
      <w:r w:rsidRPr="00483494">
        <w:rPr>
          <w:sz w:val="24"/>
          <w:szCs w:val="24"/>
        </w:rPr>
        <w:t>Detta ska redovisas för föreningens medlemmar.</w:t>
      </w:r>
    </w:p>
    <w:p w14:paraId="40BD4818" w14:textId="77777777" w:rsidR="000151DB" w:rsidRPr="00483494" w:rsidRDefault="006C5D31" w:rsidP="000151DB">
      <w:pPr>
        <w:rPr>
          <w:sz w:val="24"/>
          <w:szCs w:val="24"/>
        </w:rPr>
      </w:pPr>
      <w:r w:rsidRPr="00483494">
        <w:rPr>
          <w:sz w:val="24"/>
          <w:szCs w:val="24"/>
        </w:rPr>
        <w:br/>
      </w:r>
      <w:r w:rsidR="000151DB" w:rsidRPr="00483494">
        <w:rPr>
          <w:sz w:val="24"/>
          <w:szCs w:val="24"/>
        </w:rPr>
        <w:t>Vision för en framtid med ytterligare utökade sponsringsintäkter:</w:t>
      </w:r>
    </w:p>
    <w:p w14:paraId="3883A174" w14:textId="77777777" w:rsidR="000151DB" w:rsidRPr="00483494" w:rsidRDefault="000151DB" w:rsidP="000151D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83494">
        <w:rPr>
          <w:sz w:val="24"/>
          <w:szCs w:val="24"/>
        </w:rPr>
        <w:t xml:space="preserve">Träningsoverall till samtliga medlemmar vartannat år, medlemmarna </w:t>
      </w:r>
      <w:r w:rsidRPr="00483494">
        <w:rPr>
          <w:sz w:val="24"/>
          <w:szCs w:val="24"/>
        </w:rPr>
        <w:br/>
        <w:t xml:space="preserve">betalar </w:t>
      </w:r>
      <w:r w:rsidR="00AD5B25" w:rsidRPr="00483494">
        <w:rPr>
          <w:sz w:val="24"/>
          <w:szCs w:val="24"/>
        </w:rPr>
        <w:t>en viss procent</w:t>
      </w:r>
      <w:r w:rsidRPr="00483494">
        <w:rPr>
          <w:sz w:val="24"/>
          <w:szCs w:val="24"/>
        </w:rPr>
        <w:t xml:space="preserve"> av kostnaden.</w:t>
      </w:r>
    </w:p>
    <w:p w14:paraId="15DE673F" w14:textId="0BFF5A31" w:rsidR="000D0BC9" w:rsidRPr="000D0BC9" w:rsidRDefault="000151DB" w:rsidP="000D0BC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83494">
        <w:rPr>
          <w:sz w:val="24"/>
          <w:szCs w:val="24"/>
        </w:rPr>
        <w:t>Inköp av extra träningsutrustning</w:t>
      </w:r>
      <w:r w:rsidR="00AA2CEA" w:rsidRPr="00483494">
        <w:rPr>
          <w:sz w:val="24"/>
          <w:szCs w:val="24"/>
        </w:rPr>
        <w:t>.</w:t>
      </w:r>
    </w:p>
    <w:p w14:paraId="1B438818" w14:textId="77777777" w:rsidR="000151DB" w:rsidRPr="00483494" w:rsidRDefault="000151DB" w:rsidP="000151DB">
      <w:pPr>
        <w:rPr>
          <w:sz w:val="24"/>
          <w:szCs w:val="24"/>
        </w:rPr>
      </w:pPr>
    </w:p>
    <w:p w14:paraId="08C8CB0D" w14:textId="77777777" w:rsidR="000151DB" w:rsidRPr="006C5D31" w:rsidRDefault="00AA2CEA" w:rsidP="000151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/>
      </w:r>
      <w:r w:rsidR="000151DB" w:rsidRPr="006C5D31">
        <w:rPr>
          <w:rFonts w:ascii="Arial" w:hAnsi="Arial" w:cs="Arial"/>
          <w:b/>
          <w:sz w:val="24"/>
          <w:szCs w:val="24"/>
        </w:rPr>
        <w:t>Lagsponsring</w:t>
      </w:r>
    </w:p>
    <w:p w14:paraId="065E1036" w14:textId="706E0049" w:rsidR="000151DB" w:rsidRDefault="000151DB" w:rsidP="00D37641">
      <w:pPr>
        <w:rPr>
          <w:sz w:val="24"/>
          <w:szCs w:val="24"/>
        </w:rPr>
      </w:pPr>
      <w:r w:rsidRPr="00483494">
        <w:rPr>
          <w:sz w:val="24"/>
          <w:szCs w:val="24"/>
        </w:rPr>
        <w:t xml:space="preserve">Lagsponsring till enskilt lag </w:t>
      </w:r>
      <w:r w:rsidR="00D37641">
        <w:rPr>
          <w:sz w:val="24"/>
          <w:szCs w:val="24"/>
        </w:rPr>
        <w:t xml:space="preserve">kan göras genom att sponsra klädinköp från </w:t>
      </w:r>
      <w:proofErr w:type="spellStart"/>
      <w:r w:rsidR="00D37641">
        <w:rPr>
          <w:sz w:val="24"/>
          <w:szCs w:val="24"/>
        </w:rPr>
        <w:t>Intersprot</w:t>
      </w:r>
      <w:proofErr w:type="spellEnd"/>
      <w:r w:rsidR="00D37641">
        <w:rPr>
          <w:sz w:val="24"/>
          <w:szCs w:val="24"/>
        </w:rPr>
        <w:t>/Adidas eller genom att sponsra tex en cup. Se separat dokument rörande lagsponsring.</w:t>
      </w:r>
    </w:p>
    <w:p w14:paraId="72A066E8" w14:textId="77777777" w:rsidR="000D0BC9" w:rsidRDefault="000D0BC9" w:rsidP="000151DB">
      <w:pPr>
        <w:rPr>
          <w:rFonts w:ascii="Arial" w:hAnsi="Arial" w:cs="Arial"/>
          <w:b/>
        </w:rPr>
      </w:pPr>
    </w:p>
    <w:p w14:paraId="69DDB437" w14:textId="2F32EC83" w:rsidR="000151DB" w:rsidRDefault="00D37641" w:rsidP="00015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 </w:t>
      </w:r>
      <w:proofErr w:type="spellStart"/>
      <w:r w:rsidR="007E7AFA" w:rsidRPr="00483494">
        <w:rPr>
          <w:rFonts w:ascii="Arial" w:hAnsi="Arial" w:cs="Arial"/>
          <w:b/>
        </w:rPr>
        <w:t>Funbo</w:t>
      </w:r>
      <w:proofErr w:type="spellEnd"/>
      <w:r w:rsidR="007E7AFA" w:rsidRPr="00483494">
        <w:rPr>
          <w:rFonts w:ascii="Arial" w:hAnsi="Arial" w:cs="Arial"/>
          <w:b/>
        </w:rPr>
        <w:t xml:space="preserve"> IF</w:t>
      </w:r>
      <w:r>
        <w:rPr>
          <w:rFonts w:ascii="Arial" w:hAnsi="Arial" w:cs="Arial"/>
          <w:b/>
        </w:rPr>
        <w:t>:s</w:t>
      </w:r>
      <w:r w:rsidR="000151DB" w:rsidRPr="00483494">
        <w:rPr>
          <w:rFonts w:ascii="Arial" w:hAnsi="Arial" w:cs="Arial"/>
          <w:b/>
        </w:rPr>
        <w:t xml:space="preserve"> styrelse</w:t>
      </w:r>
      <w:r>
        <w:rPr>
          <w:rFonts w:ascii="Arial" w:hAnsi="Arial" w:cs="Arial"/>
          <w:b/>
        </w:rPr>
        <w:t xml:space="preserve"> </w:t>
      </w:r>
      <w:r w:rsidR="00D47592">
        <w:rPr>
          <w:rFonts w:ascii="Arial" w:hAnsi="Arial" w:cs="Arial"/>
          <w:b/>
        </w:rPr>
        <w:t>juni 2023</w:t>
      </w:r>
    </w:p>
    <w:p w14:paraId="6D8E3DCC" w14:textId="6AC50C77" w:rsidR="00CF4F1D" w:rsidRPr="00D37641" w:rsidRDefault="00D3764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81E2E" w:rsidRPr="00D05832">
        <w:rPr>
          <w:sz w:val="40"/>
          <w:szCs w:val="40"/>
        </w:rPr>
        <w:lastRenderedPageBreak/>
        <w:t>Sponsring</w:t>
      </w:r>
      <w:r w:rsidR="00AA2CEA">
        <w:rPr>
          <w:sz w:val="40"/>
          <w:szCs w:val="40"/>
        </w:rPr>
        <w:t>s</w:t>
      </w:r>
      <w:r>
        <w:rPr>
          <w:sz w:val="40"/>
          <w:szCs w:val="40"/>
        </w:rPr>
        <w:t xml:space="preserve">paket </w:t>
      </w:r>
      <w:proofErr w:type="spellStart"/>
      <w:r>
        <w:rPr>
          <w:sz w:val="40"/>
          <w:szCs w:val="40"/>
        </w:rPr>
        <w:t>Funbo</w:t>
      </w:r>
      <w:proofErr w:type="spellEnd"/>
      <w:r>
        <w:rPr>
          <w:sz w:val="40"/>
          <w:szCs w:val="40"/>
        </w:rPr>
        <w:t xml:space="preserve"> IF 20</w:t>
      </w:r>
      <w:r w:rsidR="005D788E">
        <w:rPr>
          <w:sz w:val="40"/>
          <w:szCs w:val="40"/>
        </w:rPr>
        <w:t>23</w:t>
      </w:r>
      <w:bookmarkStart w:id="0" w:name="_GoBack"/>
      <w:bookmarkEnd w:id="0"/>
      <w:r w:rsidR="000151DB">
        <w:rPr>
          <w:sz w:val="40"/>
          <w:szCs w:val="40"/>
        </w:rPr>
        <w:br/>
      </w:r>
      <w:r w:rsidR="007E7AFA">
        <w:rPr>
          <w:sz w:val="24"/>
          <w:szCs w:val="24"/>
        </w:rPr>
        <w:t>Dessa sponsor</w:t>
      </w:r>
      <w:r w:rsidR="000151DB">
        <w:rPr>
          <w:sz w:val="24"/>
          <w:szCs w:val="24"/>
        </w:rPr>
        <w:t>pengar går oavkortat till föreningen</w:t>
      </w:r>
      <w:r w:rsidR="007E7AFA">
        <w:rPr>
          <w:sz w:val="24"/>
          <w:szCs w:val="24"/>
        </w:rPr>
        <w:t>.</w:t>
      </w:r>
    </w:p>
    <w:p w14:paraId="04E5BB51" w14:textId="77777777" w:rsidR="00D81E2E" w:rsidRDefault="00D81E2E">
      <w:pPr>
        <w:rPr>
          <w:sz w:val="24"/>
          <w:szCs w:val="24"/>
        </w:rPr>
      </w:pPr>
    </w:p>
    <w:p w14:paraId="7C4FBDCE" w14:textId="77777777" w:rsidR="00D81E2E" w:rsidRDefault="000151DB">
      <w:pPr>
        <w:rPr>
          <w:sz w:val="24"/>
          <w:szCs w:val="24"/>
        </w:rPr>
      </w:pPr>
      <w:r>
        <w:rPr>
          <w:sz w:val="36"/>
          <w:szCs w:val="36"/>
        </w:rPr>
        <w:t>Guldpaket</w:t>
      </w:r>
      <w:r w:rsidR="00D05832">
        <w:rPr>
          <w:sz w:val="36"/>
          <w:szCs w:val="36"/>
        </w:rPr>
        <w:t>:</w:t>
      </w:r>
      <w:r w:rsidR="00D05832">
        <w:rPr>
          <w:sz w:val="24"/>
          <w:szCs w:val="24"/>
        </w:rPr>
        <w:br/>
      </w:r>
      <w:r w:rsidR="00D81E2E">
        <w:rPr>
          <w:sz w:val="24"/>
          <w:szCs w:val="24"/>
        </w:rPr>
        <w:t>10</w:t>
      </w:r>
      <w:r w:rsidR="00AD5B25">
        <w:rPr>
          <w:sz w:val="24"/>
          <w:szCs w:val="24"/>
        </w:rPr>
        <w:t> </w:t>
      </w:r>
      <w:r w:rsidR="00D81E2E">
        <w:rPr>
          <w:sz w:val="24"/>
          <w:szCs w:val="24"/>
        </w:rPr>
        <w:t>000</w:t>
      </w:r>
      <w:r w:rsidR="00AD5B25">
        <w:rPr>
          <w:sz w:val="24"/>
          <w:szCs w:val="24"/>
        </w:rPr>
        <w:t xml:space="preserve"> kr</w:t>
      </w:r>
      <w:r w:rsidR="00D81E2E">
        <w:rPr>
          <w:sz w:val="24"/>
          <w:szCs w:val="24"/>
        </w:rPr>
        <w:t xml:space="preserve"> + produktionskostnad</w:t>
      </w:r>
    </w:p>
    <w:p w14:paraId="1A318E8F" w14:textId="77777777" w:rsidR="00D81E2E" w:rsidRDefault="00D81E2E" w:rsidP="00D81E2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Skylt </w:t>
      </w:r>
      <w:r w:rsidR="00D05832">
        <w:rPr>
          <w:sz w:val="24"/>
          <w:szCs w:val="24"/>
        </w:rPr>
        <w:t>ca 60</w:t>
      </w:r>
      <w:r w:rsidR="0082280E">
        <w:rPr>
          <w:sz w:val="24"/>
          <w:szCs w:val="24"/>
        </w:rPr>
        <w:t>0</w:t>
      </w:r>
      <w:r>
        <w:rPr>
          <w:sz w:val="24"/>
          <w:szCs w:val="24"/>
        </w:rPr>
        <w:t>*</w:t>
      </w:r>
      <w:r w:rsidR="00D05832">
        <w:rPr>
          <w:sz w:val="24"/>
          <w:szCs w:val="24"/>
        </w:rPr>
        <w:t>100</w:t>
      </w:r>
      <w:r w:rsidR="0082280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82280E">
        <w:rPr>
          <w:sz w:val="24"/>
          <w:szCs w:val="24"/>
        </w:rPr>
        <w:t>m</w:t>
      </w:r>
      <w:r w:rsidR="00D05832">
        <w:rPr>
          <w:sz w:val="24"/>
          <w:szCs w:val="24"/>
        </w:rPr>
        <w:t xml:space="preserve">m </w:t>
      </w:r>
      <w:r>
        <w:rPr>
          <w:sz w:val="24"/>
          <w:szCs w:val="24"/>
        </w:rPr>
        <w:t>vid parkeringen</w:t>
      </w:r>
    </w:p>
    <w:p w14:paraId="7A36CE33" w14:textId="77777777" w:rsidR="00D81E2E" w:rsidRDefault="00D81E2E" w:rsidP="00D81E2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Skylt </w:t>
      </w:r>
      <w:r w:rsidR="00D05832">
        <w:rPr>
          <w:sz w:val="24"/>
          <w:szCs w:val="24"/>
        </w:rPr>
        <w:t xml:space="preserve">ca </w:t>
      </w:r>
      <w:r w:rsidR="0082280E">
        <w:rPr>
          <w:sz w:val="24"/>
          <w:szCs w:val="24"/>
        </w:rPr>
        <w:t>1800</w:t>
      </w:r>
      <w:r>
        <w:rPr>
          <w:sz w:val="24"/>
          <w:szCs w:val="24"/>
        </w:rPr>
        <w:t>*</w:t>
      </w:r>
      <w:r w:rsidR="00D05832">
        <w:rPr>
          <w:sz w:val="24"/>
          <w:szCs w:val="24"/>
        </w:rPr>
        <w:t>60</w:t>
      </w:r>
      <w:r w:rsidR="0082280E">
        <w:rPr>
          <w:sz w:val="24"/>
          <w:szCs w:val="24"/>
        </w:rPr>
        <w:t>0</w:t>
      </w:r>
      <w:r w:rsidR="00D05832">
        <w:rPr>
          <w:sz w:val="24"/>
          <w:szCs w:val="24"/>
        </w:rPr>
        <w:t xml:space="preserve"> </w:t>
      </w:r>
      <w:r w:rsidR="0082280E">
        <w:rPr>
          <w:sz w:val="24"/>
          <w:szCs w:val="24"/>
        </w:rPr>
        <w:t>m</w:t>
      </w:r>
      <w:r w:rsidR="00D05832">
        <w:rPr>
          <w:sz w:val="24"/>
          <w:szCs w:val="24"/>
        </w:rPr>
        <w:t>m</w:t>
      </w:r>
      <w:r>
        <w:rPr>
          <w:sz w:val="24"/>
          <w:szCs w:val="24"/>
        </w:rPr>
        <w:t xml:space="preserve"> vid långsida</w:t>
      </w:r>
    </w:p>
    <w:p w14:paraId="23917AF5" w14:textId="77777777" w:rsidR="00D05832" w:rsidRPr="00D05832" w:rsidRDefault="00D81E2E" w:rsidP="00D0583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Skylt </w:t>
      </w:r>
      <w:r w:rsidR="00D05832">
        <w:rPr>
          <w:sz w:val="24"/>
          <w:szCs w:val="24"/>
        </w:rPr>
        <w:t xml:space="preserve">ca </w:t>
      </w:r>
      <w:r w:rsidR="0082280E">
        <w:rPr>
          <w:sz w:val="24"/>
          <w:szCs w:val="24"/>
        </w:rPr>
        <w:t>200</w:t>
      </w:r>
      <w:r w:rsidR="00D05832">
        <w:rPr>
          <w:sz w:val="24"/>
          <w:szCs w:val="24"/>
        </w:rPr>
        <w:t>*</w:t>
      </w:r>
      <w:r w:rsidR="0082280E">
        <w:rPr>
          <w:sz w:val="24"/>
          <w:szCs w:val="24"/>
        </w:rPr>
        <w:t>10</w:t>
      </w:r>
      <w:r w:rsidR="00D05832">
        <w:rPr>
          <w:sz w:val="24"/>
          <w:szCs w:val="24"/>
        </w:rPr>
        <w:t xml:space="preserve">0 </w:t>
      </w:r>
      <w:r w:rsidR="0082280E">
        <w:rPr>
          <w:sz w:val="24"/>
          <w:szCs w:val="24"/>
        </w:rPr>
        <w:t>m</w:t>
      </w:r>
      <w:r w:rsidR="00D05832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på anslagstavla </w:t>
      </w:r>
      <w:r w:rsidR="00532690">
        <w:rPr>
          <w:sz w:val="24"/>
          <w:szCs w:val="24"/>
        </w:rPr>
        <w:t>utanför</w:t>
      </w:r>
      <w:r>
        <w:rPr>
          <w:sz w:val="24"/>
          <w:szCs w:val="24"/>
        </w:rPr>
        <w:t xml:space="preserve"> kiosken</w:t>
      </w:r>
    </w:p>
    <w:p w14:paraId="1F26C95F" w14:textId="77777777" w:rsidR="00D81E2E" w:rsidRDefault="000151DB" w:rsidP="00D81E2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bjuder på g</w:t>
      </w:r>
      <w:r w:rsidR="00D81E2E">
        <w:rPr>
          <w:sz w:val="24"/>
          <w:szCs w:val="24"/>
        </w:rPr>
        <w:t xml:space="preserve">ratis kaffe </w:t>
      </w:r>
      <w:r>
        <w:rPr>
          <w:sz w:val="24"/>
          <w:szCs w:val="24"/>
        </w:rPr>
        <w:t>+ kaka och korv</w:t>
      </w:r>
      <w:r w:rsidR="00C60F02">
        <w:rPr>
          <w:sz w:val="24"/>
          <w:szCs w:val="24"/>
        </w:rPr>
        <w:t xml:space="preserve"> vid hemmamatch</w:t>
      </w:r>
      <w:r w:rsidR="00D81E2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81E2E">
        <w:rPr>
          <w:sz w:val="24"/>
          <w:szCs w:val="24"/>
        </w:rPr>
        <w:t>uppvisande av sponsring kort</w:t>
      </w:r>
      <w:r>
        <w:rPr>
          <w:sz w:val="24"/>
          <w:szCs w:val="24"/>
        </w:rPr>
        <w:t>)</w:t>
      </w:r>
      <w:r w:rsidR="00D81E2E">
        <w:rPr>
          <w:sz w:val="24"/>
          <w:szCs w:val="24"/>
        </w:rPr>
        <w:t>.</w:t>
      </w:r>
    </w:p>
    <w:p w14:paraId="2E07F61D" w14:textId="77777777" w:rsidR="007E7AFA" w:rsidRDefault="007E7AFA" w:rsidP="00D81E2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Dialog sker kontinuerligt med företaget för vidare </w:t>
      </w:r>
      <w:proofErr w:type="spellStart"/>
      <w:r>
        <w:rPr>
          <w:sz w:val="24"/>
          <w:szCs w:val="24"/>
        </w:rPr>
        <w:t>sammarbete</w:t>
      </w:r>
      <w:proofErr w:type="spellEnd"/>
      <w:r>
        <w:rPr>
          <w:sz w:val="24"/>
          <w:szCs w:val="24"/>
        </w:rPr>
        <w:t xml:space="preserve"> och utveckling.</w:t>
      </w:r>
    </w:p>
    <w:p w14:paraId="02797DA5" w14:textId="77777777" w:rsidR="00D81E2E" w:rsidRDefault="00F151AA" w:rsidP="00D81E2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Flyers på</w:t>
      </w:r>
      <w:r w:rsidRPr="00F151AA">
        <w:rPr>
          <w:sz w:val="24"/>
          <w:szCs w:val="24"/>
        </w:rPr>
        <w:t xml:space="preserve"> parkeringar.</w:t>
      </w:r>
    </w:p>
    <w:p w14:paraId="09D5E4E2" w14:textId="77777777" w:rsidR="00532690" w:rsidRDefault="00532690" w:rsidP="00D81E2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Länk till </w:t>
      </w:r>
      <w:proofErr w:type="spellStart"/>
      <w:r>
        <w:rPr>
          <w:sz w:val="24"/>
          <w:szCs w:val="24"/>
        </w:rPr>
        <w:t>företagtes</w:t>
      </w:r>
      <w:proofErr w:type="spellEnd"/>
      <w:r>
        <w:rPr>
          <w:sz w:val="24"/>
          <w:szCs w:val="24"/>
        </w:rPr>
        <w:t xml:space="preserve"> hemsida</w:t>
      </w:r>
    </w:p>
    <w:p w14:paraId="6DBA5F95" w14:textId="77777777" w:rsidR="00D81E2E" w:rsidRDefault="00BC51FE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81E2E" w:rsidRPr="00D05832">
        <w:rPr>
          <w:sz w:val="36"/>
          <w:szCs w:val="36"/>
        </w:rPr>
        <w:t>Silverpaket:</w:t>
      </w:r>
      <w:r w:rsidR="00D81E2E">
        <w:rPr>
          <w:sz w:val="24"/>
          <w:szCs w:val="24"/>
        </w:rPr>
        <w:t xml:space="preserve"> </w:t>
      </w:r>
      <w:r w:rsidR="00D05832">
        <w:rPr>
          <w:sz w:val="24"/>
          <w:szCs w:val="24"/>
        </w:rPr>
        <w:br/>
      </w:r>
      <w:r w:rsidR="00AD5B25">
        <w:rPr>
          <w:sz w:val="24"/>
          <w:szCs w:val="24"/>
        </w:rPr>
        <w:t>5 </w:t>
      </w:r>
      <w:r w:rsidR="00D81E2E">
        <w:rPr>
          <w:sz w:val="24"/>
          <w:szCs w:val="24"/>
        </w:rPr>
        <w:t>000</w:t>
      </w:r>
      <w:r w:rsidR="00AD5B25">
        <w:rPr>
          <w:sz w:val="24"/>
          <w:szCs w:val="24"/>
        </w:rPr>
        <w:t xml:space="preserve"> kr</w:t>
      </w:r>
      <w:r w:rsidR="00532690">
        <w:rPr>
          <w:sz w:val="24"/>
          <w:szCs w:val="24"/>
        </w:rPr>
        <w:t xml:space="preserve"> </w:t>
      </w:r>
      <w:r w:rsidR="00D81E2E">
        <w:rPr>
          <w:sz w:val="24"/>
          <w:szCs w:val="24"/>
        </w:rPr>
        <w:t>+ produktionskostnad</w:t>
      </w:r>
    </w:p>
    <w:p w14:paraId="21F1D1C8" w14:textId="77777777" w:rsidR="00D81E2E" w:rsidRDefault="00D81E2E" w:rsidP="00D81E2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Skylt på långsida</w:t>
      </w:r>
    </w:p>
    <w:p w14:paraId="5509972F" w14:textId="77777777" w:rsidR="00D05832" w:rsidRDefault="00532690" w:rsidP="00D81E2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Skylt på anslagstavla utanför</w:t>
      </w:r>
      <w:r w:rsidR="000151DB">
        <w:rPr>
          <w:sz w:val="24"/>
          <w:szCs w:val="24"/>
        </w:rPr>
        <w:t xml:space="preserve"> kiosken.</w:t>
      </w:r>
    </w:p>
    <w:p w14:paraId="6BF9C262" w14:textId="77777777" w:rsidR="000151DB" w:rsidRDefault="000151DB" w:rsidP="00D81E2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bjuder på en kopp kaffe</w:t>
      </w:r>
    </w:p>
    <w:p w14:paraId="67A32169" w14:textId="77777777" w:rsidR="00AA2CEA" w:rsidRDefault="00AA2CEA" w:rsidP="00AA2CE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Dialog sker kontinuerligt med företaget för vidare </w:t>
      </w:r>
      <w:proofErr w:type="spellStart"/>
      <w:r>
        <w:rPr>
          <w:sz w:val="24"/>
          <w:szCs w:val="24"/>
        </w:rPr>
        <w:t>sammarbete</w:t>
      </w:r>
      <w:proofErr w:type="spellEnd"/>
      <w:r>
        <w:rPr>
          <w:sz w:val="24"/>
          <w:szCs w:val="24"/>
        </w:rPr>
        <w:t xml:space="preserve"> och utveckling.</w:t>
      </w:r>
    </w:p>
    <w:p w14:paraId="7845A410" w14:textId="77777777" w:rsidR="00F151AA" w:rsidRDefault="00F151AA" w:rsidP="00AA2CE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Flyers på parkeringar.</w:t>
      </w:r>
    </w:p>
    <w:p w14:paraId="22B401BC" w14:textId="77777777" w:rsidR="00532690" w:rsidRDefault="00532690" w:rsidP="00AA2CE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Länk till </w:t>
      </w:r>
      <w:proofErr w:type="spellStart"/>
      <w:r>
        <w:rPr>
          <w:sz w:val="24"/>
          <w:szCs w:val="24"/>
        </w:rPr>
        <w:t>företagtes</w:t>
      </w:r>
      <w:proofErr w:type="spellEnd"/>
      <w:r>
        <w:rPr>
          <w:sz w:val="24"/>
          <w:szCs w:val="24"/>
        </w:rPr>
        <w:t xml:space="preserve"> hemsida</w:t>
      </w:r>
    </w:p>
    <w:p w14:paraId="6EB34FF4" w14:textId="77777777" w:rsidR="00AA2CEA" w:rsidRDefault="00AA2CEA" w:rsidP="00AA2CEA">
      <w:pPr>
        <w:pStyle w:val="Liststycke"/>
        <w:rPr>
          <w:sz w:val="24"/>
          <w:szCs w:val="24"/>
        </w:rPr>
      </w:pPr>
    </w:p>
    <w:p w14:paraId="700F287E" w14:textId="77777777" w:rsidR="00D81E2E" w:rsidRDefault="00D81E2E" w:rsidP="00D81E2E">
      <w:pPr>
        <w:pStyle w:val="Liststycke"/>
        <w:rPr>
          <w:sz w:val="24"/>
          <w:szCs w:val="24"/>
        </w:rPr>
      </w:pPr>
    </w:p>
    <w:p w14:paraId="1091567F" w14:textId="77777777" w:rsidR="00D81E2E" w:rsidRDefault="00D81E2E">
      <w:pPr>
        <w:rPr>
          <w:sz w:val="24"/>
          <w:szCs w:val="24"/>
        </w:rPr>
      </w:pPr>
      <w:r w:rsidRPr="00D05832">
        <w:rPr>
          <w:sz w:val="36"/>
          <w:szCs w:val="36"/>
        </w:rPr>
        <w:t>Bronspaket</w:t>
      </w:r>
      <w:r w:rsidR="00D05832">
        <w:rPr>
          <w:sz w:val="36"/>
          <w:szCs w:val="36"/>
        </w:rPr>
        <w:t>:</w:t>
      </w:r>
      <w:r w:rsidR="00D05832">
        <w:rPr>
          <w:sz w:val="36"/>
          <w:szCs w:val="36"/>
        </w:rPr>
        <w:br/>
      </w:r>
      <w:r w:rsidR="00AD5B25">
        <w:rPr>
          <w:sz w:val="24"/>
          <w:szCs w:val="24"/>
        </w:rPr>
        <w:t xml:space="preserve"> 2 000 kr</w:t>
      </w:r>
      <w:r>
        <w:rPr>
          <w:sz w:val="24"/>
          <w:szCs w:val="24"/>
        </w:rPr>
        <w:t xml:space="preserve"> + produktionskostnad</w:t>
      </w:r>
    </w:p>
    <w:p w14:paraId="32B00F31" w14:textId="77777777" w:rsidR="00C70F3C" w:rsidRDefault="00D81E2E" w:rsidP="007E7AF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Skyl</w:t>
      </w:r>
      <w:r w:rsidR="00532690">
        <w:rPr>
          <w:sz w:val="24"/>
          <w:szCs w:val="24"/>
        </w:rPr>
        <w:t xml:space="preserve">t på anslagstavla utanför </w:t>
      </w:r>
      <w:r w:rsidR="007E7AFA">
        <w:rPr>
          <w:sz w:val="24"/>
          <w:szCs w:val="24"/>
        </w:rPr>
        <w:t>kiosken.</w:t>
      </w:r>
    </w:p>
    <w:p w14:paraId="2743A877" w14:textId="77777777" w:rsidR="00F151AA" w:rsidRDefault="00F151AA" w:rsidP="007E7AF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Flyers på parkering.</w:t>
      </w:r>
    </w:p>
    <w:p w14:paraId="69A292A7" w14:textId="77777777" w:rsidR="00532690" w:rsidRDefault="00532690" w:rsidP="0053269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Dialog sker kontinuerligt med företaget för vidare </w:t>
      </w:r>
      <w:proofErr w:type="spellStart"/>
      <w:r>
        <w:rPr>
          <w:sz w:val="24"/>
          <w:szCs w:val="24"/>
        </w:rPr>
        <w:t>sammarbete</w:t>
      </w:r>
      <w:proofErr w:type="spellEnd"/>
      <w:r>
        <w:rPr>
          <w:sz w:val="24"/>
          <w:szCs w:val="24"/>
        </w:rPr>
        <w:t xml:space="preserve"> och utveckling.</w:t>
      </w:r>
    </w:p>
    <w:p w14:paraId="1CE0FE11" w14:textId="77777777" w:rsidR="00532690" w:rsidRDefault="00532690" w:rsidP="007E7AF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Länk till </w:t>
      </w:r>
      <w:proofErr w:type="spellStart"/>
      <w:r>
        <w:rPr>
          <w:sz w:val="24"/>
          <w:szCs w:val="24"/>
        </w:rPr>
        <w:t>företagtes</w:t>
      </w:r>
      <w:proofErr w:type="spellEnd"/>
      <w:r>
        <w:rPr>
          <w:sz w:val="24"/>
          <w:szCs w:val="24"/>
        </w:rPr>
        <w:t xml:space="preserve"> hemsida</w:t>
      </w:r>
    </w:p>
    <w:p w14:paraId="7E7F8D24" w14:textId="77777777" w:rsidR="00F50BDB" w:rsidRDefault="0082280E" w:rsidP="00F50BDB">
      <w:pPr>
        <w:rPr>
          <w:sz w:val="24"/>
          <w:szCs w:val="24"/>
        </w:rPr>
      </w:pPr>
      <w:r>
        <w:rPr>
          <w:sz w:val="36"/>
          <w:szCs w:val="36"/>
        </w:rPr>
        <w:br/>
      </w:r>
      <w:r>
        <w:rPr>
          <w:sz w:val="36"/>
          <w:szCs w:val="36"/>
        </w:rPr>
        <w:br/>
      </w:r>
      <w:r w:rsidR="00F50BDB">
        <w:rPr>
          <w:sz w:val="36"/>
          <w:szCs w:val="36"/>
        </w:rPr>
        <w:lastRenderedPageBreak/>
        <w:t>Tryck på träningsoverall</w:t>
      </w:r>
      <w:r w:rsidR="00F50BDB">
        <w:rPr>
          <w:sz w:val="36"/>
          <w:szCs w:val="36"/>
        </w:rPr>
        <w:br/>
      </w:r>
      <w:r w:rsidR="00AD5B25">
        <w:rPr>
          <w:sz w:val="24"/>
          <w:szCs w:val="24"/>
        </w:rPr>
        <w:t>10 000 kr</w:t>
      </w:r>
      <w:r w:rsidR="00F50BDB">
        <w:rPr>
          <w:sz w:val="24"/>
          <w:szCs w:val="24"/>
        </w:rPr>
        <w:t xml:space="preserve"> + tryckkostnad</w:t>
      </w:r>
    </w:p>
    <w:p w14:paraId="5BBB2536" w14:textId="4F5D582B" w:rsidR="00F151AA" w:rsidRPr="00D37641" w:rsidRDefault="00F50BDB" w:rsidP="00D3764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Företagets logga/namn på </w:t>
      </w:r>
      <w:r w:rsidRPr="00C70F3C">
        <w:rPr>
          <w:b/>
          <w:sz w:val="24"/>
          <w:szCs w:val="24"/>
        </w:rPr>
        <w:t>samtliga</w:t>
      </w:r>
      <w:r>
        <w:rPr>
          <w:sz w:val="24"/>
          <w:szCs w:val="24"/>
        </w:rPr>
        <w:t xml:space="preserve"> träningsoveraller i föreningen.</w:t>
      </w:r>
    </w:p>
    <w:p w14:paraId="358F63F5" w14:textId="77777777" w:rsidR="00532690" w:rsidRPr="00F50BDB" w:rsidRDefault="00532690" w:rsidP="00532690">
      <w:pPr>
        <w:pStyle w:val="Liststycke"/>
        <w:rPr>
          <w:sz w:val="24"/>
          <w:szCs w:val="24"/>
        </w:rPr>
      </w:pPr>
    </w:p>
    <w:p w14:paraId="58FA7197" w14:textId="77777777" w:rsidR="00C70F3C" w:rsidRDefault="00C70F3C" w:rsidP="00C70F3C">
      <w:pPr>
        <w:rPr>
          <w:sz w:val="24"/>
          <w:szCs w:val="24"/>
        </w:rPr>
      </w:pPr>
      <w:r w:rsidRPr="007E7AFA">
        <w:rPr>
          <w:sz w:val="36"/>
          <w:szCs w:val="36"/>
        </w:rPr>
        <w:t>Tryck på matchställ</w:t>
      </w:r>
      <w:r>
        <w:rPr>
          <w:sz w:val="36"/>
          <w:szCs w:val="36"/>
        </w:rPr>
        <w:br/>
      </w:r>
      <w:r w:rsidRPr="006302B3">
        <w:rPr>
          <w:sz w:val="24"/>
          <w:szCs w:val="24"/>
        </w:rPr>
        <w:t>4</w:t>
      </w:r>
      <w:r w:rsidR="00AD5B25">
        <w:rPr>
          <w:sz w:val="24"/>
          <w:szCs w:val="24"/>
        </w:rPr>
        <w:t xml:space="preserve"> 000 kr</w:t>
      </w:r>
      <w:r>
        <w:rPr>
          <w:sz w:val="24"/>
          <w:szCs w:val="24"/>
        </w:rPr>
        <w:t xml:space="preserve"> + tryckkostnad</w:t>
      </w:r>
    </w:p>
    <w:p w14:paraId="4B4AD3F1" w14:textId="64AA2029" w:rsidR="00C70F3C" w:rsidRPr="00D37641" w:rsidRDefault="00C70F3C" w:rsidP="00D3764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70F3C">
        <w:rPr>
          <w:sz w:val="24"/>
          <w:szCs w:val="24"/>
        </w:rPr>
        <w:t xml:space="preserve">Företagets logga/namn på </w:t>
      </w:r>
      <w:r w:rsidRPr="00C70F3C">
        <w:rPr>
          <w:b/>
          <w:sz w:val="24"/>
          <w:szCs w:val="24"/>
        </w:rPr>
        <w:t xml:space="preserve">ett </w:t>
      </w:r>
      <w:r w:rsidR="00D37641">
        <w:rPr>
          <w:b/>
          <w:sz w:val="24"/>
          <w:szCs w:val="24"/>
        </w:rPr>
        <w:t xml:space="preserve">ungdomslags </w:t>
      </w:r>
      <w:r w:rsidRPr="00C70F3C">
        <w:rPr>
          <w:sz w:val="24"/>
          <w:szCs w:val="24"/>
        </w:rPr>
        <w:t>mat</w:t>
      </w:r>
      <w:r w:rsidR="00D37641">
        <w:rPr>
          <w:sz w:val="24"/>
          <w:szCs w:val="24"/>
        </w:rPr>
        <w:t>chställ i föreningen</w:t>
      </w:r>
      <w:r w:rsidRPr="00C70F3C">
        <w:rPr>
          <w:sz w:val="24"/>
          <w:szCs w:val="24"/>
        </w:rPr>
        <w:t>.</w:t>
      </w:r>
      <w:r w:rsidRPr="00D37641">
        <w:rPr>
          <w:sz w:val="24"/>
          <w:szCs w:val="24"/>
        </w:rPr>
        <w:br/>
      </w:r>
      <w:r w:rsidR="00BC51FE" w:rsidRPr="00D37641">
        <w:rPr>
          <w:sz w:val="24"/>
          <w:szCs w:val="24"/>
        </w:rPr>
        <w:br/>
      </w:r>
    </w:p>
    <w:p w14:paraId="10B1969A" w14:textId="77777777" w:rsidR="00C70F3C" w:rsidRPr="00BC51FE" w:rsidRDefault="00532690" w:rsidP="00BC51FE">
      <w:pPr>
        <w:rPr>
          <w:sz w:val="24"/>
          <w:szCs w:val="24"/>
        </w:rPr>
      </w:pPr>
      <w:r>
        <w:rPr>
          <w:sz w:val="36"/>
          <w:szCs w:val="36"/>
        </w:rPr>
        <w:t>Supportdonering</w:t>
      </w:r>
      <w:r w:rsidR="00C70F3C" w:rsidRPr="00BC51FE">
        <w:rPr>
          <w:sz w:val="36"/>
          <w:szCs w:val="36"/>
        </w:rPr>
        <w:t xml:space="preserve"> på bänkarna</w:t>
      </w:r>
      <w:r w:rsidR="00C70F3C" w:rsidRPr="00BC51FE">
        <w:rPr>
          <w:sz w:val="36"/>
          <w:szCs w:val="36"/>
        </w:rPr>
        <w:br/>
      </w:r>
      <w:r w:rsidR="00AD5B25">
        <w:rPr>
          <w:sz w:val="24"/>
          <w:szCs w:val="24"/>
        </w:rPr>
        <w:t>500 kr</w:t>
      </w:r>
      <w:r w:rsidR="00C70F3C" w:rsidRPr="00BC51FE">
        <w:rPr>
          <w:sz w:val="24"/>
          <w:szCs w:val="24"/>
        </w:rPr>
        <w:t xml:space="preserve"> </w:t>
      </w:r>
    </w:p>
    <w:p w14:paraId="07EB4174" w14:textId="77777777" w:rsidR="00C70F3C" w:rsidRDefault="00C70F3C" w:rsidP="00C70F3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Sponsrad/skylt på bänkplats (”Den här platsen har</w:t>
      </w:r>
      <w:r w:rsidR="00532690">
        <w:rPr>
          <w:sz w:val="24"/>
          <w:szCs w:val="24"/>
        </w:rPr>
        <w:t xml:space="preserve"> betalats av …</w:t>
      </w:r>
      <w:r>
        <w:rPr>
          <w:sz w:val="24"/>
          <w:szCs w:val="24"/>
        </w:rPr>
        <w:t>”)</w:t>
      </w:r>
    </w:p>
    <w:p w14:paraId="673AB8C2" w14:textId="77777777" w:rsidR="00C70F3C" w:rsidRPr="00AA2CEA" w:rsidRDefault="00C70F3C" w:rsidP="00C70F3C">
      <w:pPr>
        <w:rPr>
          <w:sz w:val="24"/>
          <w:szCs w:val="24"/>
        </w:rPr>
      </w:pPr>
    </w:p>
    <w:p w14:paraId="52CEDE77" w14:textId="77777777" w:rsidR="007E7AFA" w:rsidRPr="007E7AFA" w:rsidRDefault="007E7AFA" w:rsidP="00C60F02">
      <w:pPr>
        <w:rPr>
          <w:sz w:val="36"/>
          <w:szCs w:val="36"/>
        </w:rPr>
      </w:pPr>
      <w:r w:rsidRPr="007E7AFA">
        <w:rPr>
          <w:sz w:val="36"/>
          <w:szCs w:val="36"/>
        </w:rPr>
        <w:t>Lagsponsring</w:t>
      </w:r>
    </w:p>
    <w:p w14:paraId="65395BF6" w14:textId="003B3E9C" w:rsidR="007E7AFA" w:rsidRDefault="00D37641" w:rsidP="007E7AF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separat dokument.</w:t>
      </w:r>
    </w:p>
    <w:p w14:paraId="6489D950" w14:textId="77777777" w:rsidR="006C5D31" w:rsidRPr="00483494" w:rsidRDefault="0082280E" w:rsidP="006C5D31">
      <w:pPr>
        <w:rPr>
          <w:sz w:val="24"/>
          <w:szCs w:val="24"/>
        </w:rPr>
      </w:pPr>
      <w:r>
        <w:rPr>
          <w:sz w:val="36"/>
          <w:szCs w:val="36"/>
        </w:rPr>
        <w:br/>
      </w:r>
      <w:r w:rsidR="006C5D31">
        <w:rPr>
          <w:sz w:val="36"/>
          <w:szCs w:val="36"/>
        </w:rPr>
        <w:t>P</w:t>
      </w:r>
      <w:r w:rsidR="006C5D31" w:rsidRPr="006C5D31">
        <w:rPr>
          <w:sz w:val="36"/>
          <w:szCs w:val="36"/>
        </w:rPr>
        <w:t>latina paketet</w:t>
      </w:r>
      <w:r w:rsidR="00483494">
        <w:rPr>
          <w:sz w:val="36"/>
          <w:szCs w:val="36"/>
        </w:rPr>
        <w:br/>
      </w:r>
      <w:r w:rsidR="00483494">
        <w:rPr>
          <w:sz w:val="24"/>
          <w:szCs w:val="24"/>
        </w:rPr>
        <w:t>20 000 kr + produktion- och tryckkostnader</w:t>
      </w:r>
    </w:p>
    <w:p w14:paraId="1762AFF3" w14:textId="77777777" w:rsidR="00483494" w:rsidRDefault="0082280E" w:rsidP="0048349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Skylt vid parkering.</w:t>
      </w:r>
    </w:p>
    <w:p w14:paraId="4004C79B" w14:textId="77777777" w:rsidR="00483494" w:rsidRDefault="00483494" w:rsidP="0048349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Skylt vid långsida</w:t>
      </w:r>
    </w:p>
    <w:p w14:paraId="126A6658" w14:textId="77777777" w:rsidR="00483494" w:rsidRPr="00532690" w:rsidRDefault="00483494" w:rsidP="00532690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Skylt </w:t>
      </w:r>
      <w:r w:rsidR="00532690">
        <w:rPr>
          <w:sz w:val="24"/>
          <w:szCs w:val="24"/>
        </w:rPr>
        <w:t>på anslagstavla utanför</w:t>
      </w:r>
      <w:r w:rsidRPr="00532690">
        <w:rPr>
          <w:sz w:val="24"/>
          <w:szCs w:val="24"/>
        </w:rPr>
        <w:t xml:space="preserve"> kiosken</w:t>
      </w:r>
    </w:p>
    <w:p w14:paraId="16E4FA10" w14:textId="77777777" w:rsidR="00483494" w:rsidRDefault="00483494" w:rsidP="0048349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Tryck på träningsoverall</w:t>
      </w:r>
    </w:p>
    <w:p w14:paraId="695A0536" w14:textId="77777777" w:rsidR="00483494" w:rsidRPr="00D05832" w:rsidRDefault="00483494" w:rsidP="0048349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Tryck på </w:t>
      </w:r>
      <w:r w:rsidRPr="00483494">
        <w:rPr>
          <w:b/>
          <w:sz w:val="24"/>
          <w:szCs w:val="24"/>
        </w:rPr>
        <w:t>ett valfritt</w:t>
      </w:r>
      <w:r>
        <w:rPr>
          <w:sz w:val="24"/>
          <w:szCs w:val="24"/>
        </w:rPr>
        <w:t xml:space="preserve"> matchställ från ett av ungdomslagen.</w:t>
      </w:r>
    </w:p>
    <w:p w14:paraId="3D86DACF" w14:textId="77777777" w:rsidR="00483494" w:rsidRDefault="00483494" w:rsidP="0048349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bjuder på gratis kaffe + kaka och korv vid hemmamatch (uppvisande av sponsring kort).</w:t>
      </w:r>
    </w:p>
    <w:p w14:paraId="79850A24" w14:textId="77777777" w:rsidR="00483494" w:rsidRDefault="00483494" w:rsidP="00483494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Dialog sker kontinuerligt med företaget för vidare </w:t>
      </w:r>
      <w:proofErr w:type="spellStart"/>
      <w:r>
        <w:rPr>
          <w:sz w:val="24"/>
          <w:szCs w:val="24"/>
        </w:rPr>
        <w:t>sammarbete</w:t>
      </w:r>
      <w:proofErr w:type="spellEnd"/>
      <w:r>
        <w:rPr>
          <w:sz w:val="24"/>
          <w:szCs w:val="24"/>
        </w:rPr>
        <w:t xml:space="preserve"> och utveckling.</w:t>
      </w:r>
    </w:p>
    <w:p w14:paraId="7BDD9CB1" w14:textId="77777777" w:rsidR="00D37641" w:rsidRDefault="00D37641" w:rsidP="00C60F02">
      <w:pPr>
        <w:rPr>
          <w:sz w:val="24"/>
          <w:szCs w:val="24"/>
        </w:rPr>
      </w:pPr>
    </w:p>
    <w:p w14:paraId="440B41EF" w14:textId="77777777" w:rsidR="007E7AFA" w:rsidRPr="0082280E" w:rsidRDefault="00532690" w:rsidP="00C60F02">
      <w:pPr>
        <w:rPr>
          <w:i/>
          <w:sz w:val="18"/>
          <w:szCs w:val="18"/>
        </w:rPr>
      </w:pPr>
      <w:r>
        <w:rPr>
          <w:sz w:val="24"/>
          <w:szCs w:val="24"/>
        </w:rPr>
        <w:t>Varje företag som sponsrar tillges ett bokföringsunderlag från förening</w:t>
      </w:r>
      <w:r w:rsidR="005B2B46">
        <w:rPr>
          <w:sz w:val="24"/>
          <w:szCs w:val="24"/>
        </w:rPr>
        <w:t xml:space="preserve">. Detta sker i form av en dokumentation som visar hur </w:t>
      </w:r>
      <w:r w:rsidR="008F0F04">
        <w:rPr>
          <w:sz w:val="24"/>
          <w:szCs w:val="24"/>
        </w:rPr>
        <w:t xml:space="preserve">deras </w:t>
      </w:r>
      <w:r w:rsidR="005B2B46">
        <w:rPr>
          <w:sz w:val="24"/>
          <w:szCs w:val="24"/>
        </w:rPr>
        <w:t>sponsring</w:t>
      </w:r>
      <w:r w:rsidR="008F0F04">
        <w:rPr>
          <w:sz w:val="24"/>
          <w:szCs w:val="24"/>
        </w:rPr>
        <w:t xml:space="preserve"> har</w:t>
      </w:r>
      <w:r w:rsidR="005B2B46">
        <w:rPr>
          <w:sz w:val="24"/>
          <w:szCs w:val="24"/>
        </w:rPr>
        <w:t xml:space="preserve"> synliggjorts.</w:t>
      </w:r>
      <w:r w:rsidR="0082280E">
        <w:rPr>
          <w:sz w:val="24"/>
          <w:szCs w:val="24"/>
        </w:rPr>
        <w:t xml:space="preserve"> </w:t>
      </w:r>
      <w:r w:rsidR="0082280E">
        <w:rPr>
          <w:sz w:val="24"/>
          <w:szCs w:val="24"/>
        </w:rPr>
        <w:br/>
      </w:r>
      <w:r w:rsidR="008F0F04" w:rsidRPr="0082280E">
        <w:rPr>
          <w:i/>
          <w:sz w:val="18"/>
          <w:szCs w:val="18"/>
        </w:rPr>
        <w:t>Ö</w:t>
      </w:r>
      <w:r w:rsidR="005B2B46" w:rsidRPr="0082280E">
        <w:rPr>
          <w:i/>
          <w:sz w:val="18"/>
          <w:szCs w:val="18"/>
        </w:rPr>
        <w:t>v</w:t>
      </w:r>
      <w:r w:rsidR="004B12CA" w:rsidRPr="0082280E">
        <w:rPr>
          <w:i/>
          <w:sz w:val="18"/>
          <w:szCs w:val="18"/>
        </w:rPr>
        <w:t>rig</w:t>
      </w:r>
      <w:r w:rsidR="00BC51FE" w:rsidRPr="0082280E">
        <w:rPr>
          <w:i/>
          <w:sz w:val="18"/>
          <w:szCs w:val="18"/>
        </w:rPr>
        <w:t>a</w:t>
      </w:r>
      <w:r w:rsidR="004B12CA" w:rsidRPr="0082280E">
        <w:rPr>
          <w:i/>
          <w:sz w:val="18"/>
          <w:szCs w:val="18"/>
        </w:rPr>
        <w:t xml:space="preserve"> tryck-och sponsringsalternativ lyfts till</w:t>
      </w:r>
      <w:r w:rsidR="006C5D31" w:rsidRPr="0082280E">
        <w:rPr>
          <w:i/>
          <w:sz w:val="18"/>
          <w:szCs w:val="18"/>
        </w:rPr>
        <w:t xml:space="preserve"> styrelsen</w:t>
      </w:r>
      <w:r w:rsidR="004B12CA" w:rsidRPr="0082280E">
        <w:rPr>
          <w:i/>
          <w:sz w:val="18"/>
          <w:szCs w:val="18"/>
        </w:rPr>
        <w:t>.</w:t>
      </w:r>
    </w:p>
    <w:sectPr w:rsidR="007E7AFA" w:rsidRPr="0082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BFA78" w14:textId="77777777" w:rsidR="00834E23" w:rsidRDefault="00834E23" w:rsidP="002F54DF">
      <w:pPr>
        <w:spacing w:after="0" w:line="240" w:lineRule="auto"/>
      </w:pPr>
      <w:r>
        <w:separator/>
      </w:r>
    </w:p>
  </w:endnote>
  <w:endnote w:type="continuationSeparator" w:id="0">
    <w:p w14:paraId="7694DDB3" w14:textId="77777777" w:rsidR="00834E23" w:rsidRDefault="00834E23" w:rsidP="002F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51D1" w14:textId="77777777" w:rsidR="00834E23" w:rsidRDefault="00834E23" w:rsidP="002F54DF">
      <w:pPr>
        <w:spacing w:after="0" w:line="240" w:lineRule="auto"/>
      </w:pPr>
      <w:r>
        <w:separator/>
      </w:r>
    </w:p>
  </w:footnote>
  <w:footnote w:type="continuationSeparator" w:id="0">
    <w:p w14:paraId="5C541B39" w14:textId="77777777" w:rsidR="00834E23" w:rsidRDefault="00834E23" w:rsidP="002F5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013"/>
    <w:multiLevelType w:val="hybridMultilevel"/>
    <w:tmpl w:val="89D4EC56"/>
    <w:lvl w:ilvl="0" w:tplc="02EC9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111"/>
    <w:multiLevelType w:val="hybridMultilevel"/>
    <w:tmpl w:val="6C987FC6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A4558"/>
    <w:multiLevelType w:val="hybridMultilevel"/>
    <w:tmpl w:val="F57C37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4771"/>
    <w:multiLevelType w:val="hybridMultilevel"/>
    <w:tmpl w:val="0DA6E8AC"/>
    <w:lvl w:ilvl="0" w:tplc="DF52D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517AA"/>
    <w:multiLevelType w:val="hybridMultilevel"/>
    <w:tmpl w:val="952E8E92"/>
    <w:lvl w:ilvl="0" w:tplc="49385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3B36"/>
    <w:multiLevelType w:val="hybridMultilevel"/>
    <w:tmpl w:val="8D02EC5A"/>
    <w:lvl w:ilvl="0" w:tplc="02EC9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2E"/>
    <w:rsid w:val="000151DB"/>
    <w:rsid w:val="000411C2"/>
    <w:rsid w:val="0006494D"/>
    <w:rsid w:val="000D0BC9"/>
    <w:rsid w:val="00115338"/>
    <w:rsid w:val="00182480"/>
    <w:rsid w:val="001E1E75"/>
    <w:rsid w:val="002E453B"/>
    <w:rsid w:val="002F27D4"/>
    <w:rsid w:val="002F54DF"/>
    <w:rsid w:val="00483494"/>
    <w:rsid w:val="00496BF4"/>
    <w:rsid w:val="004B12CA"/>
    <w:rsid w:val="00532690"/>
    <w:rsid w:val="005B2B46"/>
    <w:rsid w:val="005B2BC6"/>
    <w:rsid w:val="005D788E"/>
    <w:rsid w:val="005F62C5"/>
    <w:rsid w:val="006302B3"/>
    <w:rsid w:val="006C5D31"/>
    <w:rsid w:val="007D44F6"/>
    <w:rsid w:val="007E7AFA"/>
    <w:rsid w:val="0082280E"/>
    <w:rsid w:val="00834E23"/>
    <w:rsid w:val="0085480D"/>
    <w:rsid w:val="008F0F04"/>
    <w:rsid w:val="00912A6E"/>
    <w:rsid w:val="00933836"/>
    <w:rsid w:val="0093485F"/>
    <w:rsid w:val="00A72EA6"/>
    <w:rsid w:val="00AA2CEA"/>
    <w:rsid w:val="00AD5B25"/>
    <w:rsid w:val="00BC368B"/>
    <w:rsid w:val="00BC51FE"/>
    <w:rsid w:val="00C02958"/>
    <w:rsid w:val="00C60F02"/>
    <w:rsid w:val="00C70F3C"/>
    <w:rsid w:val="00CC3E22"/>
    <w:rsid w:val="00CC57FF"/>
    <w:rsid w:val="00CF4F1D"/>
    <w:rsid w:val="00D05832"/>
    <w:rsid w:val="00D37641"/>
    <w:rsid w:val="00D47592"/>
    <w:rsid w:val="00D81E2E"/>
    <w:rsid w:val="00D86FF4"/>
    <w:rsid w:val="00E47C87"/>
    <w:rsid w:val="00E945D0"/>
    <w:rsid w:val="00ED351A"/>
    <w:rsid w:val="00F151AA"/>
    <w:rsid w:val="00F50BDB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3C2C1"/>
  <w15:docId w15:val="{CD465852-7DB9-449A-83F4-43835C5F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1E2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30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02B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F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54DF"/>
  </w:style>
  <w:style w:type="paragraph" w:styleId="Sidfot">
    <w:name w:val="footer"/>
    <w:basedOn w:val="Normal"/>
    <w:link w:val="SidfotChar"/>
    <w:uiPriority w:val="99"/>
    <w:unhideWhenUsed/>
    <w:rsid w:val="002F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3924</Characters>
  <Application>Microsoft Office Word</Application>
  <DocSecurity>0</DocSecurity>
  <Lines>122</Lines>
  <Paragraphs>77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kommun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Pernilla</dc:creator>
  <cp:lastModifiedBy>Cecilia Lindén (Cissi Uppsala)</cp:lastModifiedBy>
  <cp:revision>4</cp:revision>
  <dcterms:created xsi:type="dcterms:W3CDTF">2023-06-06T17:48:00Z</dcterms:created>
  <dcterms:modified xsi:type="dcterms:W3CDTF">2023-06-06T17:52:00Z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