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90E" w14:textId="0BD59B45" w:rsidR="00327EE0" w:rsidRPr="00327EE0" w:rsidRDefault="00327EE0" w:rsidP="00327EE0">
      <w:pPr>
        <w:pStyle w:val="Rubrik2"/>
        <w:rPr>
          <w:sz w:val="32"/>
          <w:szCs w:val="32"/>
        </w:rPr>
      </w:pPr>
      <w:r w:rsidRPr="00327EE0">
        <w:rPr>
          <w:sz w:val="32"/>
          <w:szCs w:val="32"/>
        </w:rPr>
        <w:t xml:space="preserve">Fotografering Förslövs </w:t>
      </w:r>
      <w:proofErr w:type="gramStart"/>
      <w:r w:rsidRPr="00327EE0">
        <w:rPr>
          <w:sz w:val="32"/>
          <w:szCs w:val="32"/>
        </w:rPr>
        <w:t>IF</w:t>
      </w:r>
      <w:r w:rsidR="009C4065">
        <w:rPr>
          <w:sz w:val="32"/>
          <w:szCs w:val="32"/>
        </w:rPr>
        <w:t>s</w:t>
      </w:r>
      <w:proofErr w:type="gramEnd"/>
      <w:r w:rsidRPr="00327EE0">
        <w:rPr>
          <w:sz w:val="32"/>
          <w:szCs w:val="32"/>
        </w:rPr>
        <w:t xml:space="preserve"> Fotbollslag</w:t>
      </w:r>
    </w:p>
    <w:p w14:paraId="12C1AEF5" w14:textId="439BF167" w:rsidR="00F50A23" w:rsidRDefault="00F50A23" w:rsidP="00327EE0">
      <w:pPr>
        <w:pStyle w:val="Liststycke"/>
        <w:numPr>
          <w:ilvl w:val="0"/>
          <w:numId w:val="11"/>
        </w:numPr>
      </w:pPr>
      <w:r>
        <w:t xml:space="preserve">Niclas Jönsson </w:t>
      </w:r>
      <w:r w:rsidR="009C4065">
        <w:t>anlitas för</w:t>
      </w:r>
      <w:r>
        <w:t xml:space="preserve"> f</w:t>
      </w:r>
      <w:r w:rsidR="00AE25E0">
        <w:t>otograf</w:t>
      </w:r>
      <w:r w:rsidR="009C4065">
        <w:t>ering</w:t>
      </w:r>
      <w:r w:rsidR="001B77E2">
        <w:t xml:space="preserve"> av Ungdomslagen</w:t>
      </w:r>
      <w:r w:rsidR="009C4065">
        <w:t xml:space="preserve">. Lagen skall fotograferas i matchställ. </w:t>
      </w:r>
      <w:proofErr w:type="spellStart"/>
      <w:r w:rsidR="009C4065">
        <w:t>Lagfoto</w:t>
      </w:r>
      <w:proofErr w:type="spellEnd"/>
      <w:r w:rsidR="009C4065">
        <w:t xml:space="preserve"> + individuellt foto</w:t>
      </w:r>
      <w:r w:rsidR="00BE100F">
        <w:t>. Seniorlaget arrangerar egen fotografering.</w:t>
      </w:r>
    </w:p>
    <w:p w14:paraId="351DE169" w14:textId="459EECB3" w:rsidR="00AE25E0" w:rsidRDefault="00AE25E0" w:rsidP="00327EE0">
      <w:pPr>
        <w:pStyle w:val="Liststycke"/>
        <w:numPr>
          <w:ilvl w:val="0"/>
          <w:numId w:val="11"/>
        </w:numPr>
      </w:pPr>
      <w:r>
        <w:t xml:space="preserve">Planerad dag är lördag </w:t>
      </w:r>
      <w:r w:rsidR="00AA18CE">
        <w:t>13</w:t>
      </w:r>
      <w:r>
        <w:t xml:space="preserve">/5. </w:t>
      </w:r>
    </w:p>
    <w:p w14:paraId="47B92C7B" w14:textId="60C004E3" w:rsidR="00327EE0" w:rsidRDefault="00327EE0" w:rsidP="00327EE0">
      <w:pPr>
        <w:pStyle w:val="Liststycke"/>
        <w:numPr>
          <w:ilvl w:val="0"/>
          <w:numId w:val="11"/>
        </w:numPr>
      </w:pPr>
      <w:r>
        <w:t xml:space="preserve">Vi </w:t>
      </w:r>
      <w:r w:rsidR="002F20D2">
        <w:t>a</w:t>
      </w:r>
      <w:r>
        <w:t xml:space="preserve">nvänder </w:t>
      </w:r>
      <w:r w:rsidR="007842EB">
        <w:t>5-mannaplan</w:t>
      </w:r>
      <w:r w:rsidR="002F20D2">
        <w:t>, det är matcher på 7-manna</w:t>
      </w:r>
      <w:r w:rsidR="001B77E2">
        <w:t xml:space="preserve"> och</w:t>
      </w:r>
      <w:r w:rsidR="002F20D2">
        <w:t xml:space="preserve"> </w:t>
      </w:r>
      <w:r w:rsidR="00836FE3">
        <w:t>9</w:t>
      </w:r>
      <w:r w:rsidR="002F20D2">
        <w:t>-manna</w:t>
      </w:r>
      <w:r w:rsidR="004A3A79">
        <w:t>.</w:t>
      </w:r>
    </w:p>
    <w:p w14:paraId="06F1D4C7" w14:textId="10F5533E" w:rsidR="000A6AF2" w:rsidRDefault="00BE100F" w:rsidP="000A6AF2">
      <w:pPr>
        <w:pStyle w:val="Liststycke"/>
        <w:numPr>
          <w:ilvl w:val="0"/>
          <w:numId w:val="11"/>
        </w:numPr>
      </w:pPr>
      <w:r>
        <w:t>Det</w:t>
      </w:r>
      <w:r w:rsidR="000A6AF2">
        <w:t xml:space="preserve"> behövs</w:t>
      </w:r>
      <w:r w:rsidR="0030272B">
        <w:t>:</w:t>
      </w:r>
      <w:r w:rsidR="000A6AF2">
        <w:t xml:space="preserve"> Sittbänk/stolar </w:t>
      </w:r>
      <w:r w:rsidR="0030272B">
        <w:t xml:space="preserve">för </w:t>
      </w:r>
      <w:r w:rsidR="00C112F3">
        <w:t>främre rad</w:t>
      </w:r>
      <w:r w:rsidR="000A6AF2">
        <w:t xml:space="preserve"> </w:t>
      </w:r>
      <w:r w:rsidR="0030272B">
        <w:t>samt bänk</w:t>
      </w:r>
      <w:r w:rsidR="000A6AF2">
        <w:t xml:space="preserve"> </w:t>
      </w:r>
      <w:r w:rsidR="00056707">
        <w:t xml:space="preserve">för bakre </w:t>
      </w:r>
      <w:r w:rsidR="000A6AF2">
        <w:t>stående</w:t>
      </w:r>
      <w:r w:rsidR="00056707">
        <w:t xml:space="preserve"> raden</w:t>
      </w:r>
    </w:p>
    <w:p w14:paraId="6E27EC19" w14:textId="0310443A" w:rsidR="00573A29" w:rsidRDefault="00D41CA2" w:rsidP="00327EE0">
      <w:pPr>
        <w:pStyle w:val="Liststycke"/>
        <w:numPr>
          <w:ilvl w:val="0"/>
          <w:numId w:val="11"/>
        </w:numPr>
      </w:pPr>
      <w:r>
        <w:t xml:space="preserve">Niclas behöver assistans. </w:t>
      </w:r>
      <w:r w:rsidR="00114B1B">
        <w:t xml:space="preserve">Björn från </w:t>
      </w:r>
      <w:r w:rsidR="00415C00">
        <w:t xml:space="preserve">08-09:30, </w:t>
      </w:r>
      <w:r w:rsidR="0038742D">
        <w:t xml:space="preserve">Pierre från </w:t>
      </w:r>
      <w:r w:rsidR="00BE7165">
        <w:t xml:space="preserve">10:00- </w:t>
      </w:r>
      <w:r w:rsidR="00873ABC">
        <w:t>1</w:t>
      </w:r>
      <w:r w:rsidR="00415C00">
        <w:t>2</w:t>
      </w:r>
      <w:r w:rsidR="00873ABC">
        <w:t>:00</w:t>
      </w:r>
      <w:r w:rsidR="005705A3">
        <w:t xml:space="preserve"> och Malin</w:t>
      </w:r>
      <w:r w:rsidR="00BB3A2C">
        <w:t xml:space="preserve"> H</w:t>
      </w:r>
      <w:r w:rsidR="00F935F9">
        <w:t xml:space="preserve"> från 12:00 – 14:00</w:t>
      </w:r>
      <w:r w:rsidR="00873ABC">
        <w:t xml:space="preserve">. </w:t>
      </w:r>
    </w:p>
    <w:p w14:paraId="6AF76C71" w14:textId="098C6036" w:rsidR="000A6AF2" w:rsidRDefault="00056707" w:rsidP="00327EE0">
      <w:pPr>
        <w:pStyle w:val="Liststycke"/>
        <w:numPr>
          <w:ilvl w:val="0"/>
          <w:numId w:val="11"/>
        </w:numPr>
      </w:pPr>
      <w:r>
        <w:t>Avgränsa fotograferingsområdet</w:t>
      </w:r>
      <w:r w:rsidR="00127F5E">
        <w:t xml:space="preserve"> med rep eller dylikt,</w:t>
      </w:r>
      <w:r>
        <w:t xml:space="preserve"> så att eventuellt väntande lag inte stör</w:t>
      </w:r>
    </w:p>
    <w:p w14:paraId="14520B17" w14:textId="373F9D16" w:rsidR="00A93E25" w:rsidRDefault="00A93E25" w:rsidP="00327EE0">
      <w:pPr>
        <w:pStyle w:val="Liststycke"/>
        <w:numPr>
          <w:ilvl w:val="0"/>
          <w:numId w:val="11"/>
        </w:numPr>
      </w:pPr>
      <w:r>
        <w:t xml:space="preserve">Fixa </w:t>
      </w:r>
      <w:r w:rsidRPr="00720947">
        <w:t xml:space="preserve">mellanmål/lunch för Niclas. Björn begär </w:t>
      </w:r>
      <w:r w:rsidR="00E26656" w:rsidRPr="00720947">
        <w:t xml:space="preserve">fika </w:t>
      </w:r>
      <w:r w:rsidRPr="00720947">
        <w:t>från kioskper</w:t>
      </w:r>
      <w:r w:rsidR="00C7528C" w:rsidRPr="00720947">
        <w:t>sonal</w:t>
      </w:r>
      <w:r w:rsidR="00E26656" w:rsidRPr="00720947">
        <w:t xml:space="preserve"> kl.9:50 + </w:t>
      </w:r>
      <w:r w:rsidR="00D00F9E">
        <w:t>korv m. bröd</w:t>
      </w:r>
      <w:r w:rsidR="00E26656" w:rsidRPr="00720947">
        <w:t xml:space="preserve"> kl 12:</w:t>
      </w:r>
      <w:r w:rsidR="00D00F9E">
        <w:t>2</w:t>
      </w:r>
      <w:r w:rsidR="00E26656" w:rsidRPr="00720947">
        <w:t>0</w:t>
      </w:r>
      <w:r w:rsidR="00C7528C" w:rsidRPr="00720947">
        <w:t>.</w:t>
      </w:r>
      <w:r w:rsidR="00132D64" w:rsidRPr="00720947">
        <w:t xml:space="preserve"> </w:t>
      </w:r>
    </w:p>
    <w:p w14:paraId="08D30CD5" w14:textId="65185BBB" w:rsidR="00127F5E" w:rsidRDefault="00140B07" w:rsidP="00127F5E">
      <w:pPr>
        <w:pStyle w:val="Liststycke"/>
        <w:numPr>
          <w:ilvl w:val="0"/>
          <w:numId w:val="11"/>
        </w:numPr>
      </w:pPr>
      <w:r>
        <w:t>Lagen kallas för att vara på plats 10 minuter innan fotograferingsstart</w:t>
      </w:r>
      <w:r w:rsidR="00046ABC">
        <w:t xml:space="preserve">. Björn skickar ut denna </w:t>
      </w:r>
      <w:r w:rsidR="00D52720">
        <w:t>planering till ledare samt lägger in planeringar med 10</w:t>
      </w:r>
      <w:r w:rsidR="00BC4CA3">
        <w:t>min.</w:t>
      </w:r>
      <w:r w:rsidR="00D52720">
        <w:t xml:space="preserve"> extra i vart lags kalender.</w:t>
      </w:r>
    </w:p>
    <w:p w14:paraId="214899AC" w14:textId="0148542D" w:rsidR="006820B7" w:rsidRPr="00344373" w:rsidRDefault="00127F5E" w:rsidP="00327EE0">
      <w:pPr>
        <w:pStyle w:val="Liststycke"/>
        <w:numPr>
          <w:ilvl w:val="0"/>
          <w:numId w:val="11"/>
        </w:numPr>
      </w:pPr>
      <w:r>
        <w:t>Ett Pop-</w:t>
      </w:r>
      <w:proofErr w:type="spellStart"/>
      <w:r>
        <w:t>up</w:t>
      </w:r>
      <w:proofErr w:type="spellEnd"/>
      <w:r>
        <w:t xml:space="preserve"> tält behövs för skydd av Niclas utrustning</w:t>
      </w:r>
      <w:r w:rsidR="009C4065">
        <w:t xml:space="preserve">. </w:t>
      </w:r>
      <w:r w:rsidR="009C4065" w:rsidRPr="00344373">
        <w:t xml:space="preserve">Niclas </w:t>
      </w:r>
      <w:r w:rsidR="00344373" w:rsidRPr="00344373">
        <w:t>tar med</w:t>
      </w:r>
    </w:p>
    <w:p w14:paraId="30424273" w14:textId="7BFD4459" w:rsidR="00327EE0" w:rsidRDefault="00327EE0" w:rsidP="00C27D9A">
      <w:pPr>
        <w:pStyle w:val="Liststycke"/>
        <w:numPr>
          <w:ilvl w:val="0"/>
          <w:numId w:val="11"/>
        </w:numPr>
      </w:pPr>
      <w:r>
        <w:t xml:space="preserve">Om mycket regn är i prognosen skjuts </w:t>
      </w:r>
      <w:r w:rsidR="009C4065">
        <w:t>fotograferingen</w:t>
      </w:r>
      <w:r>
        <w:t xml:space="preserve"> fram, duggregn är ok.</w:t>
      </w:r>
    </w:p>
    <w:p w14:paraId="673289F1" w14:textId="0AE53CF0" w:rsidR="008D142F" w:rsidRDefault="00AC3C49" w:rsidP="008D142F">
      <w:pPr>
        <w:pStyle w:val="Liststycke"/>
        <w:numPr>
          <w:ilvl w:val="0"/>
          <w:numId w:val="11"/>
        </w:numPr>
      </w:pPr>
      <w:r>
        <w:t>Lag med hemmamatcher</w:t>
      </w:r>
      <w:r w:rsidR="00132D64">
        <w:t xml:space="preserve"> bemann</w:t>
      </w:r>
      <w:r>
        <w:t>ar</w:t>
      </w:r>
      <w:r w:rsidR="00132D64">
        <w:t xml:space="preserve"> kiosken</w:t>
      </w:r>
      <w:r>
        <w:t>.</w:t>
      </w:r>
    </w:p>
    <w:p w14:paraId="790CB0C6" w14:textId="77777777" w:rsidR="00327EE0" w:rsidRDefault="00327EE0" w:rsidP="00C27D9A"/>
    <w:p w14:paraId="44FD5281" w14:textId="70344D35" w:rsidR="005E438A" w:rsidRDefault="00327EE0" w:rsidP="00C27D9A">
      <w:r>
        <w:t>Lördagen d</w:t>
      </w:r>
      <w:r w:rsidR="000D78C5">
        <w:t xml:space="preserve">en </w:t>
      </w:r>
      <w:r w:rsidR="00C83B96">
        <w:t>13</w:t>
      </w:r>
      <w:r w:rsidR="000D78C5">
        <w:t>/5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981"/>
        <w:gridCol w:w="1700"/>
        <w:gridCol w:w="2263"/>
        <w:gridCol w:w="2415"/>
      </w:tblGrid>
      <w:tr w:rsidR="00B14BEB" w14:paraId="2904C1D9" w14:textId="77777777" w:rsidTr="009C4065">
        <w:tc>
          <w:tcPr>
            <w:tcW w:w="1981" w:type="dxa"/>
          </w:tcPr>
          <w:p w14:paraId="02280E9B" w14:textId="17CE524E" w:rsidR="00B14BEB" w:rsidRPr="0063138D" w:rsidRDefault="00B14BEB" w:rsidP="00C27D9A">
            <w:pPr>
              <w:rPr>
                <w:b/>
                <w:bCs/>
              </w:rPr>
            </w:pPr>
            <w:r w:rsidRPr="0063138D">
              <w:rPr>
                <w:b/>
                <w:bCs/>
              </w:rPr>
              <w:t>Lag</w:t>
            </w:r>
          </w:p>
        </w:tc>
        <w:tc>
          <w:tcPr>
            <w:tcW w:w="1700" w:type="dxa"/>
          </w:tcPr>
          <w:p w14:paraId="55C4FEFD" w14:textId="0B43AE89" w:rsidR="00B14BEB" w:rsidRPr="0063138D" w:rsidRDefault="000B25F2" w:rsidP="00C27D9A">
            <w:pPr>
              <w:rPr>
                <w:b/>
                <w:bCs/>
              </w:rPr>
            </w:pPr>
            <w:r w:rsidRPr="0063138D">
              <w:rPr>
                <w:b/>
                <w:bCs/>
              </w:rPr>
              <w:t>Tid</w:t>
            </w:r>
          </w:p>
        </w:tc>
        <w:tc>
          <w:tcPr>
            <w:tcW w:w="2263" w:type="dxa"/>
          </w:tcPr>
          <w:p w14:paraId="01770FFA" w14:textId="737AB276" w:rsidR="00B14BEB" w:rsidRPr="0063138D" w:rsidRDefault="009C4065" w:rsidP="00C27D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Uppskattat </w:t>
            </w:r>
            <w:r w:rsidR="004D708F" w:rsidRPr="0063138D">
              <w:rPr>
                <w:b/>
                <w:bCs/>
              </w:rPr>
              <w:t>Antal personer</w:t>
            </w:r>
          </w:p>
        </w:tc>
        <w:tc>
          <w:tcPr>
            <w:tcW w:w="2415" w:type="dxa"/>
          </w:tcPr>
          <w:p w14:paraId="4FAC88B1" w14:textId="1246D8FF" w:rsidR="00B14BEB" w:rsidRPr="0063138D" w:rsidRDefault="000B25F2" w:rsidP="00C27D9A">
            <w:pPr>
              <w:rPr>
                <w:b/>
                <w:bCs/>
              </w:rPr>
            </w:pPr>
            <w:r w:rsidRPr="0063138D">
              <w:rPr>
                <w:b/>
                <w:bCs/>
              </w:rPr>
              <w:t xml:space="preserve">Eventuell </w:t>
            </w:r>
            <w:r w:rsidR="004D708F" w:rsidRPr="0063138D">
              <w:rPr>
                <w:b/>
                <w:bCs/>
              </w:rPr>
              <w:t>match</w:t>
            </w:r>
          </w:p>
        </w:tc>
      </w:tr>
      <w:tr w:rsidR="0054714A" w14:paraId="204EF1B6" w14:textId="77777777" w:rsidTr="009C4065">
        <w:tc>
          <w:tcPr>
            <w:tcW w:w="1981" w:type="dxa"/>
          </w:tcPr>
          <w:p w14:paraId="0078C32A" w14:textId="4DDC7E08" w:rsidR="0054714A" w:rsidRDefault="0054714A" w:rsidP="0054714A"/>
        </w:tc>
        <w:tc>
          <w:tcPr>
            <w:tcW w:w="1700" w:type="dxa"/>
          </w:tcPr>
          <w:p w14:paraId="33E3C8EC" w14:textId="7B4CD6E1" w:rsidR="0054714A" w:rsidRDefault="0054714A" w:rsidP="0054714A"/>
        </w:tc>
        <w:tc>
          <w:tcPr>
            <w:tcW w:w="2263" w:type="dxa"/>
          </w:tcPr>
          <w:p w14:paraId="449FD516" w14:textId="7DBDF429" w:rsidR="0054714A" w:rsidRDefault="0054714A" w:rsidP="0054714A"/>
        </w:tc>
        <w:tc>
          <w:tcPr>
            <w:tcW w:w="2415" w:type="dxa"/>
          </w:tcPr>
          <w:p w14:paraId="42BE79AE" w14:textId="6C72D410" w:rsidR="0054714A" w:rsidRDefault="0054714A" w:rsidP="0054714A"/>
        </w:tc>
      </w:tr>
      <w:tr w:rsidR="004429F1" w14:paraId="22AF1C64" w14:textId="77777777" w:rsidTr="009C4065">
        <w:tc>
          <w:tcPr>
            <w:tcW w:w="1981" w:type="dxa"/>
          </w:tcPr>
          <w:p w14:paraId="3D8068F3" w14:textId="420B2588" w:rsidR="004429F1" w:rsidRPr="00DE797A" w:rsidRDefault="004429F1" w:rsidP="004429F1">
            <w:r w:rsidRPr="00DE797A">
              <w:t>P</w:t>
            </w:r>
            <w:r w:rsidR="00836FE3" w:rsidRPr="00DE797A">
              <w:t>14</w:t>
            </w:r>
          </w:p>
        </w:tc>
        <w:tc>
          <w:tcPr>
            <w:tcW w:w="1700" w:type="dxa"/>
          </w:tcPr>
          <w:p w14:paraId="024716E9" w14:textId="236686F6" w:rsidR="004429F1" w:rsidRPr="00DE797A" w:rsidRDefault="007F3894" w:rsidP="004429F1">
            <w:r w:rsidRPr="00DE797A">
              <w:t>8:</w:t>
            </w:r>
            <w:r w:rsidR="00D20BE7" w:rsidRPr="00DE797A">
              <w:t>2</w:t>
            </w:r>
            <w:r w:rsidRPr="00DE797A">
              <w:t xml:space="preserve">0 - </w:t>
            </w:r>
            <w:r w:rsidR="00D20BE7" w:rsidRPr="00DE797A">
              <w:t>8</w:t>
            </w:r>
            <w:r w:rsidRPr="00DE797A">
              <w:t>:</w:t>
            </w:r>
            <w:r w:rsidR="00D20BE7" w:rsidRPr="00DE797A">
              <w:t>5</w:t>
            </w:r>
            <w:r w:rsidRPr="00DE797A">
              <w:t>0</w:t>
            </w:r>
          </w:p>
        </w:tc>
        <w:tc>
          <w:tcPr>
            <w:tcW w:w="2263" w:type="dxa"/>
          </w:tcPr>
          <w:p w14:paraId="7C4699F2" w14:textId="4B27E345" w:rsidR="004429F1" w:rsidRPr="00DE797A" w:rsidRDefault="00D20BE7" w:rsidP="004429F1">
            <w:r w:rsidRPr="00DE797A">
              <w:t>20</w:t>
            </w:r>
          </w:p>
        </w:tc>
        <w:tc>
          <w:tcPr>
            <w:tcW w:w="2415" w:type="dxa"/>
          </w:tcPr>
          <w:p w14:paraId="3B8CC6B0" w14:textId="4DE45EEF" w:rsidR="004429F1" w:rsidRDefault="00A5658C" w:rsidP="004429F1">
            <w:r>
              <w:t xml:space="preserve">P14 h-match </w:t>
            </w:r>
            <w:proofErr w:type="spellStart"/>
            <w:r>
              <w:t>kl</w:t>
            </w:r>
            <w:proofErr w:type="spellEnd"/>
            <w:r>
              <w:t xml:space="preserve"> 09:30</w:t>
            </w:r>
          </w:p>
        </w:tc>
      </w:tr>
      <w:tr w:rsidR="004429F1" w14:paraId="01F2349E" w14:textId="77777777" w:rsidTr="009C4065">
        <w:tc>
          <w:tcPr>
            <w:tcW w:w="1981" w:type="dxa"/>
          </w:tcPr>
          <w:p w14:paraId="063790C5" w14:textId="3BDADEAD" w:rsidR="004429F1" w:rsidRPr="00DE797A" w:rsidRDefault="004429F1" w:rsidP="004429F1">
            <w:r w:rsidRPr="00DE797A">
              <w:t>P</w:t>
            </w:r>
            <w:r w:rsidR="00D20BE7" w:rsidRPr="00DE797A">
              <w:t>12</w:t>
            </w:r>
          </w:p>
        </w:tc>
        <w:tc>
          <w:tcPr>
            <w:tcW w:w="1700" w:type="dxa"/>
          </w:tcPr>
          <w:p w14:paraId="1CB978B6" w14:textId="773B0294" w:rsidR="004429F1" w:rsidRPr="00DE797A" w:rsidRDefault="00D20BE7" w:rsidP="004429F1">
            <w:r w:rsidRPr="00DE797A">
              <w:t>8</w:t>
            </w:r>
            <w:r w:rsidR="004429F1" w:rsidRPr="00DE797A">
              <w:t>:</w:t>
            </w:r>
            <w:r w:rsidRPr="00DE797A">
              <w:t>5</w:t>
            </w:r>
            <w:r w:rsidR="004429F1" w:rsidRPr="00DE797A">
              <w:t>0 – 9:</w:t>
            </w:r>
            <w:r w:rsidRPr="00DE797A">
              <w:t>1</w:t>
            </w:r>
            <w:r w:rsidR="004429F1" w:rsidRPr="00DE797A">
              <w:t>0</w:t>
            </w:r>
          </w:p>
        </w:tc>
        <w:tc>
          <w:tcPr>
            <w:tcW w:w="2263" w:type="dxa"/>
          </w:tcPr>
          <w:p w14:paraId="125898DD" w14:textId="43A21C5F" w:rsidR="004429F1" w:rsidRPr="00DE797A" w:rsidRDefault="004429F1" w:rsidP="004429F1">
            <w:r w:rsidRPr="00DE797A">
              <w:t>12</w:t>
            </w:r>
          </w:p>
        </w:tc>
        <w:tc>
          <w:tcPr>
            <w:tcW w:w="2415" w:type="dxa"/>
          </w:tcPr>
          <w:p w14:paraId="6BED1958" w14:textId="42C06694" w:rsidR="004429F1" w:rsidRDefault="00544298" w:rsidP="004429F1">
            <w:r>
              <w:t xml:space="preserve">P12 </w:t>
            </w:r>
            <w:r w:rsidR="006F53AD">
              <w:t xml:space="preserve">h-match </w:t>
            </w:r>
            <w:proofErr w:type="spellStart"/>
            <w:r>
              <w:t>kl</w:t>
            </w:r>
            <w:proofErr w:type="spellEnd"/>
            <w:r>
              <w:t xml:space="preserve"> 09:30</w:t>
            </w:r>
          </w:p>
        </w:tc>
      </w:tr>
      <w:tr w:rsidR="00222E4B" w14:paraId="6585821E" w14:textId="77777777" w:rsidTr="009C4065">
        <w:tc>
          <w:tcPr>
            <w:tcW w:w="1981" w:type="dxa"/>
          </w:tcPr>
          <w:p w14:paraId="5ECD199E" w14:textId="125DAB33" w:rsidR="00222E4B" w:rsidRPr="00DE797A" w:rsidRDefault="00AD68A0" w:rsidP="004429F1">
            <w:r w:rsidRPr="00DE797A">
              <w:t>PF6</w:t>
            </w:r>
          </w:p>
        </w:tc>
        <w:tc>
          <w:tcPr>
            <w:tcW w:w="1700" w:type="dxa"/>
          </w:tcPr>
          <w:p w14:paraId="7D5CA899" w14:textId="4199E3A2" w:rsidR="00222E4B" w:rsidRPr="00DE797A" w:rsidRDefault="00AD68A0" w:rsidP="004429F1">
            <w:r w:rsidRPr="00DE797A">
              <w:t>9:10 – 9:30</w:t>
            </w:r>
          </w:p>
        </w:tc>
        <w:tc>
          <w:tcPr>
            <w:tcW w:w="2263" w:type="dxa"/>
          </w:tcPr>
          <w:p w14:paraId="66BCEC7E" w14:textId="7743E228" w:rsidR="00222E4B" w:rsidRPr="00DE797A" w:rsidRDefault="00AD68A0" w:rsidP="004429F1">
            <w:r w:rsidRPr="00DE797A">
              <w:t>10</w:t>
            </w:r>
          </w:p>
        </w:tc>
        <w:tc>
          <w:tcPr>
            <w:tcW w:w="2415" w:type="dxa"/>
          </w:tcPr>
          <w:p w14:paraId="78C981CD" w14:textId="77777777" w:rsidR="00222E4B" w:rsidRDefault="00222E4B" w:rsidP="004429F1"/>
        </w:tc>
      </w:tr>
      <w:tr w:rsidR="009749AA" w14:paraId="3F6C56E4" w14:textId="77777777" w:rsidTr="009C4065">
        <w:tc>
          <w:tcPr>
            <w:tcW w:w="1981" w:type="dxa"/>
          </w:tcPr>
          <w:p w14:paraId="787DC490" w14:textId="09922395" w:rsidR="009749AA" w:rsidRPr="0093174E" w:rsidRDefault="009749AA" w:rsidP="004429F1">
            <w:r w:rsidRPr="0093174E">
              <w:t>F</w:t>
            </w:r>
            <w:r w:rsidR="00BC0176" w:rsidRPr="0093174E">
              <w:t>9</w:t>
            </w:r>
          </w:p>
        </w:tc>
        <w:tc>
          <w:tcPr>
            <w:tcW w:w="1700" w:type="dxa"/>
          </w:tcPr>
          <w:p w14:paraId="0BEAB363" w14:textId="3E7A5E47" w:rsidR="009749AA" w:rsidRPr="0093174E" w:rsidRDefault="0004756D" w:rsidP="004429F1">
            <w:r w:rsidRPr="0093174E">
              <w:t xml:space="preserve">9:30 </w:t>
            </w:r>
            <w:r w:rsidR="00DE797A" w:rsidRPr="0093174E">
              <w:t>–</w:t>
            </w:r>
            <w:r w:rsidRPr="0093174E">
              <w:t xml:space="preserve"> </w:t>
            </w:r>
            <w:r w:rsidR="00DE797A" w:rsidRPr="0093174E">
              <w:t>9:50</w:t>
            </w:r>
          </w:p>
        </w:tc>
        <w:tc>
          <w:tcPr>
            <w:tcW w:w="2263" w:type="dxa"/>
          </w:tcPr>
          <w:p w14:paraId="45F0A62B" w14:textId="74FAA370" w:rsidR="009749AA" w:rsidRPr="0093174E" w:rsidRDefault="009749AA" w:rsidP="004429F1">
            <w:r w:rsidRPr="0093174E">
              <w:t>1</w:t>
            </w:r>
            <w:r w:rsidR="00DE797A" w:rsidRPr="0093174E">
              <w:t>2</w:t>
            </w:r>
          </w:p>
        </w:tc>
        <w:tc>
          <w:tcPr>
            <w:tcW w:w="2415" w:type="dxa"/>
          </w:tcPr>
          <w:p w14:paraId="3C23AB38" w14:textId="08134DA8" w:rsidR="009749AA" w:rsidRPr="0093174E" w:rsidRDefault="00BD7A7F" w:rsidP="004429F1">
            <w:r w:rsidRPr="0093174E">
              <w:t>F9 b-match Glumslöv 11:00</w:t>
            </w:r>
          </w:p>
        </w:tc>
      </w:tr>
      <w:tr w:rsidR="004429F1" w14:paraId="5839F34E" w14:textId="77777777" w:rsidTr="00451A12">
        <w:tc>
          <w:tcPr>
            <w:tcW w:w="1981" w:type="dxa"/>
            <w:shd w:val="clear" w:color="auto" w:fill="EBEBEB" w:themeFill="accent6"/>
          </w:tcPr>
          <w:p w14:paraId="0132AA0C" w14:textId="7A625E11" w:rsidR="004429F1" w:rsidRPr="0093174E" w:rsidRDefault="0014784A" w:rsidP="004429F1">
            <w:r w:rsidRPr="0093174E">
              <w:t>Paus</w:t>
            </w:r>
            <w:r w:rsidR="00751DE9">
              <w:t>/fika</w:t>
            </w:r>
          </w:p>
        </w:tc>
        <w:tc>
          <w:tcPr>
            <w:tcW w:w="1700" w:type="dxa"/>
            <w:shd w:val="clear" w:color="auto" w:fill="EBEBEB" w:themeFill="accent6"/>
          </w:tcPr>
          <w:p w14:paraId="0FB23CD1" w14:textId="35865BD9" w:rsidR="004429F1" w:rsidRPr="0093174E" w:rsidRDefault="0014784A" w:rsidP="004429F1">
            <w:r w:rsidRPr="0093174E">
              <w:t>9:50 – 10:00</w:t>
            </w:r>
          </w:p>
        </w:tc>
        <w:tc>
          <w:tcPr>
            <w:tcW w:w="2263" w:type="dxa"/>
            <w:shd w:val="clear" w:color="auto" w:fill="EBEBEB" w:themeFill="accent6"/>
          </w:tcPr>
          <w:p w14:paraId="43D3E915" w14:textId="6796DDA0" w:rsidR="004429F1" w:rsidRPr="0093174E" w:rsidRDefault="004429F1" w:rsidP="004429F1"/>
        </w:tc>
        <w:tc>
          <w:tcPr>
            <w:tcW w:w="2415" w:type="dxa"/>
            <w:shd w:val="clear" w:color="auto" w:fill="EBEBEB" w:themeFill="accent6"/>
          </w:tcPr>
          <w:p w14:paraId="33A190BA" w14:textId="29D5BF29" w:rsidR="004429F1" w:rsidRPr="0093174E" w:rsidRDefault="004429F1" w:rsidP="004429F1"/>
        </w:tc>
      </w:tr>
      <w:tr w:rsidR="0014784A" w14:paraId="30B53598" w14:textId="77777777" w:rsidTr="009C4065">
        <w:tc>
          <w:tcPr>
            <w:tcW w:w="1981" w:type="dxa"/>
          </w:tcPr>
          <w:p w14:paraId="42D62CAD" w14:textId="344048CF" w:rsidR="0014784A" w:rsidRPr="0093174E" w:rsidRDefault="0014784A" w:rsidP="00F77236">
            <w:r w:rsidRPr="0093174E">
              <w:t>PF5</w:t>
            </w:r>
          </w:p>
        </w:tc>
        <w:tc>
          <w:tcPr>
            <w:tcW w:w="1700" w:type="dxa"/>
          </w:tcPr>
          <w:p w14:paraId="2D7CC16A" w14:textId="65BB83D6" w:rsidR="0014784A" w:rsidRPr="0093174E" w:rsidRDefault="00085B80" w:rsidP="00F77236">
            <w:r w:rsidRPr="0093174E">
              <w:t>10:00 – 10:10</w:t>
            </w:r>
          </w:p>
        </w:tc>
        <w:tc>
          <w:tcPr>
            <w:tcW w:w="2263" w:type="dxa"/>
          </w:tcPr>
          <w:p w14:paraId="2614CDCF" w14:textId="051C4E14" w:rsidR="0014784A" w:rsidRPr="0093174E" w:rsidRDefault="00085B80" w:rsidP="00F77236">
            <w:r w:rsidRPr="0093174E">
              <w:t xml:space="preserve">På konstgräset – Endast </w:t>
            </w:r>
            <w:r w:rsidR="00451A12">
              <w:t>action-</w:t>
            </w:r>
            <w:r w:rsidR="0093174E" w:rsidRPr="0093174E">
              <w:t>bild</w:t>
            </w:r>
            <w:r w:rsidR="00451A12">
              <w:t>er</w:t>
            </w:r>
            <w:r w:rsidRPr="0093174E">
              <w:t xml:space="preserve"> </w:t>
            </w:r>
          </w:p>
        </w:tc>
        <w:tc>
          <w:tcPr>
            <w:tcW w:w="2415" w:type="dxa"/>
          </w:tcPr>
          <w:p w14:paraId="072850ED" w14:textId="59EA3F38" w:rsidR="0014784A" w:rsidRPr="0093174E" w:rsidRDefault="0093174E" w:rsidP="00F77236">
            <w:r>
              <w:t>PF5 träning 10:00</w:t>
            </w:r>
          </w:p>
        </w:tc>
      </w:tr>
      <w:tr w:rsidR="00F77236" w14:paraId="578F2DD9" w14:textId="77777777" w:rsidTr="009C4065">
        <w:tc>
          <w:tcPr>
            <w:tcW w:w="1981" w:type="dxa"/>
          </w:tcPr>
          <w:p w14:paraId="0B312D5E" w14:textId="2C178D97" w:rsidR="00F77236" w:rsidRPr="00721A16" w:rsidRDefault="0093174E" w:rsidP="00F77236">
            <w:r w:rsidRPr="00721A16">
              <w:t>F11</w:t>
            </w:r>
          </w:p>
        </w:tc>
        <w:tc>
          <w:tcPr>
            <w:tcW w:w="1700" w:type="dxa"/>
          </w:tcPr>
          <w:p w14:paraId="78A61EA6" w14:textId="7565C415" w:rsidR="00F77236" w:rsidRPr="00721A16" w:rsidRDefault="00F77236" w:rsidP="00F77236">
            <w:r w:rsidRPr="00721A16">
              <w:t>10:</w:t>
            </w:r>
            <w:r w:rsidR="0093174E" w:rsidRPr="00721A16">
              <w:t>15</w:t>
            </w:r>
            <w:r w:rsidRPr="00721A16">
              <w:t xml:space="preserve"> – 1</w:t>
            </w:r>
            <w:r w:rsidR="00721A16" w:rsidRPr="00721A16">
              <w:t>0</w:t>
            </w:r>
            <w:r w:rsidRPr="00721A16">
              <w:t>:</w:t>
            </w:r>
            <w:r w:rsidR="00721A16" w:rsidRPr="00721A16">
              <w:t>4</w:t>
            </w:r>
            <w:r w:rsidRPr="00721A16">
              <w:t>0</w:t>
            </w:r>
          </w:p>
        </w:tc>
        <w:tc>
          <w:tcPr>
            <w:tcW w:w="2263" w:type="dxa"/>
          </w:tcPr>
          <w:p w14:paraId="17F2CCA7" w14:textId="2185A35A" w:rsidR="00F77236" w:rsidRPr="00721A16" w:rsidRDefault="00F77236" w:rsidP="00F77236">
            <w:r w:rsidRPr="00721A16">
              <w:t>15</w:t>
            </w:r>
          </w:p>
        </w:tc>
        <w:tc>
          <w:tcPr>
            <w:tcW w:w="2415" w:type="dxa"/>
          </w:tcPr>
          <w:p w14:paraId="58A1F05E" w14:textId="1A18A6E9" w:rsidR="00F77236" w:rsidRDefault="0076553D" w:rsidP="00F77236">
            <w:r>
              <w:t xml:space="preserve">F11 h-match </w:t>
            </w:r>
            <w:proofErr w:type="spellStart"/>
            <w:r w:rsidR="000554C1">
              <w:t>kl</w:t>
            </w:r>
            <w:proofErr w:type="spellEnd"/>
            <w:r w:rsidR="000554C1">
              <w:t xml:space="preserve"> 11:00</w:t>
            </w:r>
          </w:p>
        </w:tc>
      </w:tr>
      <w:tr w:rsidR="004B503E" w:rsidRPr="000554C1" w14:paraId="5536B7EB" w14:textId="77777777" w:rsidTr="009C4065">
        <w:tc>
          <w:tcPr>
            <w:tcW w:w="1981" w:type="dxa"/>
          </w:tcPr>
          <w:p w14:paraId="2ADEC6A9" w14:textId="2B29EEAF" w:rsidR="004B503E" w:rsidRPr="00752453" w:rsidRDefault="004B503E" w:rsidP="004B503E">
            <w:r w:rsidRPr="00752453">
              <w:t>P</w:t>
            </w:r>
            <w:r w:rsidR="00752453" w:rsidRPr="00752453">
              <w:t>F7</w:t>
            </w:r>
          </w:p>
        </w:tc>
        <w:tc>
          <w:tcPr>
            <w:tcW w:w="1700" w:type="dxa"/>
          </w:tcPr>
          <w:p w14:paraId="3F77F94B" w14:textId="0CE52CB1" w:rsidR="004B503E" w:rsidRPr="00752453" w:rsidRDefault="0061648D" w:rsidP="004B503E">
            <w:r w:rsidRPr="00752453">
              <w:t>1</w:t>
            </w:r>
            <w:r w:rsidR="00752453" w:rsidRPr="00752453">
              <w:t>0:40</w:t>
            </w:r>
            <w:r w:rsidRPr="00752453">
              <w:t xml:space="preserve"> – 11:</w:t>
            </w:r>
            <w:r w:rsidR="00752453" w:rsidRPr="00752453">
              <w:t>00</w:t>
            </w:r>
          </w:p>
        </w:tc>
        <w:tc>
          <w:tcPr>
            <w:tcW w:w="2263" w:type="dxa"/>
          </w:tcPr>
          <w:p w14:paraId="78A3790D" w14:textId="72908AD7" w:rsidR="004B503E" w:rsidRPr="00752453" w:rsidRDefault="004B503E" w:rsidP="004B503E">
            <w:r w:rsidRPr="00752453">
              <w:t>1</w:t>
            </w:r>
            <w:r w:rsidR="00752453" w:rsidRPr="00752453">
              <w:t>2</w:t>
            </w:r>
          </w:p>
        </w:tc>
        <w:tc>
          <w:tcPr>
            <w:tcW w:w="2415" w:type="dxa"/>
          </w:tcPr>
          <w:p w14:paraId="3267DA84" w14:textId="2F621707" w:rsidR="004B503E" w:rsidRPr="000554C1" w:rsidRDefault="004B503E" w:rsidP="004B503E"/>
        </w:tc>
      </w:tr>
      <w:tr w:rsidR="004B503E" w:rsidRPr="007612C3" w14:paraId="4936B331" w14:textId="77777777" w:rsidTr="009C4065">
        <w:tc>
          <w:tcPr>
            <w:tcW w:w="1981" w:type="dxa"/>
          </w:tcPr>
          <w:p w14:paraId="7FC43930" w14:textId="0D7C447A" w:rsidR="004B503E" w:rsidRPr="00497DEB" w:rsidRDefault="004B503E" w:rsidP="004B503E">
            <w:r w:rsidRPr="00497DEB">
              <w:t>P</w:t>
            </w:r>
            <w:r w:rsidR="00567A1A" w:rsidRPr="00497DEB">
              <w:t>8</w:t>
            </w:r>
          </w:p>
        </w:tc>
        <w:tc>
          <w:tcPr>
            <w:tcW w:w="1700" w:type="dxa"/>
          </w:tcPr>
          <w:p w14:paraId="25D2D39C" w14:textId="26019923" w:rsidR="004B503E" w:rsidRPr="00497DEB" w:rsidRDefault="00567A1A" w:rsidP="004B503E">
            <w:r w:rsidRPr="00497DEB">
              <w:t xml:space="preserve">11:00 </w:t>
            </w:r>
            <w:r w:rsidR="00C22ABF" w:rsidRPr="00497DEB">
              <w:t>–</w:t>
            </w:r>
            <w:r w:rsidRPr="00497DEB">
              <w:t xml:space="preserve"> </w:t>
            </w:r>
            <w:r w:rsidR="00C22ABF" w:rsidRPr="00497DEB">
              <w:t>11:20</w:t>
            </w:r>
          </w:p>
        </w:tc>
        <w:tc>
          <w:tcPr>
            <w:tcW w:w="2263" w:type="dxa"/>
          </w:tcPr>
          <w:p w14:paraId="240CD42D" w14:textId="20AAFF1E" w:rsidR="004B503E" w:rsidRDefault="00C22ABF" w:rsidP="004B503E">
            <w:r>
              <w:t>10</w:t>
            </w:r>
          </w:p>
        </w:tc>
        <w:tc>
          <w:tcPr>
            <w:tcW w:w="2415" w:type="dxa"/>
          </w:tcPr>
          <w:p w14:paraId="1B348749" w14:textId="602B4E00" w:rsidR="004B503E" w:rsidRPr="007612C3" w:rsidRDefault="004B503E" w:rsidP="004B503E">
            <w:pPr>
              <w:rPr>
                <w:lang w:val="en-US"/>
              </w:rPr>
            </w:pPr>
          </w:p>
        </w:tc>
      </w:tr>
      <w:tr w:rsidR="00F75A60" w14:paraId="15330B81" w14:textId="77777777" w:rsidTr="009C4065">
        <w:tc>
          <w:tcPr>
            <w:tcW w:w="1981" w:type="dxa"/>
          </w:tcPr>
          <w:p w14:paraId="2E6A199E" w14:textId="41AEF44D" w:rsidR="00F75A60" w:rsidRPr="00497DEB" w:rsidRDefault="00F75A60" w:rsidP="004B503E">
            <w:r w:rsidRPr="00497DEB">
              <w:t>P9</w:t>
            </w:r>
          </w:p>
        </w:tc>
        <w:tc>
          <w:tcPr>
            <w:tcW w:w="1700" w:type="dxa"/>
          </w:tcPr>
          <w:p w14:paraId="3765945F" w14:textId="20008AC4" w:rsidR="00F75A60" w:rsidRPr="00497DEB" w:rsidRDefault="00F75A60" w:rsidP="004B503E">
            <w:r w:rsidRPr="00497DEB">
              <w:t xml:space="preserve">11:20 </w:t>
            </w:r>
            <w:r w:rsidR="00497DEB" w:rsidRPr="00497DEB">
              <w:t>–</w:t>
            </w:r>
            <w:r w:rsidRPr="00497DEB">
              <w:t xml:space="preserve"> 11</w:t>
            </w:r>
            <w:r w:rsidR="00497DEB" w:rsidRPr="00497DEB">
              <w:t>:40</w:t>
            </w:r>
          </w:p>
        </w:tc>
        <w:tc>
          <w:tcPr>
            <w:tcW w:w="2263" w:type="dxa"/>
          </w:tcPr>
          <w:p w14:paraId="4EF9CF69" w14:textId="34B76564" w:rsidR="00F75A60" w:rsidRDefault="00497DEB" w:rsidP="004B503E">
            <w:r>
              <w:t>10</w:t>
            </w:r>
          </w:p>
        </w:tc>
        <w:tc>
          <w:tcPr>
            <w:tcW w:w="2415" w:type="dxa"/>
          </w:tcPr>
          <w:p w14:paraId="6096D33F" w14:textId="77777777" w:rsidR="00F75A60" w:rsidRDefault="00F75A60" w:rsidP="004B503E"/>
        </w:tc>
      </w:tr>
      <w:tr w:rsidR="004B503E" w:rsidRPr="00114B1B" w14:paraId="4902E9E3" w14:textId="77777777" w:rsidTr="009C4065">
        <w:tc>
          <w:tcPr>
            <w:tcW w:w="1981" w:type="dxa"/>
          </w:tcPr>
          <w:p w14:paraId="542FDDD7" w14:textId="79627B5E" w:rsidR="004B503E" w:rsidRPr="00497DEB" w:rsidRDefault="00B43742" w:rsidP="004B503E">
            <w:r>
              <w:t>P1</w:t>
            </w:r>
            <w:r w:rsidR="009D0B91">
              <w:t>0</w:t>
            </w:r>
          </w:p>
        </w:tc>
        <w:tc>
          <w:tcPr>
            <w:tcW w:w="1700" w:type="dxa"/>
          </w:tcPr>
          <w:p w14:paraId="4B5E57CC" w14:textId="4085C220" w:rsidR="004B503E" w:rsidRPr="00497DEB" w:rsidRDefault="004B503E" w:rsidP="004B503E">
            <w:r w:rsidRPr="00497DEB">
              <w:t>1</w:t>
            </w:r>
            <w:r w:rsidR="00497DEB" w:rsidRPr="00497DEB">
              <w:t>1</w:t>
            </w:r>
            <w:r w:rsidRPr="00497DEB">
              <w:t>:</w:t>
            </w:r>
            <w:r w:rsidR="00497DEB" w:rsidRPr="00497DEB">
              <w:t>4</w:t>
            </w:r>
            <w:r w:rsidRPr="00497DEB">
              <w:t>0 – 1</w:t>
            </w:r>
            <w:r w:rsidR="00497DEB" w:rsidRPr="00497DEB">
              <w:t>2</w:t>
            </w:r>
            <w:r w:rsidRPr="00497DEB">
              <w:t>:</w:t>
            </w:r>
            <w:r w:rsidR="00B43742">
              <w:t>00</w:t>
            </w:r>
          </w:p>
        </w:tc>
        <w:tc>
          <w:tcPr>
            <w:tcW w:w="2263" w:type="dxa"/>
          </w:tcPr>
          <w:p w14:paraId="7D5B0D04" w14:textId="159F6EFF" w:rsidR="004B503E" w:rsidRPr="00497DEB" w:rsidRDefault="00B43742" w:rsidP="004B503E">
            <w:r>
              <w:t>1</w:t>
            </w:r>
            <w:r w:rsidR="009D0B91">
              <w:t>4</w:t>
            </w:r>
          </w:p>
        </w:tc>
        <w:tc>
          <w:tcPr>
            <w:tcW w:w="2415" w:type="dxa"/>
          </w:tcPr>
          <w:p w14:paraId="290F3F7A" w14:textId="235BB7F6" w:rsidR="004B503E" w:rsidRPr="00497DEB" w:rsidRDefault="004B503E" w:rsidP="004B503E">
            <w:pPr>
              <w:rPr>
                <w:lang w:val="en-US"/>
              </w:rPr>
            </w:pPr>
          </w:p>
        </w:tc>
      </w:tr>
      <w:tr w:rsidR="00B34FF4" w14:paraId="183F0C68" w14:textId="77777777" w:rsidTr="009C4065">
        <w:tc>
          <w:tcPr>
            <w:tcW w:w="1981" w:type="dxa"/>
          </w:tcPr>
          <w:p w14:paraId="5BB37D22" w14:textId="3F7F74A7" w:rsidR="00B34FF4" w:rsidRPr="00780828" w:rsidRDefault="00B34FF4" w:rsidP="004B503E">
            <w:r w:rsidRPr="00780828">
              <w:t>P1</w:t>
            </w:r>
            <w:r w:rsidR="009D0B91">
              <w:t>1</w:t>
            </w:r>
          </w:p>
        </w:tc>
        <w:tc>
          <w:tcPr>
            <w:tcW w:w="1700" w:type="dxa"/>
          </w:tcPr>
          <w:p w14:paraId="0FD46755" w14:textId="4EC1A88D" w:rsidR="00B34FF4" w:rsidRPr="00780828" w:rsidRDefault="00B34FF4" w:rsidP="004B503E">
            <w:r w:rsidRPr="00780828">
              <w:t>12:</w:t>
            </w:r>
            <w:r w:rsidR="00F129A8">
              <w:t>0</w:t>
            </w:r>
            <w:r w:rsidRPr="00780828">
              <w:t>0 – 12:</w:t>
            </w:r>
            <w:r w:rsidR="00F129A8">
              <w:t>2</w:t>
            </w:r>
            <w:r w:rsidR="00780828" w:rsidRPr="00780828">
              <w:t>0</w:t>
            </w:r>
          </w:p>
        </w:tc>
        <w:tc>
          <w:tcPr>
            <w:tcW w:w="2263" w:type="dxa"/>
          </w:tcPr>
          <w:p w14:paraId="628CE385" w14:textId="4FB1BC09" w:rsidR="00B34FF4" w:rsidRPr="00780828" w:rsidRDefault="00780828" w:rsidP="004B503E">
            <w:r w:rsidRPr="00780828">
              <w:t>1</w:t>
            </w:r>
            <w:r w:rsidR="009D0B91">
              <w:t>0</w:t>
            </w:r>
          </w:p>
        </w:tc>
        <w:tc>
          <w:tcPr>
            <w:tcW w:w="2415" w:type="dxa"/>
          </w:tcPr>
          <w:p w14:paraId="520155A2" w14:textId="77777777" w:rsidR="00B34FF4" w:rsidRDefault="00B34FF4" w:rsidP="004B503E"/>
        </w:tc>
      </w:tr>
      <w:tr w:rsidR="00CB1DD6" w14:paraId="707E5561" w14:textId="77777777" w:rsidTr="00451A12">
        <w:tc>
          <w:tcPr>
            <w:tcW w:w="1981" w:type="dxa"/>
            <w:shd w:val="clear" w:color="auto" w:fill="EBEBEB" w:themeFill="accent6"/>
          </w:tcPr>
          <w:p w14:paraId="541D3343" w14:textId="3ABE52B6" w:rsidR="00CB1DD6" w:rsidRPr="00780828" w:rsidRDefault="00CB1DD6" w:rsidP="004B503E">
            <w:r w:rsidRPr="00780828">
              <w:t>Lunch</w:t>
            </w:r>
          </w:p>
        </w:tc>
        <w:tc>
          <w:tcPr>
            <w:tcW w:w="1700" w:type="dxa"/>
            <w:shd w:val="clear" w:color="auto" w:fill="EBEBEB" w:themeFill="accent6"/>
          </w:tcPr>
          <w:p w14:paraId="7F447D9C" w14:textId="2D2E0ED1" w:rsidR="00CB1DD6" w:rsidRPr="00780828" w:rsidRDefault="00CB1DD6" w:rsidP="004B503E">
            <w:r w:rsidRPr="00780828">
              <w:t>12:</w:t>
            </w:r>
            <w:r w:rsidR="009D0B91">
              <w:t>2</w:t>
            </w:r>
            <w:r w:rsidRPr="00780828">
              <w:t xml:space="preserve">0 </w:t>
            </w:r>
            <w:r w:rsidR="00D03C47" w:rsidRPr="00780828">
              <w:t>–</w:t>
            </w:r>
            <w:r w:rsidRPr="00780828">
              <w:t xml:space="preserve"> </w:t>
            </w:r>
            <w:r w:rsidR="00D03C47" w:rsidRPr="00780828">
              <w:t>13:</w:t>
            </w:r>
            <w:r w:rsidR="00EC785A">
              <w:t>1</w:t>
            </w:r>
            <w:r w:rsidR="00D03C47" w:rsidRPr="00780828">
              <w:t>0</w:t>
            </w:r>
          </w:p>
        </w:tc>
        <w:tc>
          <w:tcPr>
            <w:tcW w:w="2263" w:type="dxa"/>
            <w:shd w:val="clear" w:color="auto" w:fill="EBEBEB" w:themeFill="accent6"/>
          </w:tcPr>
          <w:p w14:paraId="0193B593" w14:textId="77777777" w:rsidR="00CB1DD6" w:rsidRPr="00780828" w:rsidRDefault="00CB1DD6" w:rsidP="004B503E"/>
        </w:tc>
        <w:tc>
          <w:tcPr>
            <w:tcW w:w="2415" w:type="dxa"/>
            <w:shd w:val="clear" w:color="auto" w:fill="EBEBEB" w:themeFill="accent6"/>
          </w:tcPr>
          <w:p w14:paraId="1AA96B19" w14:textId="77777777" w:rsidR="00CB1DD6" w:rsidRDefault="00CB1DD6" w:rsidP="004B503E"/>
        </w:tc>
      </w:tr>
      <w:tr w:rsidR="00780828" w14:paraId="0E663AF1" w14:textId="77777777" w:rsidTr="009C4065">
        <w:tc>
          <w:tcPr>
            <w:tcW w:w="1981" w:type="dxa"/>
          </w:tcPr>
          <w:p w14:paraId="41040F21" w14:textId="7179288C" w:rsidR="00780828" w:rsidRPr="005C4E8A" w:rsidRDefault="00780828" w:rsidP="00780828">
            <w:r w:rsidRPr="005C4E8A">
              <w:t>P16</w:t>
            </w:r>
          </w:p>
        </w:tc>
        <w:tc>
          <w:tcPr>
            <w:tcW w:w="1700" w:type="dxa"/>
          </w:tcPr>
          <w:p w14:paraId="53C52919" w14:textId="46557929" w:rsidR="00780828" w:rsidRPr="005C4E8A" w:rsidRDefault="00780828" w:rsidP="00780828">
            <w:r w:rsidRPr="005C4E8A">
              <w:t>13:</w:t>
            </w:r>
            <w:r w:rsidR="00EC785A">
              <w:t>1</w:t>
            </w:r>
            <w:r w:rsidRPr="005C4E8A">
              <w:t>0 – 1</w:t>
            </w:r>
            <w:r w:rsidR="00EC785A">
              <w:t>3</w:t>
            </w:r>
            <w:r w:rsidRPr="005C4E8A">
              <w:t>:</w:t>
            </w:r>
            <w:r w:rsidR="00EC785A">
              <w:t>3</w:t>
            </w:r>
            <w:r w:rsidRPr="005C4E8A">
              <w:t>0</w:t>
            </w:r>
          </w:p>
        </w:tc>
        <w:tc>
          <w:tcPr>
            <w:tcW w:w="2263" w:type="dxa"/>
          </w:tcPr>
          <w:p w14:paraId="4DC68231" w14:textId="644C0ED1" w:rsidR="00780828" w:rsidRPr="005C4E8A" w:rsidRDefault="00780828" w:rsidP="00780828">
            <w:r w:rsidRPr="005C4E8A">
              <w:t>15</w:t>
            </w:r>
          </w:p>
        </w:tc>
        <w:tc>
          <w:tcPr>
            <w:tcW w:w="2415" w:type="dxa"/>
          </w:tcPr>
          <w:p w14:paraId="537D7109" w14:textId="77777777" w:rsidR="00780828" w:rsidRDefault="00780828" w:rsidP="00780828"/>
        </w:tc>
      </w:tr>
      <w:tr w:rsidR="00780828" w14:paraId="14FACBB7" w14:textId="77777777" w:rsidTr="009C4065">
        <w:tc>
          <w:tcPr>
            <w:tcW w:w="1981" w:type="dxa"/>
          </w:tcPr>
          <w:p w14:paraId="78044EAD" w14:textId="3937D624" w:rsidR="00780828" w:rsidRPr="00451A12" w:rsidRDefault="005C4E8A" w:rsidP="00780828">
            <w:r w:rsidRPr="00451A12">
              <w:t>Juniorlag</w:t>
            </w:r>
          </w:p>
        </w:tc>
        <w:tc>
          <w:tcPr>
            <w:tcW w:w="1700" w:type="dxa"/>
          </w:tcPr>
          <w:p w14:paraId="584B3CC1" w14:textId="2BBF92E7" w:rsidR="00780828" w:rsidRPr="00451A12" w:rsidRDefault="00160A9B" w:rsidP="00780828">
            <w:r w:rsidRPr="00451A12">
              <w:t>1</w:t>
            </w:r>
            <w:r w:rsidR="00EC785A">
              <w:t>3</w:t>
            </w:r>
            <w:r w:rsidRPr="00451A12">
              <w:t>:</w:t>
            </w:r>
            <w:r w:rsidR="00EC785A">
              <w:t>3</w:t>
            </w:r>
            <w:r w:rsidRPr="00451A12">
              <w:t>0 – 1</w:t>
            </w:r>
            <w:r w:rsidR="00EC785A">
              <w:t>3</w:t>
            </w:r>
            <w:r w:rsidRPr="00451A12">
              <w:t>:</w:t>
            </w:r>
            <w:r w:rsidR="00EC785A">
              <w:t>5</w:t>
            </w:r>
            <w:r w:rsidRPr="00451A12">
              <w:t>0</w:t>
            </w:r>
          </w:p>
        </w:tc>
        <w:tc>
          <w:tcPr>
            <w:tcW w:w="2263" w:type="dxa"/>
          </w:tcPr>
          <w:p w14:paraId="5966A655" w14:textId="5DE27CE0" w:rsidR="00780828" w:rsidRPr="00451A12" w:rsidRDefault="00451A12" w:rsidP="00780828">
            <w:r w:rsidRPr="00451A12">
              <w:t>1</w:t>
            </w:r>
            <w:r w:rsidR="00700043">
              <w:t>5</w:t>
            </w:r>
          </w:p>
        </w:tc>
        <w:tc>
          <w:tcPr>
            <w:tcW w:w="2415" w:type="dxa"/>
          </w:tcPr>
          <w:p w14:paraId="5207EC23" w14:textId="611A3DEF" w:rsidR="00780828" w:rsidRDefault="00160A9B" w:rsidP="00780828">
            <w:r w:rsidRPr="000554C1">
              <w:t>J-lag b-match Sta</w:t>
            </w:r>
            <w:r>
              <w:t>ttena 16:00</w:t>
            </w:r>
          </w:p>
        </w:tc>
      </w:tr>
      <w:tr w:rsidR="00780828" w14:paraId="54AF123A" w14:textId="77777777" w:rsidTr="009C4065">
        <w:tc>
          <w:tcPr>
            <w:tcW w:w="1981" w:type="dxa"/>
          </w:tcPr>
          <w:p w14:paraId="056CFBBF" w14:textId="16023775" w:rsidR="00780828" w:rsidRPr="009309DB" w:rsidRDefault="00780828" w:rsidP="00780828">
            <w:pPr>
              <w:rPr>
                <w:highlight w:val="yellow"/>
              </w:rPr>
            </w:pPr>
          </w:p>
        </w:tc>
        <w:tc>
          <w:tcPr>
            <w:tcW w:w="1700" w:type="dxa"/>
          </w:tcPr>
          <w:p w14:paraId="41028FA6" w14:textId="3C86B495" w:rsidR="00780828" w:rsidRPr="009309DB" w:rsidRDefault="00780828" w:rsidP="00780828">
            <w:pPr>
              <w:rPr>
                <w:highlight w:val="yellow"/>
              </w:rPr>
            </w:pPr>
          </w:p>
        </w:tc>
        <w:tc>
          <w:tcPr>
            <w:tcW w:w="2263" w:type="dxa"/>
          </w:tcPr>
          <w:p w14:paraId="1A4DB52A" w14:textId="76BC8FF2" w:rsidR="00780828" w:rsidRDefault="00780828" w:rsidP="00780828"/>
        </w:tc>
        <w:tc>
          <w:tcPr>
            <w:tcW w:w="2415" w:type="dxa"/>
          </w:tcPr>
          <w:p w14:paraId="322BC847" w14:textId="52A12B4C" w:rsidR="00780828" w:rsidRDefault="00780828" w:rsidP="00780828"/>
        </w:tc>
      </w:tr>
      <w:tr w:rsidR="00780828" w14:paraId="56C8C832" w14:textId="77777777" w:rsidTr="009C4065">
        <w:tc>
          <w:tcPr>
            <w:tcW w:w="1981" w:type="dxa"/>
          </w:tcPr>
          <w:p w14:paraId="0A2B2C85" w14:textId="77777777" w:rsidR="00780828" w:rsidRPr="009309DB" w:rsidRDefault="00780828" w:rsidP="00780828">
            <w:pPr>
              <w:rPr>
                <w:highlight w:val="yellow"/>
              </w:rPr>
            </w:pPr>
          </w:p>
        </w:tc>
        <w:tc>
          <w:tcPr>
            <w:tcW w:w="1700" w:type="dxa"/>
          </w:tcPr>
          <w:p w14:paraId="355791CE" w14:textId="77777777" w:rsidR="00780828" w:rsidRPr="009309DB" w:rsidRDefault="00780828" w:rsidP="00780828">
            <w:pPr>
              <w:rPr>
                <w:highlight w:val="yellow"/>
              </w:rPr>
            </w:pPr>
          </w:p>
        </w:tc>
        <w:tc>
          <w:tcPr>
            <w:tcW w:w="2263" w:type="dxa"/>
          </w:tcPr>
          <w:p w14:paraId="7B815B1B" w14:textId="77777777" w:rsidR="00780828" w:rsidRDefault="00780828" w:rsidP="00780828"/>
        </w:tc>
        <w:tc>
          <w:tcPr>
            <w:tcW w:w="2415" w:type="dxa"/>
          </w:tcPr>
          <w:p w14:paraId="2C9121C2" w14:textId="03E0DF3D" w:rsidR="00780828" w:rsidRDefault="00780828" w:rsidP="00780828"/>
        </w:tc>
      </w:tr>
      <w:tr w:rsidR="00780828" w14:paraId="76910F3F" w14:textId="77777777" w:rsidTr="009C4065">
        <w:tc>
          <w:tcPr>
            <w:tcW w:w="1981" w:type="dxa"/>
          </w:tcPr>
          <w:p w14:paraId="5478563C" w14:textId="77777777" w:rsidR="00780828" w:rsidRDefault="00780828" w:rsidP="00780828"/>
        </w:tc>
        <w:tc>
          <w:tcPr>
            <w:tcW w:w="1700" w:type="dxa"/>
          </w:tcPr>
          <w:p w14:paraId="27912D17" w14:textId="77777777" w:rsidR="00780828" w:rsidRDefault="00780828" w:rsidP="00780828"/>
        </w:tc>
        <w:tc>
          <w:tcPr>
            <w:tcW w:w="2263" w:type="dxa"/>
          </w:tcPr>
          <w:p w14:paraId="077B9769" w14:textId="77777777" w:rsidR="00780828" w:rsidRDefault="00780828" w:rsidP="00780828"/>
        </w:tc>
        <w:tc>
          <w:tcPr>
            <w:tcW w:w="2415" w:type="dxa"/>
          </w:tcPr>
          <w:p w14:paraId="2B6C58A2" w14:textId="77777777" w:rsidR="00780828" w:rsidRDefault="00780828" w:rsidP="00780828"/>
        </w:tc>
      </w:tr>
    </w:tbl>
    <w:p w14:paraId="676AFCFA" w14:textId="77777777" w:rsidR="00B14BEB" w:rsidRDefault="00B14BEB" w:rsidP="00C27D9A"/>
    <w:p w14:paraId="545FC1BF" w14:textId="35B127BD" w:rsidR="004D7E07" w:rsidRPr="009D5ACC" w:rsidRDefault="004D7E07" w:rsidP="00C27D9A"/>
    <w:sectPr w:rsidR="004D7E07" w:rsidRPr="009D5ACC" w:rsidSect="0011683A">
      <w:headerReference w:type="even" r:id="rId10"/>
      <w:headerReference w:type="default" r:id="rId11"/>
      <w:headerReference w:type="first" r:id="rId12"/>
      <w:pgSz w:w="11906" w:h="16838" w:code="9"/>
      <w:pgMar w:top="2268" w:right="1985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904D" w14:textId="77777777" w:rsidR="00065626" w:rsidRDefault="00065626" w:rsidP="0011683A">
      <w:r>
        <w:separator/>
      </w:r>
    </w:p>
  </w:endnote>
  <w:endnote w:type="continuationSeparator" w:id="0">
    <w:p w14:paraId="36588AF6" w14:textId="77777777" w:rsidR="00065626" w:rsidRDefault="00065626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179B" w14:textId="77777777" w:rsidR="00065626" w:rsidRDefault="00065626" w:rsidP="0011683A">
      <w:r>
        <w:separator/>
      </w:r>
    </w:p>
  </w:footnote>
  <w:footnote w:type="continuationSeparator" w:id="0">
    <w:p w14:paraId="09190518" w14:textId="77777777" w:rsidR="00065626" w:rsidRDefault="00065626" w:rsidP="0011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886" w14:textId="18F7E83D" w:rsidR="00C031C5" w:rsidRDefault="00C031C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952BC5" wp14:editId="5A44D1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1F2A3" w14:textId="227601B4" w:rsidR="00C031C5" w:rsidRPr="00C031C5" w:rsidRDefault="00C031C5" w:rsidP="00C03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52B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471F2A3" w14:textId="227601B4" w:rsidR="00C031C5" w:rsidRPr="00C031C5" w:rsidRDefault="00C031C5" w:rsidP="00C03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1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72FC" w14:textId="47068DAC" w:rsidR="00711CCD" w:rsidRDefault="00C031C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066C75" wp14:editId="57A2005B">
              <wp:simplePos x="1264920" y="35814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78429" w14:textId="6B05E937" w:rsidR="00C031C5" w:rsidRPr="00C031C5" w:rsidRDefault="00C031C5" w:rsidP="00C03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66C7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4278429" w14:textId="6B05E937" w:rsidR="00C031C5" w:rsidRPr="00C031C5" w:rsidRDefault="00C031C5" w:rsidP="00C03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1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CCD">
      <w:t>Status 202</w:t>
    </w:r>
    <w:r w:rsidR="00720947">
      <w:t>3</w:t>
    </w:r>
    <w:r w:rsidR="00711CCD">
      <w:t>-0</w:t>
    </w:r>
    <w:r w:rsidR="00AC3C49">
      <w:t>5-01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A087" w14:textId="62939A4E" w:rsidR="00C031C5" w:rsidRDefault="00C031C5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39F18" wp14:editId="528D29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8183E" w14:textId="1036C36A" w:rsidR="00C031C5" w:rsidRPr="00C031C5" w:rsidRDefault="00C031C5" w:rsidP="00C03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3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39F1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F28183E" w14:textId="1036C36A" w:rsidR="00C031C5" w:rsidRPr="00C031C5" w:rsidRDefault="00C031C5" w:rsidP="00C03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31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4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0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25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AD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A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1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7570"/>
    <w:lvl w:ilvl="0">
      <w:start w:val="1"/>
      <w:numFmt w:val="decimal"/>
      <w:pStyle w:val="Numreradlista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DCB0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B7580C"/>
    <w:multiLevelType w:val="hybridMultilevel"/>
    <w:tmpl w:val="BEA662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1261">
    <w:abstractNumId w:val="9"/>
  </w:num>
  <w:num w:numId="2" w16cid:durableId="1822111552">
    <w:abstractNumId w:val="7"/>
  </w:num>
  <w:num w:numId="3" w16cid:durableId="793984327">
    <w:abstractNumId w:val="6"/>
  </w:num>
  <w:num w:numId="4" w16cid:durableId="670302896">
    <w:abstractNumId w:val="5"/>
  </w:num>
  <w:num w:numId="5" w16cid:durableId="1383946705">
    <w:abstractNumId w:val="4"/>
  </w:num>
  <w:num w:numId="6" w16cid:durableId="76946404">
    <w:abstractNumId w:val="8"/>
  </w:num>
  <w:num w:numId="7" w16cid:durableId="1424229163">
    <w:abstractNumId w:val="3"/>
  </w:num>
  <w:num w:numId="8" w16cid:durableId="1080754505">
    <w:abstractNumId w:val="2"/>
  </w:num>
  <w:num w:numId="9" w16cid:durableId="878475739">
    <w:abstractNumId w:val="1"/>
  </w:num>
  <w:num w:numId="10" w16cid:durableId="1685862742">
    <w:abstractNumId w:val="0"/>
  </w:num>
  <w:num w:numId="11" w16cid:durableId="1423917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A"/>
    <w:rsid w:val="000028A8"/>
    <w:rsid w:val="00024F46"/>
    <w:rsid w:val="000340F1"/>
    <w:rsid w:val="00043D89"/>
    <w:rsid w:val="00046ABC"/>
    <w:rsid w:val="0004756D"/>
    <w:rsid w:val="000554C1"/>
    <w:rsid w:val="00056707"/>
    <w:rsid w:val="00065626"/>
    <w:rsid w:val="00085B80"/>
    <w:rsid w:val="000A2DC3"/>
    <w:rsid w:val="000A5E75"/>
    <w:rsid w:val="000A6AF2"/>
    <w:rsid w:val="000B25F2"/>
    <w:rsid w:val="000C470C"/>
    <w:rsid w:val="000D78C5"/>
    <w:rsid w:val="000F1DE5"/>
    <w:rsid w:val="00114B1B"/>
    <w:rsid w:val="0011683A"/>
    <w:rsid w:val="00127F5E"/>
    <w:rsid w:val="00131472"/>
    <w:rsid w:val="00132D64"/>
    <w:rsid w:val="00140B07"/>
    <w:rsid w:val="0014784A"/>
    <w:rsid w:val="00160A9B"/>
    <w:rsid w:val="00180CB6"/>
    <w:rsid w:val="001834B0"/>
    <w:rsid w:val="00191A13"/>
    <w:rsid w:val="001B77E2"/>
    <w:rsid w:val="001F62E6"/>
    <w:rsid w:val="00200960"/>
    <w:rsid w:val="00206DF9"/>
    <w:rsid w:val="00211A18"/>
    <w:rsid w:val="00222E4B"/>
    <w:rsid w:val="002456B7"/>
    <w:rsid w:val="0027469F"/>
    <w:rsid w:val="002820C8"/>
    <w:rsid w:val="00297DEE"/>
    <w:rsid w:val="002E39FC"/>
    <w:rsid w:val="002E4429"/>
    <w:rsid w:val="002F20D2"/>
    <w:rsid w:val="0030272B"/>
    <w:rsid w:val="00307FE2"/>
    <w:rsid w:val="00314556"/>
    <w:rsid w:val="003171FA"/>
    <w:rsid w:val="00327EE0"/>
    <w:rsid w:val="00344373"/>
    <w:rsid w:val="00354E8A"/>
    <w:rsid w:val="00381403"/>
    <w:rsid w:val="00383051"/>
    <w:rsid w:val="00385CBA"/>
    <w:rsid w:val="0038742D"/>
    <w:rsid w:val="00387444"/>
    <w:rsid w:val="003E65A6"/>
    <w:rsid w:val="00415C00"/>
    <w:rsid w:val="004429F1"/>
    <w:rsid w:val="004502E6"/>
    <w:rsid w:val="00451A12"/>
    <w:rsid w:val="004551D0"/>
    <w:rsid w:val="00475B02"/>
    <w:rsid w:val="004950B2"/>
    <w:rsid w:val="00497DEB"/>
    <w:rsid w:val="004A3A79"/>
    <w:rsid w:val="004B503E"/>
    <w:rsid w:val="004C0160"/>
    <w:rsid w:val="004D708F"/>
    <w:rsid w:val="004D7E07"/>
    <w:rsid w:val="004F483D"/>
    <w:rsid w:val="00511D94"/>
    <w:rsid w:val="00544298"/>
    <w:rsid w:val="0054498C"/>
    <w:rsid w:val="0054505D"/>
    <w:rsid w:val="00546500"/>
    <w:rsid w:val="0054714A"/>
    <w:rsid w:val="0056755A"/>
    <w:rsid w:val="00567A1A"/>
    <w:rsid w:val="005705A3"/>
    <w:rsid w:val="00570C1E"/>
    <w:rsid w:val="00573A29"/>
    <w:rsid w:val="005C4E8A"/>
    <w:rsid w:val="005C74F6"/>
    <w:rsid w:val="005E438A"/>
    <w:rsid w:val="00606BF6"/>
    <w:rsid w:val="0061648D"/>
    <w:rsid w:val="0062598E"/>
    <w:rsid w:val="00630A47"/>
    <w:rsid w:val="0063138D"/>
    <w:rsid w:val="00663995"/>
    <w:rsid w:val="006758BB"/>
    <w:rsid w:val="006820B7"/>
    <w:rsid w:val="006F0F09"/>
    <w:rsid w:val="006F4290"/>
    <w:rsid w:val="006F53AD"/>
    <w:rsid w:val="00700043"/>
    <w:rsid w:val="00702620"/>
    <w:rsid w:val="00711CCD"/>
    <w:rsid w:val="00720947"/>
    <w:rsid w:val="00721A16"/>
    <w:rsid w:val="007250C3"/>
    <w:rsid w:val="007250FB"/>
    <w:rsid w:val="00743830"/>
    <w:rsid w:val="00744261"/>
    <w:rsid w:val="00751DE9"/>
    <w:rsid w:val="00752453"/>
    <w:rsid w:val="007612C3"/>
    <w:rsid w:val="0076553D"/>
    <w:rsid w:val="00780828"/>
    <w:rsid w:val="00783D34"/>
    <w:rsid w:val="00783D7D"/>
    <w:rsid w:val="007842EB"/>
    <w:rsid w:val="00784778"/>
    <w:rsid w:val="007953DE"/>
    <w:rsid w:val="007C10AB"/>
    <w:rsid w:val="007E6C9D"/>
    <w:rsid w:val="007F3894"/>
    <w:rsid w:val="0080667E"/>
    <w:rsid w:val="00810AFC"/>
    <w:rsid w:val="008210DB"/>
    <w:rsid w:val="00834026"/>
    <w:rsid w:val="00836FE3"/>
    <w:rsid w:val="00841AD5"/>
    <w:rsid w:val="00855850"/>
    <w:rsid w:val="00873ABC"/>
    <w:rsid w:val="008829DF"/>
    <w:rsid w:val="008B3C50"/>
    <w:rsid w:val="008D142F"/>
    <w:rsid w:val="008E0AF0"/>
    <w:rsid w:val="00905D4A"/>
    <w:rsid w:val="00926178"/>
    <w:rsid w:val="009309DB"/>
    <w:rsid w:val="0093174E"/>
    <w:rsid w:val="009403BE"/>
    <w:rsid w:val="00950AB5"/>
    <w:rsid w:val="009511B3"/>
    <w:rsid w:val="0096110C"/>
    <w:rsid w:val="009749AA"/>
    <w:rsid w:val="009B0E26"/>
    <w:rsid w:val="009B4F8F"/>
    <w:rsid w:val="009C4065"/>
    <w:rsid w:val="009D0B91"/>
    <w:rsid w:val="009D5ACC"/>
    <w:rsid w:val="009E575A"/>
    <w:rsid w:val="00A12F04"/>
    <w:rsid w:val="00A40185"/>
    <w:rsid w:val="00A42C23"/>
    <w:rsid w:val="00A43E76"/>
    <w:rsid w:val="00A50166"/>
    <w:rsid w:val="00A53E0B"/>
    <w:rsid w:val="00A5658C"/>
    <w:rsid w:val="00A620DE"/>
    <w:rsid w:val="00A62980"/>
    <w:rsid w:val="00A81211"/>
    <w:rsid w:val="00A8234C"/>
    <w:rsid w:val="00A82482"/>
    <w:rsid w:val="00A82F79"/>
    <w:rsid w:val="00A93E25"/>
    <w:rsid w:val="00AA18CE"/>
    <w:rsid w:val="00AA19FE"/>
    <w:rsid w:val="00AB3DAA"/>
    <w:rsid w:val="00AC3C49"/>
    <w:rsid w:val="00AD0863"/>
    <w:rsid w:val="00AD68A0"/>
    <w:rsid w:val="00AE25E0"/>
    <w:rsid w:val="00B14BEB"/>
    <w:rsid w:val="00B20EF9"/>
    <w:rsid w:val="00B34FF4"/>
    <w:rsid w:val="00B43742"/>
    <w:rsid w:val="00B74A39"/>
    <w:rsid w:val="00BB3A2C"/>
    <w:rsid w:val="00BB4CA6"/>
    <w:rsid w:val="00BC0176"/>
    <w:rsid w:val="00BC12D3"/>
    <w:rsid w:val="00BC4CA3"/>
    <w:rsid w:val="00BD3E7A"/>
    <w:rsid w:val="00BD7A7F"/>
    <w:rsid w:val="00BE100F"/>
    <w:rsid w:val="00BE272F"/>
    <w:rsid w:val="00BE3A1D"/>
    <w:rsid w:val="00BE7165"/>
    <w:rsid w:val="00BF3D8D"/>
    <w:rsid w:val="00C031C5"/>
    <w:rsid w:val="00C112F3"/>
    <w:rsid w:val="00C22ABF"/>
    <w:rsid w:val="00C27D9A"/>
    <w:rsid w:val="00C375CA"/>
    <w:rsid w:val="00C4222C"/>
    <w:rsid w:val="00C600CD"/>
    <w:rsid w:val="00C66C76"/>
    <w:rsid w:val="00C7528C"/>
    <w:rsid w:val="00C83B96"/>
    <w:rsid w:val="00C856EE"/>
    <w:rsid w:val="00CB179B"/>
    <w:rsid w:val="00CB1DD6"/>
    <w:rsid w:val="00CB2B0B"/>
    <w:rsid w:val="00CD63B9"/>
    <w:rsid w:val="00D00F9E"/>
    <w:rsid w:val="00D03C47"/>
    <w:rsid w:val="00D11307"/>
    <w:rsid w:val="00D20BE7"/>
    <w:rsid w:val="00D31540"/>
    <w:rsid w:val="00D41CA2"/>
    <w:rsid w:val="00D52720"/>
    <w:rsid w:val="00D60977"/>
    <w:rsid w:val="00D70FAA"/>
    <w:rsid w:val="00D715E3"/>
    <w:rsid w:val="00DB7ACB"/>
    <w:rsid w:val="00DB7C7A"/>
    <w:rsid w:val="00DC2853"/>
    <w:rsid w:val="00DE797A"/>
    <w:rsid w:val="00DF3A44"/>
    <w:rsid w:val="00E201E5"/>
    <w:rsid w:val="00E21614"/>
    <w:rsid w:val="00E24A59"/>
    <w:rsid w:val="00E26656"/>
    <w:rsid w:val="00E50593"/>
    <w:rsid w:val="00E512B9"/>
    <w:rsid w:val="00EB20AF"/>
    <w:rsid w:val="00EC785A"/>
    <w:rsid w:val="00EE42EF"/>
    <w:rsid w:val="00EE6EC7"/>
    <w:rsid w:val="00F05C82"/>
    <w:rsid w:val="00F129A8"/>
    <w:rsid w:val="00F2166D"/>
    <w:rsid w:val="00F50A23"/>
    <w:rsid w:val="00F75A60"/>
    <w:rsid w:val="00F7666F"/>
    <w:rsid w:val="00F77236"/>
    <w:rsid w:val="00F935F9"/>
    <w:rsid w:val="00F937F7"/>
    <w:rsid w:val="00F97D40"/>
    <w:rsid w:val="00FA681D"/>
    <w:rsid w:val="00FD3C7A"/>
    <w:rsid w:val="00FE05B3"/>
    <w:rsid w:val="00FF1DA7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3C9C"/>
  <w15:chartTrackingRefBased/>
  <w15:docId w15:val="{F84E7F62-B184-42B5-A376-1B1EC20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E3"/>
    <w:pPr>
      <w:spacing w:after="0" w:line="240" w:lineRule="auto"/>
    </w:pPr>
    <w:rPr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1130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147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4551D0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820C8"/>
    <w:rPr>
      <w:sz w:val="14"/>
    </w:rPr>
  </w:style>
  <w:style w:type="table" w:styleId="Tabellrutnt">
    <w:name w:val="Table Grid"/>
    <w:basedOn w:val="Normaltabel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4A59"/>
    <w:rPr>
      <w:color w:val="808080"/>
    </w:rPr>
  </w:style>
  <w:style w:type="paragraph" w:styleId="Ingetavstnd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1130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147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stycke">
    <w:name w:val="List Paragraph"/>
    <w:basedOn w:val="Normal"/>
    <w:uiPriority w:val="34"/>
    <w:rsid w:val="00131472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A620DE"/>
    <w:pPr>
      <w:numPr>
        <w:numId w:val="1"/>
      </w:numPr>
      <w:ind w:left="357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A620DE"/>
  </w:style>
  <w:style w:type="paragraph" w:styleId="Numreradlista">
    <w:name w:val="List Number"/>
    <w:basedOn w:val="Normal"/>
    <w:uiPriority w:val="99"/>
    <w:unhideWhenUsed/>
    <w:qFormat/>
    <w:rsid w:val="00A620DE"/>
    <w:pPr>
      <w:numPr>
        <w:numId w:val="6"/>
      </w:numPr>
      <w:ind w:left="357" w:hanging="35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620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_Skanska_word och excel">
  <a:themeElements>
    <a:clrScheme name="Skanska Word och Excel">
      <a:dk1>
        <a:srgbClr val="000000"/>
      </a:dk1>
      <a:lt1>
        <a:srgbClr val="FFFFFF"/>
      </a:lt1>
      <a:dk2>
        <a:srgbClr val="143275"/>
      </a:dk2>
      <a:lt2>
        <a:srgbClr val="ECECEC"/>
      </a:lt2>
      <a:accent1>
        <a:srgbClr val="143275"/>
      </a:accent1>
      <a:accent2>
        <a:srgbClr val="596891"/>
      </a:accent2>
      <a:accent3>
        <a:srgbClr val="3ECE7B"/>
      </a:accent3>
      <a:accent4>
        <a:srgbClr val="9199B6"/>
      </a:accent4>
      <a:accent5>
        <a:srgbClr val="C7CCDA"/>
      </a:accent5>
      <a:accent6>
        <a:srgbClr val="EBEBEB"/>
      </a:accent6>
      <a:hlink>
        <a:srgbClr val="FFFFFF"/>
      </a:hlink>
      <a:folHlink>
        <a:srgbClr val="FFFFFF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685B481B0C4A8648A35A372430B3" ma:contentTypeVersion="14" ma:contentTypeDescription="Create a new document." ma:contentTypeScope="" ma:versionID="1d0cb476004dc6c917504196074ba8aa">
  <xsd:schema xmlns:xsd="http://www.w3.org/2001/XMLSchema" xmlns:xs="http://www.w3.org/2001/XMLSchema" xmlns:p="http://schemas.microsoft.com/office/2006/metadata/properties" xmlns:ns3="e70b5316-1fd9-4051-b252-9ea8511e6cd2" xmlns:ns4="43a5a455-13e1-483f-af53-86a0d2f13fc5" targetNamespace="http://schemas.microsoft.com/office/2006/metadata/properties" ma:root="true" ma:fieldsID="9290f0ceab54704398e241ee372c469d" ns3:_="" ns4:_="">
    <xsd:import namespace="e70b5316-1fd9-4051-b252-9ea8511e6cd2"/>
    <xsd:import namespace="43a5a455-13e1-483f-af53-86a0d2f1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5316-1fd9-4051-b252-9ea8511e6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5a455-13e1-483f-af53-86a0d2f1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2D290-2FCC-42E3-8D50-4DF5F569D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5316-1fd9-4051-b252-9ea8511e6cd2"/>
    <ds:schemaRef ds:uri="43a5a455-13e1-483f-af53-86a0d2f1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2BE3D-DDA9-477C-A7E3-EEA9D28D8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6D6FE-77BC-4412-AFCE-76539ED1E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Björn (Båstad)</dc:creator>
  <cp:keywords/>
  <dc:description/>
  <cp:lastModifiedBy>Johansson, Björn (Båstad)</cp:lastModifiedBy>
  <cp:revision>69</cp:revision>
  <dcterms:created xsi:type="dcterms:W3CDTF">2023-04-15T09:51:00Z</dcterms:created>
  <dcterms:modified xsi:type="dcterms:W3CDTF">2023-05-01T18:16:00Z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0x010100D0C6685B481B0C4A8648A35A372430B3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2023-04-15T09:51:09Z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49067650-085c-4048-97aa-dc58d0ff7d6e</vt:lpwstr>
  </property>
  <property fmtid="{D5CDD505-2E9C-101B-9397-08002B2CF9AE}" pid="12" name="MSIP_Label_aee490da-fed8-48ce-ab1f-32dee818a6c1_ContentBits">
    <vt:lpwstr>1</vt:lpwstr>
  </property>
</Properties>
</file>