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D408" w14:textId="77777777" w:rsidR="00E8373D" w:rsidRDefault="008D3A96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0DA4DA" wp14:editId="07777777">
            <wp:simplePos x="0" y="0"/>
            <wp:positionH relativeFrom="column">
              <wp:posOffset>2171700</wp:posOffset>
            </wp:positionH>
            <wp:positionV relativeFrom="paragraph">
              <wp:posOffset>-571500</wp:posOffset>
            </wp:positionV>
            <wp:extent cx="1257300" cy="6858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6BB6D" w14:textId="551DB6CC" w:rsidR="00E8373D" w:rsidRDefault="008D3A96">
      <w:pPr>
        <w:pStyle w:val="Rubrik1"/>
        <w:jc w:val="center"/>
        <w:rPr>
          <w:sz w:val="36"/>
        </w:rPr>
      </w:pPr>
      <w:r>
        <w:rPr>
          <w:sz w:val="36"/>
        </w:rPr>
        <w:t>Verksamhetsberättelse 20</w:t>
      </w:r>
      <w:r w:rsidR="001868B4">
        <w:rPr>
          <w:sz w:val="36"/>
        </w:rPr>
        <w:t>2</w:t>
      </w:r>
      <w:r w:rsidR="006A0D82">
        <w:rPr>
          <w:sz w:val="36"/>
        </w:rPr>
        <w:t>2</w:t>
      </w:r>
    </w:p>
    <w:p w14:paraId="672A6659" w14:textId="77777777" w:rsidR="00E8373D" w:rsidRDefault="00E8373D"/>
    <w:p w14:paraId="1A97AE04" w14:textId="6C823134" w:rsidR="007E0BE4" w:rsidRPr="007E0BE4" w:rsidRDefault="008D3A96" w:rsidP="007E0BE4">
      <w:pPr>
        <w:pStyle w:val="Rubrik4"/>
      </w:pPr>
      <w:r>
        <w:t>FJUGESTA IF</w:t>
      </w:r>
      <w:r w:rsidR="007E0BE4">
        <w:t xml:space="preserve"> – </w:t>
      </w:r>
      <w:r w:rsidR="00076297">
        <w:t>P</w:t>
      </w:r>
      <w:r w:rsidR="007E0BE4">
        <w:t>0</w:t>
      </w:r>
      <w:r w:rsidR="00076297">
        <w:t>9/10</w:t>
      </w:r>
    </w:p>
    <w:p w14:paraId="31FE6665" w14:textId="64C518BD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07AB007E" w14:textId="77777777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0F7D362C" w14:textId="77777777" w:rsidR="00076297" w:rsidRPr="00076297" w:rsidRDefault="00076297" w:rsidP="0007629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3FB3471C" w14:textId="5DD1A45B" w:rsidR="00076297" w:rsidRPr="00076297" w:rsidRDefault="00BE25B2" w:rsidP="0007629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BE25B2">
        <w:rPr>
          <w:rFonts w:ascii="inherit" w:eastAsia="Times New Roman" w:hAnsi="inherit" w:cs="Segoe UI"/>
          <w:color w:val="242424"/>
          <w:sz w:val="24"/>
          <w:szCs w:val="24"/>
          <w:bdr w:val="none" w:sz="0" w:space="0" w:color="auto" w:frame="1"/>
          <w:lang w:eastAsia="sv-SE"/>
        </w:rPr>
        <w:t>P 09/10 har haft en fin säsong 2024. En andra och första plats i serierna vår och höst.</w:t>
      </w:r>
      <w:r w:rsidRPr="00BE25B2">
        <w:rPr>
          <w:rFonts w:ascii="inherit" w:eastAsia="Times New Roman" w:hAnsi="inherit" w:cs="Segoe UI"/>
          <w:color w:val="242424"/>
          <w:sz w:val="24"/>
          <w:szCs w:val="24"/>
          <w:bdr w:val="none" w:sz="0" w:space="0" w:color="auto" w:frame="1"/>
          <w:lang w:eastAsia="sv-SE"/>
        </w:rPr>
        <w:br/>
        <w:t>Alltid god närvaro och fart på träningarna.</w:t>
      </w:r>
      <w:r w:rsidRPr="00BE25B2">
        <w:rPr>
          <w:rFonts w:ascii="inherit" w:eastAsia="Times New Roman" w:hAnsi="inherit" w:cs="Segoe UI"/>
          <w:color w:val="242424"/>
          <w:sz w:val="24"/>
          <w:szCs w:val="24"/>
          <w:bdr w:val="none" w:sz="0" w:space="0" w:color="auto" w:frame="1"/>
          <w:lang w:eastAsia="sv-SE"/>
        </w:rPr>
        <w:br/>
        <w:t xml:space="preserve">Vi siktar på att göra en bra säsong 2025 </w:t>
      </w:r>
      <w:proofErr w:type="spellStart"/>
      <w:r w:rsidRPr="00BE25B2">
        <w:rPr>
          <w:rFonts w:ascii="inherit" w:eastAsia="Times New Roman" w:hAnsi="inherit" w:cs="Segoe UI"/>
          <w:color w:val="242424"/>
          <w:sz w:val="24"/>
          <w:szCs w:val="24"/>
          <w:bdr w:val="none" w:sz="0" w:space="0" w:color="auto" w:frame="1"/>
          <w:lang w:eastAsia="sv-SE"/>
        </w:rPr>
        <w:t>oxå</w:t>
      </w:r>
      <w:proofErr w:type="spellEnd"/>
      <w:r w:rsidRPr="00BE25B2">
        <w:rPr>
          <w:rFonts w:ascii="inherit" w:eastAsia="Times New Roman" w:hAnsi="inherit" w:cs="Segoe UI"/>
          <w:color w:val="242424"/>
          <w:sz w:val="24"/>
          <w:szCs w:val="24"/>
          <w:bdr w:val="none" w:sz="0" w:space="0" w:color="auto" w:frame="1"/>
          <w:lang w:eastAsia="sv-SE"/>
        </w:rPr>
        <w:t>, med i stort sett samma spelartrupp.</w:t>
      </w:r>
      <w:r w:rsidRPr="00BE25B2">
        <w:rPr>
          <w:rFonts w:ascii="inherit" w:eastAsia="Times New Roman" w:hAnsi="inherit" w:cs="Segoe UI"/>
          <w:color w:val="242424"/>
          <w:sz w:val="24"/>
          <w:szCs w:val="24"/>
          <w:bdr w:val="none" w:sz="0" w:space="0" w:color="auto" w:frame="1"/>
          <w:lang w:eastAsia="sv-SE"/>
        </w:rPr>
        <w:br/>
      </w:r>
    </w:p>
    <w:p w14:paraId="5BBBC8A0" w14:textId="43A9AAB9" w:rsidR="00076297" w:rsidRPr="00076297" w:rsidRDefault="00076297" w:rsidP="0007629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/</w:t>
      </w:r>
      <w:r w:rsidRPr="00076297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Petter Andersson</w:t>
      </w:r>
      <w:r w:rsidR="00B5539A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&amp; Magnus Jansson, tränare</w:t>
      </w:r>
    </w:p>
    <w:p w14:paraId="0A37501D" w14:textId="77777777" w:rsidR="00E8373D" w:rsidRDefault="00E8373D">
      <w:pPr>
        <w:pStyle w:val="Mellanmrktrutnt21"/>
        <w:spacing w:after="200" w:line="276" w:lineRule="auto"/>
      </w:pPr>
    </w:p>
    <w:sectPr w:rsidR="00E83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562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26441"/>
    <w:multiLevelType w:val="hybridMultilevel"/>
    <w:tmpl w:val="AEDE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B31"/>
    <w:multiLevelType w:val="hybridMultilevel"/>
    <w:tmpl w:val="A14A42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B55"/>
    <w:multiLevelType w:val="hybridMultilevel"/>
    <w:tmpl w:val="DFBE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3A29"/>
    <w:multiLevelType w:val="hybridMultilevel"/>
    <w:tmpl w:val="0CF093E4"/>
    <w:lvl w:ilvl="0" w:tplc="0C4E7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78D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1268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F8B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928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3DAB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305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30EC8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552D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592BBC"/>
    <w:multiLevelType w:val="hybridMultilevel"/>
    <w:tmpl w:val="6896AF82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86284042">
      <w:numFmt w:val="bullet"/>
      <w:lvlText w:val="•"/>
      <w:lvlJc w:val="left"/>
      <w:pPr>
        <w:ind w:left="1440" w:hanging="360"/>
      </w:pPr>
      <w:rPr>
        <w:rFonts w:ascii="Cambria" w:eastAsia="SimSun" w:hAnsi="Cambria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7943"/>
    <w:multiLevelType w:val="hybridMultilevel"/>
    <w:tmpl w:val="88AC951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00A4C"/>
    <w:multiLevelType w:val="hybridMultilevel"/>
    <w:tmpl w:val="766EEFB0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00504"/>
    <w:multiLevelType w:val="hybridMultilevel"/>
    <w:tmpl w:val="4A4E01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35AB9"/>
    <w:multiLevelType w:val="hybridMultilevel"/>
    <w:tmpl w:val="2C1C8BBA"/>
    <w:lvl w:ilvl="0" w:tplc="FD786C54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760D"/>
    <w:multiLevelType w:val="hybridMultilevel"/>
    <w:tmpl w:val="57D4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54591"/>
    <w:multiLevelType w:val="hybridMultilevel"/>
    <w:tmpl w:val="B7328ECE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5E5"/>
    <w:multiLevelType w:val="hybridMultilevel"/>
    <w:tmpl w:val="C73A9C42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50A5"/>
    <w:multiLevelType w:val="hybridMultilevel"/>
    <w:tmpl w:val="BEFC71C4"/>
    <w:lvl w:ilvl="0" w:tplc="6A606546">
      <w:start w:val="2014"/>
      <w:numFmt w:val="bullet"/>
      <w:lvlText w:val="-"/>
      <w:lvlJc w:val="left"/>
      <w:pPr>
        <w:ind w:left="1665" w:hanging="360"/>
      </w:pPr>
      <w:rPr>
        <w:rFonts w:ascii="Calibri" w:eastAsia="SimSu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2EF2273A"/>
    <w:multiLevelType w:val="hybridMultilevel"/>
    <w:tmpl w:val="11F2CFCA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49C4"/>
    <w:multiLevelType w:val="hybridMultilevel"/>
    <w:tmpl w:val="5D561C4A"/>
    <w:lvl w:ilvl="0" w:tplc="5FEC6CA6">
      <w:numFmt w:val="bullet"/>
      <w:lvlText w:val="-"/>
      <w:lvlJc w:val="left"/>
      <w:pPr>
        <w:ind w:left="1664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358909E2"/>
    <w:multiLevelType w:val="hybridMultilevel"/>
    <w:tmpl w:val="981867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F25"/>
    <w:multiLevelType w:val="hybridMultilevel"/>
    <w:tmpl w:val="56DA580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7689B"/>
    <w:multiLevelType w:val="hybridMultilevel"/>
    <w:tmpl w:val="C3843A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9791A"/>
    <w:multiLevelType w:val="hybridMultilevel"/>
    <w:tmpl w:val="1BEEFE3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22321"/>
    <w:multiLevelType w:val="hybridMultilevel"/>
    <w:tmpl w:val="C0AAE30A"/>
    <w:lvl w:ilvl="0" w:tplc="041D0001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2"/>
        </w:tabs>
        <w:ind w:left="274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2"/>
        </w:tabs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2"/>
        </w:tabs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2"/>
        </w:tabs>
        <w:ind w:left="490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2"/>
        </w:tabs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2"/>
        </w:tabs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2"/>
        </w:tabs>
        <w:ind w:left="706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2"/>
        </w:tabs>
        <w:ind w:left="7782" w:hanging="360"/>
      </w:pPr>
      <w:rPr>
        <w:rFonts w:ascii="Wingdings" w:hAnsi="Wingdings" w:hint="default"/>
      </w:rPr>
    </w:lvl>
  </w:abstractNum>
  <w:abstractNum w:abstractNumId="21" w15:restartNumberingAfterBreak="0">
    <w:nsid w:val="51B7286D"/>
    <w:multiLevelType w:val="hybridMultilevel"/>
    <w:tmpl w:val="384E5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2D7C"/>
    <w:multiLevelType w:val="hybridMultilevel"/>
    <w:tmpl w:val="5B286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B1416"/>
    <w:multiLevelType w:val="hybridMultilevel"/>
    <w:tmpl w:val="6B60B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2A7DEE"/>
    <w:multiLevelType w:val="hybridMultilevel"/>
    <w:tmpl w:val="CD8C20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477AE"/>
    <w:multiLevelType w:val="hybridMultilevel"/>
    <w:tmpl w:val="36CC8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E4490C"/>
    <w:multiLevelType w:val="hybridMultilevel"/>
    <w:tmpl w:val="4BC8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03754"/>
    <w:multiLevelType w:val="hybridMultilevel"/>
    <w:tmpl w:val="BC36F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65CCD"/>
    <w:multiLevelType w:val="hybridMultilevel"/>
    <w:tmpl w:val="E4BA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959A8"/>
    <w:multiLevelType w:val="hybridMultilevel"/>
    <w:tmpl w:val="395CE1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471F6"/>
    <w:multiLevelType w:val="hybridMultilevel"/>
    <w:tmpl w:val="8448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70CD2"/>
    <w:multiLevelType w:val="hybridMultilevel"/>
    <w:tmpl w:val="2A08F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17361"/>
    <w:multiLevelType w:val="hybridMultilevel"/>
    <w:tmpl w:val="58E0ED30"/>
    <w:lvl w:ilvl="0" w:tplc="01CC5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FED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2A8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218E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6DEC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C8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502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A8D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4E9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B42735"/>
    <w:multiLevelType w:val="hybridMultilevel"/>
    <w:tmpl w:val="8BDA9368"/>
    <w:lvl w:ilvl="0" w:tplc="B3CADEEC">
      <w:start w:val="100"/>
      <w:numFmt w:val="bullet"/>
      <w:lvlText w:val="-"/>
      <w:lvlJc w:val="left"/>
      <w:pPr>
        <w:ind w:left="405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74FF3ABB"/>
    <w:multiLevelType w:val="hybridMultilevel"/>
    <w:tmpl w:val="C21C5A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3810320">
    <w:abstractNumId w:val="5"/>
  </w:num>
  <w:num w:numId="2" w16cid:durableId="588513449">
    <w:abstractNumId w:val="22"/>
  </w:num>
  <w:num w:numId="3" w16cid:durableId="603224584">
    <w:abstractNumId w:val="34"/>
  </w:num>
  <w:num w:numId="4" w16cid:durableId="281613580">
    <w:abstractNumId w:val="8"/>
  </w:num>
  <w:num w:numId="5" w16cid:durableId="736974429">
    <w:abstractNumId w:val="21"/>
  </w:num>
  <w:num w:numId="6" w16cid:durableId="438913807">
    <w:abstractNumId w:val="11"/>
  </w:num>
  <w:num w:numId="7" w16cid:durableId="1721518880">
    <w:abstractNumId w:val="18"/>
  </w:num>
  <w:num w:numId="8" w16cid:durableId="433403648">
    <w:abstractNumId w:val="29"/>
  </w:num>
  <w:num w:numId="9" w16cid:durableId="1295909786">
    <w:abstractNumId w:val="27"/>
  </w:num>
  <w:num w:numId="10" w16cid:durableId="533006188">
    <w:abstractNumId w:val="24"/>
  </w:num>
  <w:num w:numId="11" w16cid:durableId="353730283">
    <w:abstractNumId w:val="31"/>
  </w:num>
  <w:num w:numId="12" w16cid:durableId="931277379">
    <w:abstractNumId w:val="2"/>
  </w:num>
  <w:num w:numId="13" w16cid:durableId="1585721502">
    <w:abstractNumId w:val="9"/>
  </w:num>
  <w:num w:numId="14" w16cid:durableId="774448812">
    <w:abstractNumId w:val="33"/>
  </w:num>
  <w:num w:numId="15" w16cid:durableId="1864127417">
    <w:abstractNumId w:val="19"/>
  </w:num>
  <w:num w:numId="16" w16cid:durableId="1191139180">
    <w:abstractNumId w:val="17"/>
  </w:num>
  <w:num w:numId="17" w16cid:durableId="788426669">
    <w:abstractNumId w:val="0"/>
  </w:num>
  <w:num w:numId="18" w16cid:durableId="919289222">
    <w:abstractNumId w:val="25"/>
  </w:num>
  <w:num w:numId="19" w16cid:durableId="1650745973">
    <w:abstractNumId w:val="23"/>
  </w:num>
  <w:num w:numId="20" w16cid:durableId="408380471">
    <w:abstractNumId w:val="10"/>
  </w:num>
  <w:num w:numId="21" w16cid:durableId="2003704247">
    <w:abstractNumId w:val="3"/>
  </w:num>
  <w:num w:numId="22" w16cid:durableId="710613658">
    <w:abstractNumId w:val="1"/>
  </w:num>
  <w:num w:numId="23" w16cid:durableId="2119984518">
    <w:abstractNumId w:val="26"/>
  </w:num>
  <w:num w:numId="24" w16cid:durableId="1138108217">
    <w:abstractNumId w:val="30"/>
  </w:num>
  <w:num w:numId="25" w16cid:durableId="724644656">
    <w:abstractNumId w:val="28"/>
  </w:num>
  <w:num w:numId="26" w16cid:durableId="1682471107">
    <w:abstractNumId w:val="15"/>
  </w:num>
  <w:num w:numId="27" w16cid:durableId="382216584">
    <w:abstractNumId w:val="14"/>
  </w:num>
  <w:num w:numId="28" w16cid:durableId="1163545022">
    <w:abstractNumId w:val="12"/>
  </w:num>
  <w:num w:numId="29" w16cid:durableId="2063865083">
    <w:abstractNumId w:val="16"/>
  </w:num>
  <w:num w:numId="30" w16cid:durableId="1908833134">
    <w:abstractNumId w:val="7"/>
  </w:num>
  <w:num w:numId="31" w16cid:durableId="1706902572">
    <w:abstractNumId w:val="13"/>
  </w:num>
  <w:num w:numId="32" w16cid:durableId="557790207">
    <w:abstractNumId w:val="20"/>
  </w:num>
  <w:num w:numId="33" w16cid:durableId="2065250029">
    <w:abstractNumId w:val="6"/>
  </w:num>
  <w:num w:numId="34" w16cid:durableId="1150832141">
    <w:abstractNumId w:val="4"/>
  </w:num>
  <w:num w:numId="35" w16cid:durableId="21246426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96"/>
    <w:rsid w:val="00076297"/>
    <w:rsid w:val="001868B4"/>
    <w:rsid w:val="00321798"/>
    <w:rsid w:val="00405ED4"/>
    <w:rsid w:val="00517F8F"/>
    <w:rsid w:val="006A0D82"/>
    <w:rsid w:val="007C55CF"/>
    <w:rsid w:val="007E0BE4"/>
    <w:rsid w:val="00845A34"/>
    <w:rsid w:val="0089631E"/>
    <w:rsid w:val="008D3A96"/>
    <w:rsid w:val="00AC30B6"/>
    <w:rsid w:val="00B5539A"/>
    <w:rsid w:val="00BB54CE"/>
    <w:rsid w:val="00BE25B2"/>
    <w:rsid w:val="00CF71CE"/>
    <w:rsid w:val="00D3791A"/>
    <w:rsid w:val="00D92C13"/>
    <w:rsid w:val="00E8373D"/>
    <w:rsid w:val="306BE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751F"/>
  <w15:chartTrackingRefBased/>
  <w15:docId w15:val="{1D184D84-02D9-492E-B69F-8A47F8AF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cs="Calibri"/>
      <w:b/>
      <w:bCs/>
      <w:color w:val="000000"/>
      <w:sz w:val="24"/>
      <w:szCs w:val="27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paragraph" w:customStyle="1" w:styleId="Mellanmrktrutnt21">
    <w:name w:val="Mellanmörkt rutnät 21"/>
    <w:qFormat/>
    <w:rPr>
      <w:sz w:val="22"/>
      <w:szCs w:val="22"/>
      <w:lang w:eastAsia="zh-CN"/>
    </w:rPr>
  </w:style>
  <w:style w:type="paragraph" w:customStyle="1" w:styleId="Ingetavstnd1">
    <w:name w:val="Inget avstånd1"/>
    <w:qFormat/>
    <w:rPr>
      <w:sz w:val="22"/>
      <w:szCs w:val="22"/>
      <w:lang w:eastAsia="zh-CN"/>
    </w:rPr>
  </w:style>
  <w:style w:type="character" w:customStyle="1" w:styleId="normaltextrunscxw170078642bcx0">
    <w:name w:val="normaltextrun scxw170078642 bcx0"/>
    <w:basedOn w:val="Standardstycketeckensnitt"/>
  </w:style>
  <w:style w:type="character" w:customStyle="1" w:styleId="eopscxw170078642bcx0">
    <w:name w:val="eop scxw170078642 bcx0"/>
    <w:basedOn w:val="Standardstycketeckensnitt"/>
  </w:style>
  <w:style w:type="paragraph" w:customStyle="1" w:styleId="paragraphscxw170078642bcx0">
    <w:name w:val="paragraph scxw170078642 bcx0"/>
    <w:basedOn w:val="Normal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v-SE"/>
    </w:rPr>
  </w:style>
  <w:style w:type="character" w:customStyle="1" w:styleId="spellingerrorscxw170078642bcx0">
    <w:name w:val="spellingerror scxw170078642 bcx0"/>
    <w:basedOn w:val="Standardstycketeckensnitt"/>
  </w:style>
  <w:style w:type="paragraph" w:styleId="Normalwebb">
    <w:name w:val="Normal (Web)"/>
    <w:basedOn w:val="Normal"/>
    <w:uiPriority w:val="99"/>
    <w:semiHidden/>
    <w:unhideWhenUsed/>
    <w:rsid w:val="007C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f09566-a850-4fae-bbe1-29ad3804a2f6}" enabled="0" method="" siteId="{91f09566-a850-4fae-bbe1-29ad3804a2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Fjugesta IF Fotboll - Styrelsemöte</vt:lpstr>
    </vt:vector>
  </TitlesOfParts>
  <Company>Atlas Copco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Fjugesta IF Fotboll - Styrelsemöte</dc:title>
  <dc:subject/>
  <dc:creator>Ted Isudde</dc:creator>
  <cp:keywords/>
  <cp:lastModifiedBy>Christian Nilsson, PostNord</cp:lastModifiedBy>
  <cp:revision>2</cp:revision>
  <cp:lastPrinted>2014-10-23T17:06:00Z</cp:lastPrinted>
  <dcterms:created xsi:type="dcterms:W3CDTF">2025-02-09T11:04:00Z</dcterms:created>
  <dcterms:modified xsi:type="dcterms:W3CDTF">2025-02-09T11:04:00Z</dcterms:modified>
</cp:coreProperties>
</file>