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96F5F" w14:textId="50CC1EC4" w:rsidR="008A3512" w:rsidRPr="00C42351" w:rsidRDefault="00C42351">
      <w:pPr>
        <w:rPr>
          <w:rFonts w:cstheme="minorHAnsi"/>
          <w:b/>
          <w:bCs/>
          <w:sz w:val="28"/>
          <w:szCs w:val="28"/>
          <w:u w:val="single"/>
        </w:rPr>
      </w:pPr>
      <w:r w:rsidRPr="00C42351">
        <w:rPr>
          <w:rFonts w:cstheme="minorHAnsi"/>
          <w:b/>
          <w:bCs/>
          <w:sz w:val="28"/>
          <w:szCs w:val="28"/>
          <w:u w:val="single"/>
        </w:rPr>
        <w:t>Kiosk, entre och sargvakter säsong 2021-2022 F06-07</w:t>
      </w:r>
    </w:p>
    <w:p w14:paraId="01731270" w14:textId="77777777" w:rsidR="00C42351" w:rsidRDefault="00C42351">
      <w:pPr>
        <w:rPr>
          <w:rFonts w:cstheme="minorHAnsi"/>
          <w:b/>
          <w:bCs/>
          <w:sz w:val="24"/>
          <w:szCs w:val="24"/>
        </w:rPr>
      </w:pPr>
    </w:p>
    <w:p w14:paraId="41C535D2" w14:textId="51B0B782" w:rsidR="00C42351" w:rsidRDefault="00C42351">
      <w:pPr>
        <w:rPr>
          <w:rFonts w:cstheme="minorHAnsi"/>
          <w:b/>
          <w:bCs/>
          <w:sz w:val="24"/>
          <w:szCs w:val="24"/>
        </w:rPr>
      </w:pPr>
      <w:r w:rsidRPr="00C42351">
        <w:rPr>
          <w:rFonts w:cstheme="minorHAnsi"/>
          <w:b/>
          <w:bCs/>
          <w:sz w:val="24"/>
          <w:szCs w:val="24"/>
        </w:rPr>
        <w:t>Söndag 7 nov v.44 , kl. 12-18</w:t>
      </w:r>
    </w:p>
    <w:p w14:paraId="037CE56D" w14:textId="76AD625B" w:rsidR="0033160A" w:rsidRPr="0033160A" w:rsidRDefault="0033160A">
      <w:r>
        <w:rPr>
          <w:b/>
          <w:bCs/>
        </w:rPr>
        <w:t>Minst 5 vuxna</w:t>
      </w:r>
      <w:r>
        <w:t xml:space="preserve">: 2 entré, 2 kiosk och 1 </w:t>
      </w:r>
      <w:r>
        <w:rPr>
          <w:bCs/>
        </w:rPr>
        <w:t>halva potten</w:t>
      </w:r>
      <w:r>
        <w:t xml:space="preserve"> </w:t>
      </w:r>
    </w:p>
    <w:p w14:paraId="5CD1140A" w14:textId="18745259" w:rsidR="00C42351" w:rsidRPr="00C42351" w:rsidRDefault="00C42351">
      <w:pPr>
        <w:rPr>
          <w:rFonts w:cstheme="minorHAnsi"/>
          <w:sz w:val="24"/>
          <w:szCs w:val="24"/>
        </w:rPr>
      </w:pPr>
      <w:r>
        <w:rPr>
          <w:rFonts w:cstheme="minorHAnsi"/>
          <w:sz w:val="24"/>
          <w:szCs w:val="24"/>
        </w:rPr>
        <w:t>Kiosk kl. 12-18</w:t>
      </w:r>
    </w:p>
    <w:p w14:paraId="33A7DCCA" w14:textId="366E7098" w:rsidR="00C42351" w:rsidRDefault="00C42351">
      <w:pPr>
        <w:rPr>
          <w:rFonts w:cstheme="minorHAnsi"/>
          <w:sz w:val="24"/>
          <w:szCs w:val="24"/>
        </w:rPr>
      </w:pPr>
      <w:r>
        <w:rPr>
          <w:rFonts w:cstheme="minorHAnsi"/>
          <w:sz w:val="24"/>
          <w:szCs w:val="24"/>
        </w:rPr>
        <w:t xml:space="preserve">Entre </w:t>
      </w:r>
      <w:r w:rsidR="00816461">
        <w:rPr>
          <w:rFonts w:cstheme="minorHAnsi"/>
          <w:sz w:val="24"/>
          <w:szCs w:val="24"/>
        </w:rPr>
        <w:t xml:space="preserve">för </w:t>
      </w:r>
      <w:r>
        <w:rPr>
          <w:rFonts w:cstheme="minorHAnsi"/>
          <w:sz w:val="24"/>
          <w:szCs w:val="24"/>
        </w:rPr>
        <w:t>Jas matchstart kl. 13</w:t>
      </w:r>
    </w:p>
    <w:p w14:paraId="01447BFC" w14:textId="4A30E103" w:rsidR="00C42351" w:rsidRDefault="00C42351">
      <w:pPr>
        <w:rPr>
          <w:rFonts w:cstheme="minorHAnsi"/>
          <w:sz w:val="24"/>
          <w:szCs w:val="24"/>
        </w:rPr>
      </w:pPr>
      <w:r>
        <w:rPr>
          <w:rFonts w:cstheme="minorHAnsi"/>
          <w:sz w:val="24"/>
          <w:szCs w:val="24"/>
        </w:rPr>
        <w:t>Sargvakter på dammatchen, 2 tjejer i varje hörn.</w:t>
      </w:r>
    </w:p>
    <w:p w14:paraId="50350F66" w14:textId="05A68D5C" w:rsidR="00C42351" w:rsidRDefault="00C42351">
      <w:pPr>
        <w:rPr>
          <w:rFonts w:cstheme="minorHAnsi"/>
          <w:sz w:val="24"/>
          <w:szCs w:val="24"/>
        </w:rPr>
      </w:pPr>
      <w:r>
        <w:rPr>
          <w:rFonts w:cstheme="minorHAnsi"/>
          <w:sz w:val="24"/>
          <w:szCs w:val="24"/>
        </w:rPr>
        <w:t>Entre</w:t>
      </w:r>
      <w:r w:rsidR="005A4673">
        <w:rPr>
          <w:rFonts w:cstheme="minorHAnsi"/>
          <w:sz w:val="24"/>
          <w:szCs w:val="24"/>
        </w:rPr>
        <w:t xml:space="preserve"> för</w:t>
      </w:r>
      <w:r>
        <w:rPr>
          <w:rFonts w:cstheme="minorHAnsi"/>
          <w:sz w:val="24"/>
          <w:szCs w:val="24"/>
        </w:rPr>
        <w:t xml:space="preserve"> dam matchstart kl. 16</w:t>
      </w:r>
    </w:p>
    <w:p w14:paraId="122905A2" w14:textId="4DC2C2B5" w:rsidR="00C42351" w:rsidRDefault="00C42351">
      <w:pPr>
        <w:rPr>
          <w:rFonts w:cstheme="minorHAnsi"/>
          <w:sz w:val="24"/>
          <w:szCs w:val="24"/>
        </w:rPr>
      </w:pPr>
      <w:r>
        <w:rPr>
          <w:rFonts w:cstheme="minorHAnsi"/>
          <w:sz w:val="24"/>
          <w:szCs w:val="24"/>
        </w:rPr>
        <w:t>Halvapotten på dammatchen</w:t>
      </w:r>
    </w:p>
    <w:p w14:paraId="09DC8AA8" w14:textId="77777777" w:rsidR="00816461" w:rsidRDefault="00816461">
      <w:pPr>
        <w:rPr>
          <w:rFonts w:cstheme="minorHAnsi"/>
          <w:sz w:val="24"/>
          <w:szCs w:val="24"/>
        </w:rPr>
      </w:pPr>
    </w:p>
    <w:p w14:paraId="47BD4B63" w14:textId="0E835A10" w:rsidR="00C42351" w:rsidRDefault="00816461">
      <w:pPr>
        <w:rPr>
          <w:rFonts w:cstheme="minorHAnsi"/>
          <w:b/>
          <w:bCs/>
          <w:sz w:val="24"/>
          <w:szCs w:val="24"/>
        </w:rPr>
      </w:pPr>
      <w:r w:rsidRPr="00816461">
        <w:rPr>
          <w:rFonts w:cstheme="minorHAnsi"/>
          <w:b/>
          <w:bCs/>
          <w:sz w:val="24"/>
          <w:szCs w:val="24"/>
        </w:rPr>
        <w:t>Torsdag 24 feb. v.8 kl. 18-22</w:t>
      </w:r>
    </w:p>
    <w:p w14:paraId="6022DDB8" w14:textId="31AC308B" w:rsidR="0033160A" w:rsidRPr="0033160A" w:rsidRDefault="0033160A">
      <w:r>
        <w:rPr>
          <w:b/>
          <w:bCs/>
        </w:rPr>
        <w:t xml:space="preserve">Minst </w:t>
      </w:r>
      <w:r>
        <w:rPr>
          <w:b/>
          <w:bCs/>
        </w:rPr>
        <w:t>3</w:t>
      </w:r>
      <w:r>
        <w:rPr>
          <w:b/>
          <w:bCs/>
        </w:rPr>
        <w:t xml:space="preserve"> vuxna</w:t>
      </w:r>
      <w:r>
        <w:t>: 2 entré</w:t>
      </w:r>
      <w:r>
        <w:t xml:space="preserve"> </w:t>
      </w:r>
      <w:r>
        <w:t xml:space="preserve">och 1 </w:t>
      </w:r>
      <w:r>
        <w:rPr>
          <w:bCs/>
        </w:rPr>
        <w:t>halva potten</w:t>
      </w:r>
      <w:r>
        <w:t xml:space="preserve"> </w:t>
      </w:r>
    </w:p>
    <w:p w14:paraId="1C135393" w14:textId="32AA4987" w:rsidR="00816461" w:rsidRDefault="00816461">
      <w:pPr>
        <w:rPr>
          <w:rFonts w:cstheme="minorHAnsi"/>
          <w:sz w:val="24"/>
          <w:szCs w:val="24"/>
        </w:rPr>
      </w:pPr>
      <w:r>
        <w:rPr>
          <w:rFonts w:cstheme="minorHAnsi"/>
          <w:sz w:val="24"/>
          <w:szCs w:val="24"/>
        </w:rPr>
        <w:t>Entre</w:t>
      </w:r>
      <w:r w:rsidR="005A4673">
        <w:rPr>
          <w:rFonts w:cstheme="minorHAnsi"/>
          <w:sz w:val="24"/>
          <w:szCs w:val="24"/>
        </w:rPr>
        <w:t xml:space="preserve"> för dam matchsstart 19.30</w:t>
      </w:r>
    </w:p>
    <w:p w14:paraId="49D3868D" w14:textId="277FEE49" w:rsidR="005A4673" w:rsidRDefault="005A4673">
      <w:pPr>
        <w:rPr>
          <w:rFonts w:cstheme="minorHAnsi"/>
          <w:sz w:val="24"/>
          <w:szCs w:val="24"/>
        </w:rPr>
      </w:pPr>
      <w:r>
        <w:rPr>
          <w:rFonts w:cstheme="minorHAnsi"/>
          <w:sz w:val="24"/>
          <w:szCs w:val="24"/>
        </w:rPr>
        <w:t>Sargvakter på dammatchen, 2 tjejer i varje hörn.</w:t>
      </w:r>
    </w:p>
    <w:p w14:paraId="71E52515" w14:textId="2D33E36E" w:rsidR="005A4673" w:rsidRPr="00816461" w:rsidRDefault="005A4673">
      <w:pPr>
        <w:rPr>
          <w:rFonts w:cstheme="minorHAnsi"/>
          <w:sz w:val="24"/>
          <w:szCs w:val="24"/>
        </w:rPr>
      </w:pPr>
      <w:r>
        <w:rPr>
          <w:rFonts w:cstheme="minorHAnsi"/>
          <w:sz w:val="24"/>
          <w:szCs w:val="24"/>
        </w:rPr>
        <w:t xml:space="preserve">Halvapotten </w:t>
      </w:r>
    </w:p>
    <w:p w14:paraId="5DD22444" w14:textId="61C636AB" w:rsidR="00816461" w:rsidRDefault="00816461">
      <w:pPr>
        <w:rPr>
          <w:rFonts w:cstheme="minorHAnsi"/>
          <w:b/>
          <w:bCs/>
          <w:sz w:val="24"/>
          <w:szCs w:val="24"/>
        </w:rPr>
      </w:pPr>
    </w:p>
    <w:p w14:paraId="338FF0DF" w14:textId="77777777" w:rsidR="00DF2CDF" w:rsidRDefault="00DF2CDF">
      <w:pPr>
        <w:rPr>
          <w:rFonts w:cstheme="minorHAnsi"/>
          <w:b/>
          <w:bCs/>
          <w:sz w:val="24"/>
          <w:szCs w:val="24"/>
        </w:rPr>
      </w:pPr>
    </w:p>
    <w:p w14:paraId="0C2C2287" w14:textId="5E847F64" w:rsidR="00816461" w:rsidRPr="00816461" w:rsidRDefault="00816461">
      <w:pPr>
        <w:rPr>
          <w:rFonts w:cstheme="minorHAnsi"/>
          <w:b/>
          <w:bCs/>
          <w:sz w:val="24"/>
          <w:szCs w:val="24"/>
        </w:rPr>
      </w:pPr>
    </w:p>
    <w:p w14:paraId="65F33964" w14:textId="77777777" w:rsidR="004F536F" w:rsidRDefault="004F536F" w:rsidP="00DF2CDF">
      <w:pPr>
        <w:rPr>
          <w:b/>
          <w:bCs/>
        </w:rPr>
      </w:pPr>
    </w:p>
    <w:p w14:paraId="2DDCD58A" w14:textId="77777777" w:rsidR="00DF2CDF" w:rsidRDefault="00DF2CDF" w:rsidP="00DF2CDF">
      <w:pPr>
        <w:pStyle w:val="Rubrik1"/>
      </w:pPr>
      <w:r>
        <w:lastRenderedPageBreak/>
        <w:t>Kiosken</w:t>
      </w:r>
    </w:p>
    <w:p w14:paraId="0BF8E11C" w14:textId="77777777" w:rsidR="00DF2CDF" w:rsidRDefault="00DF2CDF" w:rsidP="00DF2CDF">
      <w:r>
        <w:rPr>
          <w:sz w:val="48"/>
          <w:szCs w:val="48"/>
        </w:rPr>
        <w:t>□</w:t>
      </w:r>
      <w:r>
        <w:t xml:space="preserve"> Bemanna kiosken med minst 2 vuxna (3 i pauserna), och bemanna entrén med minst 2 vuxna. Bör vara minst 15 år. </w:t>
      </w:r>
    </w:p>
    <w:p w14:paraId="65E097B5" w14:textId="77777777" w:rsidR="00DF2CDF" w:rsidRDefault="00DF2CDF" w:rsidP="00DF2CDF">
      <w:r>
        <w:rPr>
          <w:sz w:val="48"/>
          <w:szCs w:val="48"/>
        </w:rPr>
        <w:t>□</w:t>
      </w:r>
      <w:r>
        <w:t xml:space="preserve"> Samlas 1,5 tim före matchstart. Kiosken ska vara öppen från ca 1 tim före matchstart, under hela matchen samt ca 20 min efter matchen. Entrén bemannas 1 timme innan matchstart fram till halva andra perioden</w:t>
      </w:r>
    </w:p>
    <w:p w14:paraId="5B1AE662" w14:textId="3C9E841C" w:rsidR="00816461" w:rsidRDefault="00DF2CDF" w:rsidP="00DF2CDF">
      <w:r>
        <w:rPr>
          <w:sz w:val="48"/>
          <w:szCs w:val="48"/>
        </w:rPr>
        <w:t>□</w:t>
      </w:r>
      <w:r>
        <w:t xml:space="preserve"> Lås upp kiosken och skåpet i kiosken. Nycklar</w:t>
      </w:r>
    </w:p>
    <w:p w14:paraId="6F1CDE8F" w14:textId="070F244A" w:rsidR="00DF2CDF" w:rsidRDefault="00DF2CDF" w:rsidP="00DF2CDF">
      <w:pPr>
        <w:pStyle w:val="Rubrik1"/>
        <w:rPr>
          <w:b w:val="0"/>
          <w:sz w:val="22"/>
        </w:rPr>
      </w:pPr>
      <w:r>
        <w:rPr>
          <w:b w:val="0"/>
          <w:color w:val="000000"/>
          <w:sz w:val="22"/>
        </w:rPr>
        <w:br/>
      </w:r>
    </w:p>
    <w:p w14:paraId="419301CB" w14:textId="77777777" w:rsidR="00DF2CDF" w:rsidRDefault="00DF2CDF" w:rsidP="00DF2CDF">
      <w:pPr>
        <w:pStyle w:val="Rubrik1"/>
        <w:rPr>
          <w:rFonts w:cs="Times New Roman"/>
        </w:rPr>
      </w:pPr>
      <w:r>
        <w:t>Entré</w:t>
      </w:r>
    </w:p>
    <w:p w14:paraId="3FB8ADAD" w14:textId="77777777" w:rsidR="00DF2CDF" w:rsidRDefault="00DF2CDF" w:rsidP="00DF2CDF">
      <w:pPr>
        <w:rPr>
          <w:rFonts w:cs="Arial"/>
        </w:rPr>
      </w:pPr>
      <w:r>
        <w:rPr>
          <w:sz w:val="48"/>
          <w:szCs w:val="48"/>
        </w:rPr>
        <w:t>□</w:t>
      </w:r>
      <w:r>
        <w:t xml:space="preserve"> Ställ fram bord i anslutning till vaktmästarens rum. Bord finns i klubbrummet.</w:t>
      </w:r>
    </w:p>
    <w:p w14:paraId="006B9EB0" w14:textId="77777777" w:rsidR="00DF2CDF" w:rsidRDefault="00DF2CDF" w:rsidP="00DF2CDF">
      <w:r>
        <w:rPr>
          <w:sz w:val="48"/>
          <w:szCs w:val="48"/>
        </w:rPr>
        <w:t>□</w:t>
      </w:r>
      <w:r>
        <w:t xml:space="preserve"> Ta fram växelkassan som finns hos vaktmästaren.</w:t>
      </w:r>
    </w:p>
    <w:p w14:paraId="3BB38002" w14:textId="77777777" w:rsidR="00DF2CDF" w:rsidRDefault="00DF2CDF" w:rsidP="00DF2CDF">
      <w:r>
        <w:rPr>
          <w:sz w:val="48"/>
          <w:szCs w:val="48"/>
        </w:rPr>
        <w:t>□</w:t>
      </w:r>
      <w:r>
        <w:t xml:space="preserve"> Räkna växelkassan innan entrén öppnas. 500: - ska finnas i växel.</w:t>
      </w:r>
    </w:p>
    <w:p w14:paraId="70429DCC" w14:textId="77777777" w:rsidR="00DF2CDF" w:rsidRDefault="00DF2CDF" w:rsidP="00DF2CDF">
      <w:r>
        <w:rPr>
          <w:sz w:val="48"/>
          <w:szCs w:val="48"/>
        </w:rPr>
        <w:t>□</w:t>
      </w:r>
      <w:r>
        <w:t xml:space="preserve"> Öppna entrén ca 60 minuter innan match. Entrén ska vara igång 1,5 perioder.</w:t>
      </w:r>
    </w:p>
    <w:p w14:paraId="46AC94F1" w14:textId="77777777" w:rsidR="00DF2CDF" w:rsidRDefault="00DF2CDF" w:rsidP="00DF2CDF">
      <w:r>
        <w:rPr>
          <w:sz w:val="48"/>
          <w:szCs w:val="48"/>
        </w:rPr>
        <w:t>□</w:t>
      </w:r>
      <w:r>
        <w:t xml:space="preserve"> Lämna kassan till kiosken när entrén har stängt. Redovisa entrén på blanketten som finns i pärmen i kiosken.</w:t>
      </w:r>
    </w:p>
    <w:p w14:paraId="677BE05B" w14:textId="77777777" w:rsidR="00DF2CDF" w:rsidRDefault="00DF2CDF" w:rsidP="00DF2CDF">
      <w:pPr>
        <w:pStyle w:val="Rubrik1"/>
      </w:pPr>
    </w:p>
    <w:p w14:paraId="45CA0F40" w14:textId="3E33E242" w:rsidR="00DF2CDF" w:rsidRDefault="00DF2CDF" w:rsidP="00DF2CDF">
      <w:pPr>
        <w:pStyle w:val="Rubrik1"/>
        <w:rPr>
          <w:rFonts w:cs="Times New Roman"/>
        </w:rPr>
      </w:pPr>
      <w:r>
        <w:t>Halva potten</w:t>
      </w:r>
    </w:p>
    <w:p w14:paraId="7006BFEA" w14:textId="0682B0B3" w:rsidR="00DF2CDF" w:rsidRPr="004F536F" w:rsidRDefault="00DF2CDF" w:rsidP="00DF2CDF">
      <w:pPr>
        <w:rPr>
          <w:rFonts w:cs="Arial"/>
        </w:rPr>
      </w:pPr>
      <w:r>
        <w:t>20:-/lott. Lottring</w:t>
      </w:r>
    </w:p>
    <w:p w14:paraId="4DFD62AD" w14:textId="77777777" w:rsidR="00DF2CDF" w:rsidRDefault="00DF2CDF" w:rsidP="00DF2CDF">
      <w:r>
        <w:rPr>
          <w:sz w:val="48"/>
          <w:szCs w:val="48"/>
        </w:rPr>
        <w:t>□</w:t>
      </w:r>
      <w:r>
        <w:t xml:space="preserve"> Hämta magväska, lottring och halva-potten-väst i klubbförrådet.</w:t>
      </w:r>
    </w:p>
    <w:p w14:paraId="0CBF6BA1" w14:textId="77777777" w:rsidR="00DF2CDF" w:rsidRDefault="00DF2CDF" w:rsidP="00DF2CDF">
      <w:r>
        <w:rPr>
          <w:sz w:val="48"/>
          <w:szCs w:val="48"/>
        </w:rPr>
        <w:t>□</w:t>
      </w:r>
      <w:r>
        <w:t xml:space="preserve"> Gå runt och sälj aktivt i hela hallen. Stå i anslutning till inträdet närmast innan matchstart. Detta kan med fördel utföras av spelarna i laget.</w:t>
      </w:r>
    </w:p>
    <w:p w14:paraId="2690BEBB" w14:textId="77777777" w:rsidR="00DF2CDF" w:rsidRDefault="00DF2CDF" w:rsidP="00DF2CDF">
      <w:r>
        <w:rPr>
          <w:sz w:val="48"/>
          <w:szCs w:val="48"/>
        </w:rPr>
        <w:t>□</w:t>
      </w:r>
      <w:r>
        <w:t xml:space="preserve"> Försäljning pågår till andra periodpausens slut.</w:t>
      </w:r>
    </w:p>
    <w:p w14:paraId="19F1CB1A" w14:textId="77777777" w:rsidR="00DF2CDF" w:rsidRDefault="00DF2CDF" w:rsidP="00DF2CDF">
      <w:r>
        <w:rPr>
          <w:sz w:val="48"/>
          <w:szCs w:val="48"/>
        </w:rPr>
        <w:t>□</w:t>
      </w:r>
      <w:r>
        <w:t xml:space="preserve"> Pengar och lottring från halva potten lämnas till sekretariatet efter andra periodpausen.</w:t>
      </w:r>
    </w:p>
    <w:p w14:paraId="6C095CA4" w14:textId="77777777" w:rsidR="00DF2CDF" w:rsidRDefault="00DF2CDF" w:rsidP="00DF2CDF">
      <w:r>
        <w:rPr>
          <w:sz w:val="48"/>
          <w:szCs w:val="48"/>
        </w:rPr>
        <w:t>□</w:t>
      </w:r>
      <w:r>
        <w:t xml:space="preserve"> Dragning och vinstutdelning sker i under tredje perioden.</w:t>
      </w:r>
    </w:p>
    <w:p w14:paraId="44BC727A" w14:textId="6AEFE014" w:rsidR="00DF2CDF" w:rsidRDefault="00DF2CDF" w:rsidP="00DF2CDF">
      <w:pPr>
        <w:rPr>
          <w:rFonts w:cstheme="minorHAnsi"/>
          <w:sz w:val="24"/>
          <w:szCs w:val="24"/>
        </w:rPr>
      </w:pPr>
    </w:p>
    <w:p w14:paraId="7E4B92AA" w14:textId="77777777" w:rsidR="004F536F" w:rsidRDefault="004F536F" w:rsidP="004F536F">
      <w:pPr>
        <w:pStyle w:val="Rubrik1"/>
      </w:pPr>
      <w:r>
        <w:t>Sargvakter</w:t>
      </w:r>
    </w:p>
    <w:p w14:paraId="0F745E1F" w14:textId="344687EF" w:rsidR="004F536F" w:rsidRDefault="004F536F" w:rsidP="004F536F">
      <w:pPr>
        <w:rPr>
          <w:rFonts w:cstheme="minorHAnsi"/>
          <w:sz w:val="24"/>
          <w:szCs w:val="24"/>
        </w:rPr>
      </w:pPr>
      <w:r>
        <w:rPr>
          <w:b/>
          <w:color w:val="000000"/>
          <w:shd w:val="clear" w:color="auto" w:fill="FFFFFF"/>
        </w:rPr>
        <w:t>Ni som är sargvakter ansvarar för sargen och städning av läktare efteråt samt att plocka ihop alla stolar runt planen. Vid behov under match skall även golvet torkas från fukt. (be vaktmästaren om en mopp). Övrig städutrustning finns i förrådet under läktaren.</w:t>
      </w:r>
      <w:r>
        <w:rPr>
          <w:b/>
          <w:color w:val="000000"/>
        </w:rPr>
        <w:br/>
      </w:r>
      <w:r>
        <w:rPr>
          <w:b/>
          <w:color w:val="000000"/>
          <w:shd w:val="clear" w:color="auto" w:fill="FFFFFF"/>
        </w:rPr>
        <w:t>Det ska sitta två killar/tjejer i varje hörn =8 personer.</w:t>
      </w:r>
      <w:r>
        <w:rPr>
          <w:b/>
          <w:color w:val="000000"/>
        </w:rPr>
        <w:br/>
      </w:r>
      <w:r>
        <w:rPr>
          <w:b/>
          <w:color w:val="000000"/>
          <w:shd w:val="clear" w:color="auto" w:fill="FFFFFF"/>
        </w:rPr>
        <w:t>Någon/några vuxna från laget skall finnas i sporthallen och ansvara för ungdomarna. Glasögon ska användas när man sitter vid sargen och man ska inte sitta och leka med sin mobil under match.</w:t>
      </w:r>
    </w:p>
    <w:p w14:paraId="61177D43" w14:textId="6156DBEC" w:rsidR="00DF2CDF" w:rsidRPr="00C42351" w:rsidRDefault="00DF2CDF" w:rsidP="00DF2CDF">
      <w:pPr>
        <w:rPr>
          <w:rFonts w:cstheme="minorHAnsi"/>
          <w:sz w:val="24"/>
          <w:szCs w:val="24"/>
        </w:rPr>
      </w:pPr>
      <w:r w:rsidRPr="00816461">
        <w:rPr>
          <w:rFonts w:cstheme="minorHAnsi"/>
          <w:b/>
          <w:bCs/>
          <w:sz w:val="24"/>
          <w:szCs w:val="24"/>
        </w:rPr>
        <w:lastRenderedPageBreak/>
        <w:drawing>
          <wp:inline distT="0" distB="0" distL="0" distR="0" wp14:anchorId="5C3FD542" wp14:editId="17E52DBB">
            <wp:extent cx="8637270" cy="5760720"/>
            <wp:effectExtent l="0" t="0" r="0" b="0"/>
            <wp:docPr id="1" name="Bildobjekt 1" descr="En bild som visar bord&#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descr="En bild som visar bord&#10;&#10;Automatiskt genererad beskrivning"/>
                    <pic:cNvPicPr/>
                  </pic:nvPicPr>
                  <pic:blipFill>
                    <a:blip r:embed="rId4"/>
                    <a:stretch>
                      <a:fillRect/>
                    </a:stretch>
                  </pic:blipFill>
                  <pic:spPr>
                    <a:xfrm>
                      <a:off x="0" y="0"/>
                      <a:ext cx="8637270" cy="5760720"/>
                    </a:xfrm>
                    <a:prstGeom prst="rect">
                      <a:avLst/>
                    </a:prstGeom>
                  </pic:spPr>
                </pic:pic>
              </a:graphicData>
            </a:graphic>
          </wp:inline>
        </w:drawing>
      </w:r>
    </w:p>
    <w:sectPr w:rsidR="00DF2CDF" w:rsidRPr="00C42351" w:rsidSect="00816461">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351"/>
    <w:rsid w:val="0033160A"/>
    <w:rsid w:val="003E4606"/>
    <w:rsid w:val="004F536F"/>
    <w:rsid w:val="005A4673"/>
    <w:rsid w:val="00816461"/>
    <w:rsid w:val="008A3512"/>
    <w:rsid w:val="009663B7"/>
    <w:rsid w:val="00C42351"/>
    <w:rsid w:val="00DF2CD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3E46D"/>
  <w15:chartTrackingRefBased/>
  <w15:docId w15:val="{3C433D6A-65B9-4CD7-B804-238D15378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qFormat/>
    <w:rsid w:val="00DF2CDF"/>
    <w:pPr>
      <w:keepNext/>
      <w:spacing w:before="240" w:after="60" w:line="240" w:lineRule="auto"/>
      <w:outlineLvl w:val="0"/>
    </w:pPr>
    <w:rPr>
      <w:rFonts w:ascii="Arial" w:eastAsia="Times New Roman" w:hAnsi="Arial" w:cs="Arial"/>
      <w:b/>
      <w:kern w:val="28"/>
      <w:sz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DF2CDF"/>
    <w:rPr>
      <w:rFonts w:ascii="Arial" w:eastAsia="Times New Roman" w:hAnsi="Arial" w:cs="Arial"/>
      <w:b/>
      <w:kern w:val="28"/>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3188462">
      <w:bodyDiv w:val="1"/>
      <w:marLeft w:val="0"/>
      <w:marRight w:val="0"/>
      <w:marTop w:val="0"/>
      <w:marBottom w:val="0"/>
      <w:divBdr>
        <w:top w:val="none" w:sz="0" w:space="0" w:color="auto"/>
        <w:left w:val="none" w:sz="0" w:space="0" w:color="auto"/>
        <w:bottom w:val="none" w:sz="0" w:space="0" w:color="auto"/>
        <w:right w:val="none" w:sz="0" w:space="0" w:color="auto"/>
      </w:divBdr>
    </w:div>
    <w:div w:id="1166897720">
      <w:bodyDiv w:val="1"/>
      <w:marLeft w:val="0"/>
      <w:marRight w:val="0"/>
      <w:marTop w:val="0"/>
      <w:marBottom w:val="0"/>
      <w:divBdr>
        <w:top w:val="none" w:sz="0" w:space="0" w:color="auto"/>
        <w:left w:val="none" w:sz="0" w:space="0" w:color="auto"/>
        <w:bottom w:val="none" w:sz="0" w:space="0" w:color="auto"/>
        <w:right w:val="none" w:sz="0" w:space="0" w:color="auto"/>
      </w:divBdr>
    </w:div>
    <w:div w:id="1666321950">
      <w:bodyDiv w:val="1"/>
      <w:marLeft w:val="0"/>
      <w:marRight w:val="0"/>
      <w:marTop w:val="0"/>
      <w:marBottom w:val="0"/>
      <w:divBdr>
        <w:top w:val="none" w:sz="0" w:space="0" w:color="auto"/>
        <w:left w:val="none" w:sz="0" w:space="0" w:color="auto"/>
        <w:bottom w:val="none" w:sz="0" w:space="0" w:color="auto"/>
        <w:right w:val="none" w:sz="0" w:space="0" w:color="auto"/>
      </w:divBdr>
    </w:div>
    <w:div w:id="2080134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4</Pages>
  <Words>350</Words>
  <Characters>1861</Characters>
  <Application>Microsoft Office Word</Application>
  <DocSecurity>0</DocSecurity>
  <Lines>15</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Johanna Erlandsson</dc:creator>
  <cp:keywords/>
  <dc:description/>
  <cp:lastModifiedBy>Johanna Erlandsson</cp:lastModifiedBy>
  <cp:revision>7</cp:revision>
  <dcterms:created xsi:type="dcterms:W3CDTF">2021-09-26T18:38:00Z</dcterms:created>
  <dcterms:modified xsi:type="dcterms:W3CDTF">2021-09-26T19:04:00Z</dcterms:modified>
</cp:coreProperties>
</file>