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33" w:rsidRDefault="002912EA" w:rsidP="002912EA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353787" cy="1341911"/>
            <wp:effectExtent l="0" t="0" r="0" b="0"/>
            <wp:docPr id="1" name="Bildobjekt 0" descr="emblem_5436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543691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878" cy="13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2EA" w:rsidRDefault="002912EA" w:rsidP="002912EA">
      <w:pPr>
        <w:jc w:val="center"/>
      </w:pPr>
    </w:p>
    <w:p w:rsidR="002912EA" w:rsidRDefault="002912EA" w:rsidP="002912EA">
      <w:r>
        <w:rPr>
          <w:rFonts w:ascii="Helvetica" w:hAnsi="Helvetica" w:cs="Helvetica"/>
          <w:b/>
          <w:bCs/>
          <w:color w:val="000000"/>
          <w:sz w:val="26"/>
          <w:szCs w:val="26"/>
        </w:rPr>
        <w:t>Medlemsavgifter</w:t>
      </w:r>
      <w:r>
        <w:rPr>
          <w:rStyle w:val="apple-converted-space"/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betalas in till BG: 954-1848 till FILMS SK (för er som redan är medlemmar genom någon annan idrott ex. handboll, så betalas bara deltagaravgiften).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Vuxen 200:-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Ungdomar under 19 år 100:-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Familjekort 400:-, i familjekort får endast ungdomar under 19 år ingå.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Glöm inte att ange namn på samtliga familjemedlemmar, personnr och vilken form av medlemskap det gäller.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För att deltaga i föreningens aktiviteter bör man vara medlem. I denna avgift ingår försäkring från Folksam som gäller alla medlemmar under träning, match och resa till och från matcher/träningar. Man ska även vara medlem för att alla licenser ska gälla vid match.</w:t>
      </w:r>
      <w:r>
        <w:rPr>
          <w:rStyle w:val="apple-converted-space"/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Du kan också ringa eller mejla oss på kansliet, 0295-410 00 kl. 8-12 vard. eller kansli@filmssk.se så skickar vi ett inbetalningskort till Dig.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i/>
          <w:iCs/>
          <w:color w:val="000000"/>
          <w:sz w:val="26"/>
          <w:szCs w:val="26"/>
        </w:rPr>
        <w:t>Medlemsavgiften är en viktig symbolhandling att man är tillhörig föreningen.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b/>
          <w:bCs/>
          <w:color w:val="000000"/>
          <w:sz w:val="26"/>
          <w:szCs w:val="26"/>
        </w:rPr>
        <w:t>Deltagaravgift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 Kostnad: 300:-/deltagare. Vid fler deltagare inom samma familj; 300:- för första barnet, 100:- för andra och 100:- för tredje, max 500:- totalt, oavsett antal deltagande barn.</w:t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color w:val="000000"/>
          <w:sz w:val="26"/>
          <w:szCs w:val="26"/>
        </w:rPr>
        <w:br/>
      </w:r>
      <w:r>
        <w:rPr>
          <w:rFonts w:ascii="Helvetica" w:hAnsi="Helvetica" w:cs="Helvetica"/>
          <w:b/>
          <w:bCs/>
          <w:color w:val="000000"/>
          <w:sz w:val="26"/>
          <w:szCs w:val="26"/>
        </w:rPr>
        <w:t>Deltagaravgiften</w:t>
      </w:r>
      <w:r>
        <w:rPr>
          <w:rStyle w:val="apple-converted-space"/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betalas in på BG: 770-1766 Films SK Fotboll, OBS ATT DET ÄR ETT ANNAT BG ÄN MEDLEMSAVGIFTEN!!! Glöm inte att skriva spelarens namn och lag som meddelande!</w:t>
      </w:r>
    </w:p>
    <w:sectPr w:rsidR="002912EA" w:rsidSect="009F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1304"/>
  <w:hyphenationZone w:val="425"/>
  <w:characterSpacingControl w:val="doNotCompress"/>
  <w:compat/>
  <w:rsids>
    <w:rsidRoot w:val="002912EA"/>
    <w:rsid w:val="002912EA"/>
    <w:rsid w:val="009F4733"/>
    <w:rsid w:val="00E841C0"/>
    <w:rsid w:val="00FD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2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291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1043</Characters>
  <Application>Microsoft Office Word</Application>
  <DocSecurity>0</DocSecurity>
  <Lines>8</Lines>
  <Paragraphs>2</Paragraphs>
  <ScaleCrop>false</ScaleCrop>
  <Company>HP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Bergsten</dc:creator>
  <cp:lastModifiedBy>Cristian Bergsten</cp:lastModifiedBy>
  <cp:revision>1</cp:revision>
  <dcterms:created xsi:type="dcterms:W3CDTF">2016-05-23T11:00:00Z</dcterms:created>
  <dcterms:modified xsi:type="dcterms:W3CDTF">2016-05-23T11:02:00Z</dcterms:modified>
</cp:coreProperties>
</file>