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DF6" w:rsidRDefault="009F1DF6" w:rsidP="00E34C17">
      <w:pPr>
        <w:shd w:val="clear" w:color="auto" w:fill="FFFFFF"/>
        <w:spacing w:after="0" w:line="240" w:lineRule="auto"/>
        <w:ind w:right="515"/>
        <w:rPr>
          <w:rFonts w:ascii="Arial" w:eastAsia="Times New Roman" w:hAnsi="Arial" w:cs="Arial"/>
          <w:b/>
          <w:color w:val="050505"/>
          <w:sz w:val="20"/>
          <w:szCs w:val="20"/>
          <w:lang w:eastAsia="sv-SE"/>
        </w:rPr>
      </w:pPr>
      <w:r>
        <w:rPr>
          <w:rFonts w:ascii="Arial" w:eastAsia="Times New Roman" w:hAnsi="Arial" w:cs="Arial"/>
          <w:b/>
          <w:color w:val="050505"/>
          <w:sz w:val="20"/>
          <w:szCs w:val="20"/>
          <w:lang w:eastAsia="sv-SE"/>
        </w:rPr>
        <w:t>Ar</w:t>
      </w:r>
      <w:r w:rsidR="003F419F">
        <w:rPr>
          <w:rFonts w:ascii="Arial" w:eastAsia="Times New Roman" w:hAnsi="Arial" w:cs="Arial"/>
          <w:b/>
          <w:color w:val="050505"/>
          <w:sz w:val="20"/>
          <w:szCs w:val="20"/>
          <w:lang w:eastAsia="sv-SE"/>
        </w:rPr>
        <w:t>tikel publicerad i Fagersta Nyheter (Facebook)</w:t>
      </w:r>
      <w:r>
        <w:rPr>
          <w:rFonts w:ascii="Arial" w:eastAsia="Times New Roman" w:hAnsi="Arial" w:cs="Arial"/>
          <w:b/>
          <w:color w:val="050505"/>
          <w:sz w:val="20"/>
          <w:szCs w:val="20"/>
          <w:lang w:eastAsia="sv-SE"/>
        </w:rPr>
        <w:t xml:space="preserve"> den 25 januari 2021-01-26</w:t>
      </w:r>
    </w:p>
    <w:p w:rsidR="009F1DF6" w:rsidRDefault="009F1DF6" w:rsidP="00E34C17">
      <w:pPr>
        <w:shd w:val="clear" w:color="auto" w:fill="FFFFFF"/>
        <w:spacing w:after="0" w:line="240" w:lineRule="auto"/>
        <w:ind w:right="515"/>
        <w:rPr>
          <w:rFonts w:ascii="Arial" w:eastAsia="Times New Roman" w:hAnsi="Arial" w:cs="Arial"/>
          <w:b/>
          <w:color w:val="050505"/>
          <w:sz w:val="20"/>
          <w:szCs w:val="20"/>
          <w:lang w:eastAsia="sv-SE"/>
        </w:rPr>
      </w:pPr>
    </w:p>
    <w:p w:rsidR="00BC2B9A" w:rsidRDefault="00BC2B9A" w:rsidP="00E34C17">
      <w:pPr>
        <w:shd w:val="clear" w:color="auto" w:fill="FFFFFF"/>
        <w:spacing w:after="0" w:line="240" w:lineRule="auto"/>
        <w:ind w:right="515"/>
        <w:rPr>
          <w:rFonts w:ascii="Arial" w:eastAsia="Times New Roman" w:hAnsi="Arial" w:cs="Arial"/>
          <w:b/>
          <w:color w:val="050505"/>
          <w:sz w:val="26"/>
          <w:szCs w:val="26"/>
          <w:lang w:eastAsia="sv-SE"/>
        </w:rPr>
      </w:pPr>
      <w:r w:rsidRPr="00080E8A">
        <w:rPr>
          <w:rFonts w:ascii="Arial" w:eastAsia="Times New Roman" w:hAnsi="Arial" w:cs="Arial"/>
          <w:b/>
          <w:color w:val="050505"/>
          <w:sz w:val="26"/>
          <w:szCs w:val="26"/>
          <w:lang w:eastAsia="sv-SE"/>
        </w:rPr>
        <w:t xml:space="preserve">I NÄSTAN ETT HALVT SEKEL HAR FAGERSTA SÖDRA SLITIT IDEELLT MED ATT SAMLA IN </w:t>
      </w:r>
      <w:r w:rsidRPr="00080E8A">
        <w:rPr>
          <w:rFonts w:ascii="Tahoma" w:eastAsia="Times New Roman" w:hAnsi="Tahoma" w:cs="Arial"/>
          <w:b/>
          <w:color w:val="050505"/>
          <w:sz w:val="26"/>
          <w:szCs w:val="26"/>
          <w:lang w:eastAsia="sv-SE"/>
        </w:rPr>
        <w:t>﻿</w:t>
      </w:r>
      <w:r w:rsidRPr="00080E8A">
        <w:rPr>
          <w:rFonts w:ascii="Arial" w:eastAsia="Times New Roman" w:hAnsi="Arial" w:cs="Arial"/>
          <w:b/>
          <w:color w:val="050505"/>
          <w:sz w:val="26"/>
          <w:szCs w:val="26"/>
          <w:lang w:eastAsia="sv-SE"/>
        </w:rPr>
        <w:t>RETURPAPPER</w:t>
      </w:r>
    </w:p>
    <w:p w:rsidR="00907D49" w:rsidRDefault="00907D49" w:rsidP="00E34C17">
      <w:pPr>
        <w:shd w:val="clear" w:color="auto" w:fill="FFFFFF"/>
        <w:spacing w:after="0" w:line="240" w:lineRule="auto"/>
        <w:ind w:right="515"/>
        <w:rPr>
          <w:rFonts w:ascii="Arial" w:eastAsia="Times New Roman" w:hAnsi="Arial" w:cs="Arial"/>
          <w:b/>
          <w:color w:val="050505"/>
          <w:sz w:val="26"/>
          <w:szCs w:val="26"/>
          <w:lang w:eastAsia="sv-SE"/>
        </w:rPr>
      </w:pPr>
    </w:p>
    <w:p w:rsidR="00907D49" w:rsidRPr="00907D49" w:rsidRDefault="00907D49" w:rsidP="00907D49">
      <w:pPr>
        <w:ind w:right="34"/>
      </w:pPr>
      <w:r w:rsidRPr="00907D49">
        <w:rPr>
          <w:noProof/>
          <w:lang w:eastAsia="sv-SE"/>
        </w:rPr>
        <w:drawing>
          <wp:inline distT="0" distB="0" distL="0" distR="0">
            <wp:extent cx="1207983" cy="1095375"/>
            <wp:effectExtent l="19050" t="0" r="0" b="0"/>
            <wp:docPr id="3" name="Bild 1" descr="https://scontent-arn2-1.xx.fbcdn.net/v/t1.0-9/142050297_2079443932206839_5517972424934527019_n.jpg?_nc_cat=111&amp;ccb=2&amp;_nc_sid=8bfeb9&amp;_nc_ohc=2HthFjp7v3MAX_uYVry&amp;_nc_ht=scontent-arn2-1.xx&amp;oh=b265d64d999db825f555beedea2d7d53&amp;oe=6036FC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rn2-1.xx.fbcdn.net/v/t1.0-9/142050297_2079443932206839_5517972424934527019_n.jpg?_nc_cat=111&amp;ccb=2&amp;_nc_sid=8bfeb9&amp;_nc_ohc=2HthFjp7v3MAX_uYVry&amp;_nc_ht=scontent-arn2-1.xx&amp;oh=b265d64d999db825f555beedea2d7d53&amp;oe=6036FC4B"/>
                    <pic:cNvPicPr>
                      <a:picLocks noChangeAspect="1" noChangeArrowheads="1"/>
                    </pic:cNvPicPr>
                  </pic:nvPicPr>
                  <pic:blipFill>
                    <a:blip r:embed="rId5" cstate="print"/>
                    <a:srcRect/>
                    <a:stretch>
                      <a:fillRect/>
                    </a:stretch>
                  </pic:blipFill>
                  <pic:spPr bwMode="auto">
                    <a:xfrm>
                      <a:off x="0" y="0"/>
                      <a:ext cx="1207983" cy="1095375"/>
                    </a:xfrm>
                    <a:prstGeom prst="rect">
                      <a:avLst/>
                    </a:prstGeom>
                    <a:noFill/>
                    <a:ln w="9525">
                      <a:noFill/>
                      <a:miter lim="800000"/>
                      <a:headEnd/>
                      <a:tailEnd/>
                    </a:ln>
                  </pic:spPr>
                </pic:pic>
              </a:graphicData>
            </a:graphic>
          </wp:inline>
        </w:drawing>
      </w:r>
      <w:r>
        <w:rPr>
          <w:noProof/>
          <w:lang w:eastAsia="sv-SE"/>
        </w:rPr>
        <w:drawing>
          <wp:inline distT="0" distB="0" distL="0" distR="0">
            <wp:extent cx="1458946" cy="1095375"/>
            <wp:effectExtent l="19050" t="0" r="7904" b="0"/>
            <wp:docPr id="5" name="Bild 4" descr="https://scontent-arn2-1.xx.fbcdn.net/v/t1.0-0/p640x640/142299669_2079444002206832_9071229932360922513_n.jpg?_nc_cat=110&amp;ccb=2&amp;_nc_sid=8bfeb9&amp;_nc_ohc=t735AZ0xMz4AX8oRyhR&amp;_nc_ht=scontent-arn2-1.xx&amp;tp=6&amp;oh=9e75035300337eac72e8c92f47ed04d3&amp;oe=60371C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arn2-1.xx.fbcdn.net/v/t1.0-0/p640x640/142299669_2079444002206832_9071229932360922513_n.jpg?_nc_cat=110&amp;ccb=2&amp;_nc_sid=8bfeb9&amp;_nc_ohc=t735AZ0xMz4AX8oRyhR&amp;_nc_ht=scontent-arn2-1.xx&amp;tp=6&amp;oh=9e75035300337eac72e8c92f47ed04d3&amp;oe=60371C53"/>
                    <pic:cNvPicPr>
                      <a:picLocks noChangeAspect="1" noChangeArrowheads="1"/>
                    </pic:cNvPicPr>
                  </pic:nvPicPr>
                  <pic:blipFill>
                    <a:blip r:embed="rId6" cstate="print"/>
                    <a:srcRect/>
                    <a:stretch>
                      <a:fillRect/>
                    </a:stretch>
                  </pic:blipFill>
                  <pic:spPr bwMode="auto">
                    <a:xfrm>
                      <a:off x="0" y="0"/>
                      <a:ext cx="1470536" cy="1104077"/>
                    </a:xfrm>
                    <a:prstGeom prst="rect">
                      <a:avLst/>
                    </a:prstGeom>
                    <a:noFill/>
                    <a:ln w="9525">
                      <a:noFill/>
                      <a:miter lim="800000"/>
                      <a:headEnd/>
                      <a:tailEnd/>
                    </a:ln>
                  </pic:spPr>
                </pic:pic>
              </a:graphicData>
            </a:graphic>
          </wp:inline>
        </w:drawing>
      </w:r>
      <w:r>
        <w:rPr>
          <w:noProof/>
          <w:lang w:eastAsia="sv-SE"/>
        </w:rPr>
        <w:drawing>
          <wp:inline distT="0" distB="0" distL="0" distR="0">
            <wp:extent cx="1347496" cy="1095375"/>
            <wp:effectExtent l="19050" t="0" r="5054" b="0"/>
            <wp:docPr id="9" name="Bild 7" descr="https://scontent-arn2-1.xx.fbcdn.net/v/t1.0-0/p640x640/142640200_2079443942206838_2830517947104239875_n.jpg?_nc_cat=110&amp;ccb=2&amp;_nc_sid=8bfeb9&amp;_nc_ohc=E6os874S5RIAX8bn9Qh&amp;_nc_ht=scontent-arn2-1.xx&amp;tp=6&amp;oh=2b8187f6a43d3bdb4b6f8087b3d2ab8f&amp;oe=603639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arn2-1.xx.fbcdn.net/v/t1.0-0/p640x640/142640200_2079443942206838_2830517947104239875_n.jpg?_nc_cat=110&amp;ccb=2&amp;_nc_sid=8bfeb9&amp;_nc_ohc=E6os874S5RIAX8bn9Qh&amp;_nc_ht=scontent-arn2-1.xx&amp;tp=6&amp;oh=2b8187f6a43d3bdb4b6f8087b3d2ab8f&amp;oe=603639CE"/>
                    <pic:cNvPicPr>
                      <a:picLocks noChangeAspect="1" noChangeArrowheads="1"/>
                    </pic:cNvPicPr>
                  </pic:nvPicPr>
                  <pic:blipFill>
                    <a:blip r:embed="rId7" cstate="print"/>
                    <a:srcRect/>
                    <a:stretch>
                      <a:fillRect/>
                    </a:stretch>
                  </pic:blipFill>
                  <pic:spPr bwMode="auto">
                    <a:xfrm>
                      <a:off x="0" y="0"/>
                      <a:ext cx="1352349" cy="1099320"/>
                    </a:xfrm>
                    <a:prstGeom prst="rect">
                      <a:avLst/>
                    </a:prstGeom>
                    <a:noFill/>
                    <a:ln w="9525">
                      <a:noFill/>
                      <a:miter lim="800000"/>
                      <a:headEnd/>
                      <a:tailEnd/>
                    </a:ln>
                  </pic:spPr>
                </pic:pic>
              </a:graphicData>
            </a:graphic>
          </wp:inline>
        </w:drawing>
      </w:r>
      <w:r>
        <w:rPr>
          <w:noProof/>
          <w:lang w:eastAsia="sv-SE"/>
        </w:rPr>
        <w:drawing>
          <wp:inline distT="0" distB="0" distL="0" distR="0">
            <wp:extent cx="1552575" cy="1141789"/>
            <wp:effectExtent l="19050" t="0" r="9525" b="0"/>
            <wp:docPr id="11" name="Bild 10" descr="https://scontent-arn2-1.xx.fbcdn.net/v/t1.0-0/p180x540/142007747_2079444015540164_8614494737912277651_n.jpg?_nc_cat=102&amp;ccb=2&amp;_nc_sid=8bfeb9&amp;_nc_ohc=DmjhVmMPtyQAX_EglV_&amp;_nc_ht=scontent-arn2-1.xx&amp;tp=6&amp;oh=41f641e7101116173ef8e60b7fe77431&amp;oe=60371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content-arn2-1.xx.fbcdn.net/v/t1.0-0/p180x540/142007747_2079444015540164_8614494737912277651_n.jpg?_nc_cat=102&amp;ccb=2&amp;_nc_sid=8bfeb9&amp;_nc_ohc=DmjhVmMPtyQAX_EglV_&amp;_nc_ht=scontent-arn2-1.xx&amp;tp=6&amp;oh=41f641e7101116173ef8e60b7fe77431&amp;oe=60371EEE"/>
                    <pic:cNvPicPr>
                      <a:picLocks noChangeAspect="1" noChangeArrowheads="1"/>
                    </pic:cNvPicPr>
                  </pic:nvPicPr>
                  <pic:blipFill>
                    <a:blip r:embed="rId8" cstate="print"/>
                    <a:srcRect/>
                    <a:stretch>
                      <a:fillRect/>
                    </a:stretch>
                  </pic:blipFill>
                  <pic:spPr bwMode="auto">
                    <a:xfrm>
                      <a:off x="0" y="0"/>
                      <a:ext cx="1554700" cy="1143352"/>
                    </a:xfrm>
                    <a:prstGeom prst="rect">
                      <a:avLst/>
                    </a:prstGeom>
                    <a:noFill/>
                    <a:ln w="9525">
                      <a:noFill/>
                      <a:miter lim="800000"/>
                      <a:headEnd/>
                      <a:tailEnd/>
                    </a:ln>
                  </pic:spPr>
                </pic:pic>
              </a:graphicData>
            </a:graphic>
          </wp:inline>
        </w:drawing>
      </w:r>
    </w:p>
    <w:p w:rsidR="00080E8A" w:rsidRPr="00BC2B9A" w:rsidRDefault="00080E8A" w:rsidP="00E34C17">
      <w:pPr>
        <w:shd w:val="clear" w:color="auto" w:fill="FFFFFF"/>
        <w:spacing w:after="0" w:line="240" w:lineRule="auto"/>
        <w:ind w:right="515"/>
        <w:rPr>
          <w:rFonts w:ascii="Arial" w:eastAsia="Times New Roman" w:hAnsi="Arial" w:cs="Arial"/>
          <w:color w:val="050505"/>
          <w:sz w:val="28"/>
          <w:szCs w:val="28"/>
          <w:lang w:eastAsia="sv-SE"/>
        </w:rPr>
      </w:pPr>
    </w:p>
    <w:p w:rsidR="00BC2B9A" w:rsidRDefault="00BC2B9A" w:rsidP="00E34C17">
      <w:pPr>
        <w:shd w:val="clear" w:color="auto" w:fill="FFFFFF"/>
        <w:spacing w:after="0" w:line="240" w:lineRule="auto"/>
        <w:ind w:right="-108"/>
        <w:rPr>
          <w:rFonts w:ascii="Arial" w:eastAsia="Times New Roman" w:hAnsi="Arial" w:cs="Arial"/>
          <w:color w:val="050505"/>
          <w:lang w:eastAsia="sv-SE"/>
        </w:rPr>
      </w:pPr>
      <w:r w:rsidRPr="00BC2B9A">
        <w:rPr>
          <w:rFonts w:ascii="Arial" w:eastAsia="Times New Roman" w:hAnsi="Arial" w:cs="Arial"/>
          <w:color w:val="050505"/>
          <w:lang w:eastAsia="sv-SE"/>
        </w:rPr>
        <w:t xml:space="preserve">Fagersta Södras omfattande arbete med att samla in papper från hushållen fyller i år 48 år. Det är ett viktigt engagemang, både för miljön och för att ge klubben ett välbehövligt tillskott till verksamheten. </w:t>
      </w:r>
    </w:p>
    <w:p w:rsidR="00080E8A" w:rsidRPr="00BC2B9A" w:rsidRDefault="00080E8A" w:rsidP="00E34C17">
      <w:pPr>
        <w:shd w:val="clear" w:color="auto" w:fill="FFFFFF"/>
        <w:spacing w:after="0" w:line="240" w:lineRule="auto"/>
        <w:ind w:right="-108"/>
        <w:rPr>
          <w:rFonts w:ascii="Arial" w:eastAsia="Times New Roman" w:hAnsi="Arial" w:cs="Arial"/>
          <w:color w:val="050505"/>
          <w:lang w:eastAsia="sv-SE"/>
        </w:rPr>
      </w:pPr>
    </w:p>
    <w:p w:rsidR="00BC2B9A" w:rsidRPr="00BC2B9A" w:rsidRDefault="00BC2B9A" w:rsidP="00E34C17">
      <w:pPr>
        <w:shd w:val="clear" w:color="auto" w:fill="FFFFFF"/>
        <w:spacing w:after="0" w:line="240" w:lineRule="auto"/>
        <w:ind w:right="34"/>
        <w:rPr>
          <w:rFonts w:ascii="Arial" w:eastAsia="Times New Roman" w:hAnsi="Arial" w:cs="Arial"/>
          <w:color w:val="050505"/>
          <w:lang w:eastAsia="sv-SE"/>
        </w:rPr>
      </w:pPr>
      <w:r w:rsidRPr="00BC2B9A">
        <w:rPr>
          <w:rFonts w:ascii="Arial" w:eastAsia="Times New Roman" w:hAnsi="Arial" w:cs="Arial"/>
          <w:color w:val="050505"/>
          <w:lang w:eastAsia="sv-SE"/>
        </w:rPr>
        <w:t xml:space="preserve">1973 fanns det en supporterklubb som hette Fagersta Södras Fotbollsvänner. Den hade som uppgift att få in pengar till fotbollen. Då spelade man i division 3. </w:t>
      </w:r>
    </w:p>
    <w:p w:rsidR="00BC2B9A" w:rsidRDefault="00BC2B9A" w:rsidP="00E34C17">
      <w:pPr>
        <w:shd w:val="clear" w:color="auto" w:fill="FFFFFF"/>
        <w:spacing w:after="0" w:line="240" w:lineRule="auto"/>
        <w:ind w:right="34"/>
        <w:rPr>
          <w:rFonts w:ascii="Arial" w:eastAsia="Times New Roman" w:hAnsi="Arial" w:cs="Arial"/>
          <w:color w:val="050505"/>
          <w:lang w:eastAsia="sv-SE"/>
        </w:rPr>
      </w:pPr>
      <w:r w:rsidRPr="00BC2B9A">
        <w:rPr>
          <w:rFonts w:ascii="Arial" w:eastAsia="Times New Roman" w:hAnsi="Arial" w:cs="Arial"/>
          <w:color w:val="050505"/>
          <w:lang w:eastAsia="sv-SE"/>
        </w:rPr>
        <w:t xml:space="preserve">Vid diskussioner om tänkbara aktiviteter för att få in </w:t>
      </w:r>
      <w:r w:rsidRPr="00547AC7">
        <w:rPr>
          <w:rFonts w:ascii="Arial" w:eastAsia="Times New Roman" w:hAnsi="Arial" w:cs="Arial"/>
          <w:lang w:eastAsia="sv-SE"/>
        </w:rPr>
        <w:t>pengar</w:t>
      </w:r>
      <w:r w:rsidRPr="00BC2B9A">
        <w:rPr>
          <w:rFonts w:ascii="Arial" w:eastAsia="Times New Roman" w:hAnsi="Arial" w:cs="Arial"/>
          <w:color w:val="050505"/>
          <w:lang w:eastAsia="sv-SE"/>
        </w:rPr>
        <w:t xml:space="preserve"> kom Bertil Eriksson med förslaget att man skulle börja med pappersinsamling.</w:t>
      </w:r>
    </w:p>
    <w:p w:rsidR="00080E8A" w:rsidRPr="00BC2B9A" w:rsidRDefault="00080E8A" w:rsidP="00E34C17">
      <w:pPr>
        <w:shd w:val="clear" w:color="auto" w:fill="FFFFFF"/>
        <w:spacing w:after="0" w:line="240" w:lineRule="auto"/>
        <w:ind w:right="34"/>
        <w:rPr>
          <w:rFonts w:ascii="Arial" w:eastAsia="Times New Roman" w:hAnsi="Arial" w:cs="Arial"/>
          <w:color w:val="050505"/>
          <w:lang w:eastAsia="sv-SE"/>
        </w:rPr>
      </w:pPr>
    </w:p>
    <w:p w:rsidR="00BC2B9A" w:rsidRDefault="00BC2B9A" w:rsidP="00E34C17">
      <w:pPr>
        <w:shd w:val="clear" w:color="auto" w:fill="FFFFFF"/>
        <w:spacing w:after="0" w:line="240" w:lineRule="auto"/>
        <w:ind w:right="34"/>
        <w:rPr>
          <w:rFonts w:ascii="Arial" w:eastAsia="Times New Roman" w:hAnsi="Arial" w:cs="Arial"/>
          <w:color w:val="050505"/>
          <w:lang w:eastAsia="sv-SE"/>
        </w:rPr>
      </w:pPr>
      <w:r w:rsidRPr="00BC2B9A">
        <w:rPr>
          <w:rFonts w:ascii="Arial" w:eastAsia="Times New Roman" w:hAnsi="Arial" w:cs="Arial"/>
          <w:color w:val="050505"/>
          <w:lang w:eastAsia="sv-SE"/>
        </w:rPr>
        <w:t>Förutsättningarna och hur det skulle göras undersöktes. Att man hade två åkare med i styrelsen, Karl-Åke Eriksson och Ingvar Johansson, gjorde saken lättare. De fick i uppdrag att lägga upp ritningarna för en sådan insamling.</w:t>
      </w:r>
    </w:p>
    <w:p w:rsidR="001113F0" w:rsidRPr="00BC2B9A" w:rsidRDefault="001113F0" w:rsidP="00E34C17">
      <w:pPr>
        <w:shd w:val="clear" w:color="auto" w:fill="FFFFFF"/>
        <w:spacing w:after="0" w:line="240" w:lineRule="auto"/>
        <w:ind w:right="34"/>
        <w:rPr>
          <w:rFonts w:ascii="Arial" w:eastAsia="Times New Roman" w:hAnsi="Arial" w:cs="Arial"/>
          <w:color w:val="050505"/>
          <w:lang w:eastAsia="sv-SE"/>
        </w:rPr>
      </w:pPr>
    </w:p>
    <w:p w:rsidR="00BC2B9A" w:rsidRDefault="00BC2B9A" w:rsidP="00E34C17">
      <w:pPr>
        <w:shd w:val="clear" w:color="auto" w:fill="FFFFFF"/>
        <w:spacing w:after="0" w:line="240" w:lineRule="auto"/>
        <w:ind w:right="34"/>
        <w:rPr>
          <w:rFonts w:ascii="Arial" w:eastAsia="Times New Roman" w:hAnsi="Arial" w:cs="Arial"/>
          <w:color w:val="050505"/>
          <w:lang w:eastAsia="sv-SE"/>
        </w:rPr>
      </w:pPr>
      <w:r w:rsidRPr="00BC2B9A">
        <w:rPr>
          <w:rFonts w:ascii="Arial" w:eastAsia="Times New Roman" w:hAnsi="Arial" w:cs="Arial"/>
          <w:color w:val="050505"/>
          <w:lang w:eastAsia="sv-SE"/>
        </w:rPr>
        <w:t>Redan i det läget lades mycket arbete ned på att få ut information via lappar till hushållen om att man skulle hämta deras kassar med papper på bestämda dagar en gång per månad. Rutterna för bilarna som användes lades upp så att hela Fagersta täcktes in. Karl-Åke Eriksson och Ingvar Johansson ställde upp med tre bilar var.</w:t>
      </w:r>
    </w:p>
    <w:p w:rsidR="00E34C17" w:rsidRPr="00BC2B9A" w:rsidRDefault="00E34C17" w:rsidP="00E34C17">
      <w:pPr>
        <w:shd w:val="clear" w:color="auto" w:fill="FFFFFF"/>
        <w:spacing w:after="0" w:line="240" w:lineRule="auto"/>
        <w:ind w:right="34"/>
        <w:rPr>
          <w:rFonts w:ascii="Arial" w:eastAsia="Times New Roman" w:hAnsi="Arial" w:cs="Arial"/>
          <w:color w:val="050505"/>
          <w:lang w:eastAsia="sv-SE"/>
        </w:rPr>
      </w:pPr>
    </w:p>
    <w:p w:rsidR="00BC2B9A" w:rsidRDefault="00BC2B9A" w:rsidP="00E34C17">
      <w:pPr>
        <w:shd w:val="clear" w:color="auto" w:fill="FFFFFF"/>
        <w:spacing w:after="0" w:line="240" w:lineRule="auto"/>
        <w:ind w:right="34"/>
        <w:rPr>
          <w:rFonts w:ascii="Arial" w:eastAsia="Times New Roman" w:hAnsi="Arial" w:cs="Arial"/>
          <w:color w:val="050505"/>
          <w:lang w:eastAsia="sv-SE"/>
        </w:rPr>
      </w:pPr>
      <w:r w:rsidRPr="00BC2B9A">
        <w:rPr>
          <w:rFonts w:ascii="Arial" w:eastAsia="Times New Roman" w:hAnsi="Arial" w:cs="Arial"/>
          <w:color w:val="050505"/>
          <w:lang w:eastAsia="sv-SE"/>
        </w:rPr>
        <w:t xml:space="preserve">På hösten 1973 startades insamlingen och man var 18-20 personer engagerade per kväll. Från lastbilarna lastades papperet över till järnvägsvagnar för hand samma kväll. Arbetet var tidskrävande och tungt och avslutades normalt inte förrän närmare halv tolv på kvällarna. </w:t>
      </w:r>
    </w:p>
    <w:p w:rsidR="001113F0" w:rsidRPr="00BC2B9A" w:rsidRDefault="001113F0" w:rsidP="00E34C17">
      <w:pPr>
        <w:shd w:val="clear" w:color="auto" w:fill="FFFFFF"/>
        <w:spacing w:after="0" w:line="240" w:lineRule="auto"/>
        <w:ind w:right="34"/>
        <w:rPr>
          <w:rFonts w:ascii="Arial" w:eastAsia="Times New Roman" w:hAnsi="Arial" w:cs="Arial"/>
          <w:color w:val="050505"/>
          <w:lang w:eastAsia="sv-SE"/>
        </w:rPr>
      </w:pPr>
    </w:p>
    <w:p w:rsidR="00BC2B9A" w:rsidRDefault="00BC2B9A" w:rsidP="00E34C17">
      <w:pPr>
        <w:shd w:val="clear" w:color="auto" w:fill="FFFFFF"/>
        <w:spacing w:after="0" w:line="240" w:lineRule="auto"/>
        <w:ind w:right="34"/>
        <w:rPr>
          <w:rFonts w:ascii="Arial" w:eastAsia="Times New Roman" w:hAnsi="Arial" w:cs="Arial"/>
          <w:color w:val="050505"/>
          <w:lang w:eastAsia="sv-SE"/>
        </w:rPr>
      </w:pPr>
      <w:r w:rsidRPr="00BC2B9A">
        <w:rPr>
          <w:rFonts w:ascii="Arial" w:eastAsia="Times New Roman" w:hAnsi="Arial" w:cs="Arial"/>
          <w:color w:val="050505"/>
          <w:lang w:eastAsia="sv-SE"/>
        </w:rPr>
        <w:t>Ett tufft arbete som ändå upplevdes som roligt då det gav ett bra ekonomiskt tillskott till föreningen eftersom allt arbete var ideellt. Både bilar och personer. Lastningen på järnvägsvagnar pågick 3-4 månader sedan flyttades omhändertagandet ut till Fårbo där papperet, med lastmaskin, lastades om till flisbilar för vidare befordran till Västerås. I dag lastas allt papper till stora containrar som sedan körs till Västerås.</w:t>
      </w:r>
    </w:p>
    <w:p w:rsidR="00080E8A" w:rsidRPr="00BC2B9A" w:rsidRDefault="00080E8A" w:rsidP="00E34C17">
      <w:pPr>
        <w:shd w:val="clear" w:color="auto" w:fill="FFFFFF"/>
        <w:spacing w:after="0" w:line="240" w:lineRule="auto"/>
        <w:ind w:right="34"/>
        <w:rPr>
          <w:rFonts w:ascii="Arial" w:eastAsia="Times New Roman" w:hAnsi="Arial" w:cs="Arial"/>
          <w:color w:val="050505"/>
          <w:lang w:eastAsia="sv-SE"/>
        </w:rPr>
      </w:pPr>
    </w:p>
    <w:p w:rsidR="00BC2B9A" w:rsidRDefault="00BC2B9A" w:rsidP="00E34C17">
      <w:pPr>
        <w:shd w:val="clear" w:color="auto" w:fill="FFFFFF"/>
        <w:spacing w:after="0" w:line="240" w:lineRule="auto"/>
        <w:ind w:right="34"/>
        <w:rPr>
          <w:rFonts w:ascii="Arial" w:eastAsia="Times New Roman" w:hAnsi="Arial" w:cs="Arial"/>
          <w:color w:val="050505"/>
          <w:lang w:eastAsia="sv-SE"/>
        </w:rPr>
      </w:pPr>
      <w:proofErr w:type="gramStart"/>
      <w:r w:rsidRPr="00BC2B9A">
        <w:rPr>
          <w:rFonts w:ascii="Arial" w:eastAsia="Times New Roman" w:hAnsi="Arial" w:cs="Arial"/>
          <w:color w:val="050505"/>
          <w:lang w:eastAsia="sv-SE"/>
        </w:rPr>
        <w:t>-</w:t>
      </w:r>
      <w:proofErr w:type="gramEnd"/>
      <w:r w:rsidRPr="00BC2B9A">
        <w:rPr>
          <w:rFonts w:ascii="Arial" w:eastAsia="Times New Roman" w:hAnsi="Arial" w:cs="Arial"/>
          <w:color w:val="050505"/>
          <w:lang w:eastAsia="sv-SE"/>
        </w:rPr>
        <w:t xml:space="preserve"> Efter några år kom Fagersta kommun med krav på att vi skulle hämta papper i hela kommunen. Detta tillsammans med att pappersmängden ökat innebar att cirka tio bilar blev inblandade i insamlingen. I sanning ett mycket angenämt problem, säger styrelsen för Fagersta Södra i ett mejl till Fagersta Nyheter.</w:t>
      </w:r>
    </w:p>
    <w:p w:rsidR="001113F0" w:rsidRPr="00BC2B9A" w:rsidRDefault="001113F0" w:rsidP="00E34C17">
      <w:pPr>
        <w:shd w:val="clear" w:color="auto" w:fill="FFFFFF"/>
        <w:spacing w:after="0" w:line="240" w:lineRule="auto"/>
        <w:ind w:right="34"/>
        <w:rPr>
          <w:rFonts w:ascii="Arial" w:eastAsia="Times New Roman" w:hAnsi="Arial" w:cs="Arial"/>
          <w:color w:val="050505"/>
          <w:lang w:eastAsia="sv-SE"/>
        </w:rPr>
      </w:pPr>
    </w:p>
    <w:p w:rsidR="00BC2B9A" w:rsidRDefault="00BC2B9A" w:rsidP="00E34C17">
      <w:pPr>
        <w:shd w:val="clear" w:color="auto" w:fill="FFFFFF"/>
        <w:spacing w:after="0" w:line="240" w:lineRule="auto"/>
        <w:ind w:right="34"/>
        <w:rPr>
          <w:rFonts w:ascii="Arial" w:eastAsia="Times New Roman" w:hAnsi="Arial" w:cs="Arial"/>
          <w:color w:val="050505"/>
          <w:lang w:eastAsia="sv-SE"/>
        </w:rPr>
      </w:pPr>
      <w:r w:rsidRPr="00BC2B9A">
        <w:rPr>
          <w:rFonts w:ascii="Arial" w:eastAsia="Times New Roman" w:hAnsi="Arial" w:cs="Arial"/>
          <w:color w:val="050505"/>
          <w:lang w:eastAsia="sv-SE"/>
        </w:rPr>
        <w:t>Åren har gått och insamlingen har fortsatt på det ursprungliga sättet. Det enda som ändrats på senare år är att insamlingen numera</w:t>
      </w:r>
      <w:r w:rsidR="001113F0">
        <w:rPr>
          <w:rFonts w:ascii="Arial" w:eastAsia="Times New Roman" w:hAnsi="Arial" w:cs="Arial"/>
          <w:color w:val="050505"/>
          <w:lang w:eastAsia="sv-SE"/>
        </w:rPr>
        <w:t xml:space="preserve"> </w:t>
      </w:r>
      <w:r w:rsidRPr="00BC2B9A">
        <w:rPr>
          <w:rFonts w:ascii="Arial" w:eastAsia="Times New Roman" w:hAnsi="Arial" w:cs="Arial"/>
          <w:color w:val="050505"/>
          <w:lang w:eastAsia="sv-SE"/>
        </w:rPr>
        <w:t xml:space="preserve">även inkluderar wellpapp och kartong. Insamling en bestämd dag i varje månad står fast och sker första helgfria måndagen i månaden oavsett vädrets makter och andra möjliga störningar. </w:t>
      </w:r>
    </w:p>
    <w:p w:rsidR="001113F0" w:rsidRPr="00BC2B9A" w:rsidRDefault="001113F0" w:rsidP="00E34C17">
      <w:pPr>
        <w:shd w:val="clear" w:color="auto" w:fill="FFFFFF"/>
        <w:spacing w:after="0" w:line="240" w:lineRule="auto"/>
        <w:ind w:right="34"/>
        <w:rPr>
          <w:rFonts w:ascii="Arial" w:eastAsia="Times New Roman" w:hAnsi="Arial" w:cs="Arial"/>
          <w:color w:val="050505"/>
          <w:lang w:eastAsia="sv-SE"/>
        </w:rPr>
      </w:pPr>
    </w:p>
    <w:p w:rsidR="00BC2B9A" w:rsidRDefault="00BC2B9A" w:rsidP="00E34C17">
      <w:pPr>
        <w:shd w:val="clear" w:color="auto" w:fill="FFFFFF"/>
        <w:spacing w:after="0" w:line="240" w:lineRule="auto"/>
        <w:ind w:right="34"/>
        <w:rPr>
          <w:rFonts w:ascii="Arial" w:eastAsia="Times New Roman" w:hAnsi="Arial" w:cs="Arial"/>
          <w:color w:val="050505"/>
          <w:lang w:eastAsia="sv-SE"/>
        </w:rPr>
      </w:pPr>
      <w:proofErr w:type="gramStart"/>
      <w:r w:rsidRPr="00BC2B9A">
        <w:rPr>
          <w:rFonts w:ascii="Arial" w:eastAsia="Times New Roman" w:hAnsi="Arial" w:cs="Arial"/>
          <w:color w:val="050505"/>
          <w:lang w:eastAsia="sv-SE"/>
        </w:rPr>
        <w:t>-</w:t>
      </w:r>
      <w:proofErr w:type="gramEnd"/>
      <w:r w:rsidRPr="00BC2B9A">
        <w:rPr>
          <w:rFonts w:ascii="Arial" w:eastAsia="Times New Roman" w:hAnsi="Arial" w:cs="Arial"/>
          <w:color w:val="050505"/>
          <w:lang w:eastAsia="sv-SE"/>
        </w:rPr>
        <w:t xml:space="preserve"> Kan noteras att under alla dessa år har fastställt datum missats vid ett enda tillfälle, Det berodde på att termometern visade minus 30 grader. Dagen efter var det, tack och lov, lite mildare så då genomfördes den månadens insamling. </w:t>
      </w:r>
    </w:p>
    <w:p w:rsidR="001113F0" w:rsidRPr="00BC2B9A" w:rsidRDefault="001113F0" w:rsidP="00E34C17">
      <w:pPr>
        <w:shd w:val="clear" w:color="auto" w:fill="FFFFFF"/>
        <w:spacing w:after="0" w:line="240" w:lineRule="auto"/>
        <w:ind w:right="34"/>
        <w:rPr>
          <w:rFonts w:ascii="Arial" w:eastAsia="Times New Roman" w:hAnsi="Arial" w:cs="Arial"/>
          <w:color w:val="050505"/>
          <w:lang w:eastAsia="sv-SE"/>
        </w:rPr>
      </w:pPr>
    </w:p>
    <w:p w:rsidR="00BC2B9A" w:rsidRDefault="00BC2B9A" w:rsidP="00E34C17">
      <w:pPr>
        <w:shd w:val="clear" w:color="auto" w:fill="FFFFFF"/>
        <w:spacing w:after="0" w:line="240" w:lineRule="auto"/>
        <w:ind w:right="34"/>
        <w:rPr>
          <w:rFonts w:ascii="Arial" w:eastAsia="Times New Roman" w:hAnsi="Arial" w:cs="Arial"/>
          <w:color w:val="050505"/>
          <w:lang w:eastAsia="sv-SE"/>
        </w:rPr>
      </w:pPr>
      <w:r w:rsidRPr="00BC2B9A">
        <w:rPr>
          <w:rFonts w:ascii="Arial" w:eastAsia="Times New Roman" w:hAnsi="Arial" w:cs="Arial"/>
          <w:color w:val="050505"/>
          <w:lang w:eastAsia="sv-SE"/>
        </w:rPr>
        <w:t xml:space="preserve">I dagsläget är 14 fordon, lastbilar, personbilar med eller utan släpvagn, </w:t>
      </w:r>
      <w:proofErr w:type="spellStart"/>
      <w:r w:rsidRPr="00BC2B9A">
        <w:rPr>
          <w:rFonts w:ascii="Arial" w:eastAsia="Times New Roman" w:hAnsi="Arial" w:cs="Arial"/>
          <w:color w:val="050505"/>
          <w:lang w:eastAsia="sv-SE"/>
        </w:rPr>
        <w:t>picuper</w:t>
      </w:r>
      <w:proofErr w:type="spellEnd"/>
      <w:r w:rsidRPr="00BC2B9A">
        <w:rPr>
          <w:rFonts w:ascii="Arial" w:eastAsia="Times New Roman" w:hAnsi="Arial" w:cs="Arial"/>
          <w:color w:val="050505"/>
          <w:lang w:eastAsia="sv-SE"/>
        </w:rPr>
        <w:t xml:space="preserve"> samt en lastmaskin involverade. Personellt är det cirka 60 som jobbar, allt från ungdomar som bär ut från portar och lastar på fordonen, samt chaufförer och hanteringsfolk på uppsamlingsplatsen. </w:t>
      </w:r>
    </w:p>
    <w:p w:rsidR="001113F0" w:rsidRPr="00BC2B9A" w:rsidRDefault="001113F0" w:rsidP="00E34C17">
      <w:pPr>
        <w:shd w:val="clear" w:color="auto" w:fill="FFFFFF"/>
        <w:spacing w:after="0" w:line="240" w:lineRule="auto"/>
        <w:ind w:right="34"/>
        <w:rPr>
          <w:rFonts w:ascii="Arial" w:eastAsia="Times New Roman" w:hAnsi="Arial" w:cs="Arial"/>
          <w:color w:val="050505"/>
          <w:lang w:eastAsia="sv-SE"/>
        </w:rPr>
      </w:pPr>
    </w:p>
    <w:p w:rsidR="00BC2B9A" w:rsidRDefault="00BC2B9A" w:rsidP="00E34C17">
      <w:pPr>
        <w:shd w:val="clear" w:color="auto" w:fill="FFFFFF"/>
        <w:spacing w:after="0" w:line="240" w:lineRule="auto"/>
        <w:ind w:right="34"/>
        <w:rPr>
          <w:rFonts w:ascii="Arial" w:eastAsia="Times New Roman" w:hAnsi="Arial" w:cs="Arial"/>
          <w:color w:val="050505"/>
          <w:lang w:eastAsia="sv-SE"/>
        </w:rPr>
      </w:pPr>
      <w:r w:rsidRPr="00BC2B9A">
        <w:rPr>
          <w:rFonts w:ascii="Arial" w:eastAsia="Times New Roman" w:hAnsi="Arial" w:cs="Arial"/>
          <w:color w:val="050505"/>
          <w:lang w:eastAsia="sv-SE"/>
        </w:rPr>
        <w:lastRenderedPageBreak/>
        <w:t xml:space="preserve">När fordonen med papper kommer till Nordfeldts Åkeri på Fårbo, sker avlastning för hand samt sortering av papper och kartong före lastning i separata containrar. </w:t>
      </w:r>
    </w:p>
    <w:p w:rsidR="001113F0" w:rsidRPr="00BC2B9A" w:rsidRDefault="001113F0" w:rsidP="00E34C17">
      <w:pPr>
        <w:shd w:val="clear" w:color="auto" w:fill="FFFFFF"/>
        <w:spacing w:after="0" w:line="240" w:lineRule="auto"/>
        <w:ind w:right="34"/>
        <w:rPr>
          <w:rFonts w:ascii="Arial" w:eastAsia="Times New Roman" w:hAnsi="Arial" w:cs="Arial"/>
          <w:color w:val="050505"/>
          <w:lang w:eastAsia="sv-SE"/>
        </w:rPr>
      </w:pPr>
    </w:p>
    <w:p w:rsidR="00BC2B9A" w:rsidRPr="00BC2B9A" w:rsidRDefault="00BC2B9A" w:rsidP="00E34C17">
      <w:pPr>
        <w:shd w:val="clear" w:color="auto" w:fill="FFFFFF"/>
        <w:spacing w:after="0" w:line="240" w:lineRule="auto"/>
        <w:ind w:right="34"/>
        <w:rPr>
          <w:rFonts w:ascii="Arial" w:eastAsia="Times New Roman" w:hAnsi="Arial" w:cs="Arial"/>
          <w:color w:val="050505"/>
          <w:lang w:eastAsia="sv-SE"/>
        </w:rPr>
      </w:pPr>
      <w:proofErr w:type="gramStart"/>
      <w:r w:rsidRPr="00BC2B9A">
        <w:rPr>
          <w:rFonts w:ascii="Arial" w:eastAsia="Times New Roman" w:hAnsi="Arial" w:cs="Arial"/>
          <w:color w:val="050505"/>
          <w:lang w:eastAsia="sv-SE"/>
        </w:rPr>
        <w:t>-</w:t>
      </w:r>
      <w:proofErr w:type="gramEnd"/>
      <w:r w:rsidRPr="00BC2B9A">
        <w:rPr>
          <w:rFonts w:ascii="Arial" w:eastAsia="Times New Roman" w:hAnsi="Arial" w:cs="Arial"/>
          <w:color w:val="050505"/>
          <w:lang w:eastAsia="sv-SE"/>
        </w:rPr>
        <w:t xml:space="preserve"> Insamlat material rensas även från plast och annat ej återvinningsbart material.</w:t>
      </w:r>
    </w:p>
    <w:p w:rsidR="00BC2B9A" w:rsidRPr="00BC2B9A" w:rsidRDefault="00BC2B9A" w:rsidP="00E34C17">
      <w:pPr>
        <w:shd w:val="clear" w:color="auto" w:fill="FFFFFF"/>
        <w:spacing w:after="0" w:line="240" w:lineRule="auto"/>
        <w:ind w:right="34"/>
        <w:rPr>
          <w:rFonts w:ascii="Arial" w:eastAsia="Times New Roman" w:hAnsi="Arial" w:cs="Arial"/>
          <w:color w:val="050505"/>
          <w:lang w:eastAsia="sv-SE"/>
        </w:rPr>
      </w:pPr>
      <w:r w:rsidRPr="00BC2B9A">
        <w:rPr>
          <w:rFonts w:ascii="Arial" w:eastAsia="Times New Roman" w:hAnsi="Arial" w:cs="Arial"/>
          <w:color w:val="050505"/>
          <w:lang w:eastAsia="sv-SE"/>
        </w:rPr>
        <w:t>Lastade containrar transporteras därefter av M4 Fagersta till Västerås. Den enda del i detta som vi betalar för. Priset är reducerat och ska ses som en form av sponsring”, påpekar Södra.</w:t>
      </w:r>
    </w:p>
    <w:p w:rsidR="00BC2B9A" w:rsidRDefault="00BC2B9A" w:rsidP="00E34C17">
      <w:pPr>
        <w:shd w:val="clear" w:color="auto" w:fill="FFFFFF"/>
        <w:spacing w:after="0" w:line="240" w:lineRule="auto"/>
        <w:ind w:right="34"/>
        <w:rPr>
          <w:rFonts w:ascii="Arial" w:eastAsia="Times New Roman" w:hAnsi="Arial" w:cs="Arial"/>
          <w:color w:val="050505"/>
          <w:lang w:eastAsia="sv-SE"/>
        </w:rPr>
      </w:pPr>
      <w:r w:rsidRPr="00BC2B9A">
        <w:rPr>
          <w:rFonts w:ascii="Arial" w:eastAsia="Times New Roman" w:hAnsi="Arial" w:cs="Arial"/>
          <w:color w:val="050505"/>
          <w:lang w:eastAsia="sv-SE"/>
        </w:rPr>
        <w:t xml:space="preserve">Försäljningen sker till </w:t>
      </w:r>
      <w:proofErr w:type="spellStart"/>
      <w:r w:rsidRPr="00BC2B9A">
        <w:rPr>
          <w:rFonts w:ascii="Arial" w:eastAsia="Times New Roman" w:hAnsi="Arial" w:cs="Arial"/>
          <w:color w:val="050505"/>
          <w:lang w:eastAsia="sv-SE"/>
        </w:rPr>
        <w:t>Vafab</w:t>
      </w:r>
      <w:proofErr w:type="spellEnd"/>
      <w:r w:rsidRPr="00BC2B9A">
        <w:rPr>
          <w:rFonts w:ascii="Arial" w:eastAsia="Times New Roman" w:hAnsi="Arial" w:cs="Arial"/>
          <w:color w:val="050505"/>
          <w:lang w:eastAsia="sv-SE"/>
        </w:rPr>
        <w:t xml:space="preserve"> miljö.</w:t>
      </w:r>
    </w:p>
    <w:p w:rsidR="001113F0" w:rsidRPr="00BC2B9A" w:rsidRDefault="001113F0" w:rsidP="00E34C17">
      <w:pPr>
        <w:shd w:val="clear" w:color="auto" w:fill="FFFFFF"/>
        <w:spacing w:after="0" w:line="240" w:lineRule="auto"/>
        <w:ind w:right="34"/>
        <w:rPr>
          <w:rFonts w:ascii="Arial" w:eastAsia="Times New Roman" w:hAnsi="Arial" w:cs="Arial"/>
          <w:color w:val="050505"/>
          <w:lang w:eastAsia="sv-SE"/>
        </w:rPr>
      </w:pPr>
    </w:p>
    <w:p w:rsidR="00BC2B9A" w:rsidRPr="00BC2B9A" w:rsidRDefault="00BC2B9A" w:rsidP="00E34C17">
      <w:pPr>
        <w:shd w:val="clear" w:color="auto" w:fill="FFFFFF"/>
        <w:spacing w:after="0" w:line="240" w:lineRule="auto"/>
        <w:ind w:right="34"/>
        <w:rPr>
          <w:rFonts w:ascii="Arial" w:eastAsia="Times New Roman" w:hAnsi="Arial" w:cs="Arial"/>
          <w:color w:val="050505"/>
          <w:lang w:eastAsia="sv-SE"/>
        </w:rPr>
      </w:pPr>
      <w:proofErr w:type="gramStart"/>
      <w:r w:rsidRPr="00BC2B9A">
        <w:rPr>
          <w:rFonts w:ascii="Arial" w:eastAsia="Times New Roman" w:hAnsi="Arial" w:cs="Arial"/>
          <w:color w:val="050505"/>
          <w:lang w:eastAsia="sv-SE"/>
        </w:rPr>
        <w:t>-</w:t>
      </w:r>
      <w:proofErr w:type="gramEnd"/>
      <w:r w:rsidRPr="00BC2B9A">
        <w:rPr>
          <w:rFonts w:ascii="Arial" w:eastAsia="Times New Roman" w:hAnsi="Arial" w:cs="Arial"/>
          <w:color w:val="050505"/>
          <w:lang w:eastAsia="sv-SE"/>
        </w:rPr>
        <w:t xml:space="preserve"> Som mest har vi samlat in cirka 600 ton under ett år. Det var åren innan återvinningsstationer inrättades på olika platser i Fagersta kommun. Dessa stationer samlade även in tidningspapper som från början varit Fagersta Södras huvudsakliga insamlingsmaterial.</w:t>
      </w:r>
    </w:p>
    <w:p w:rsidR="00BC2B9A" w:rsidRDefault="00BC2B9A" w:rsidP="00E34C17">
      <w:pPr>
        <w:shd w:val="clear" w:color="auto" w:fill="FFFFFF"/>
        <w:spacing w:after="0" w:line="240" w:lineRule="auto"/>
        <w:rPr>
          <w:rFonts w:ascii="Arial" w:eastAsia="Times New Roman" w:hAnsi="Arial" w:cs="Arial"/>
          <w:color w:val="050505"/>
          <w:lang w:eastAsia="sv-SE"/>
        </w:rPr>
      </w:pPr>
      <w:r w:rsidRPr="00BC2B9A">
        <w:rPr>
          <w:rFonts w:ascii="Arial" w:eastAsia="Times New Roman" w:hAnsi="Arial" w:cs="Arial"/>
          <w:color w:val="050505"/>
          <w:lang w:eastAsia="sv-SE"/>
        </w:rPr>
        <w:t xml:space="preserve">Från 2020 har vi fått kommunens tillstånd att sätta ut tre egna pappersinsamlingscontainrar i Fagersta. Dessa är placerade i Hedkärra, vid Västanfors station och på parkeringen vid </w:t>
      </w:r>
      <w:proofErr w:type="spellStart"/>
      <w:r w:rsidRPr="00BC2B9A">
        <w:rPr>
          <w:rFonts w:ascii="Arial" w:eastAsia="Times New Roman" w:hAnsi="Arial" w:cs="Arial"/>
          <w:color w:val="050505"/>
          <w:lang w:eastAsia="sv-SE"/>
        </w:rPr>
        <w:t>Jysk</w:t>
      </w:r>
      <w:proofErr w:type="spellEnd"/>
      <w:r w:rsidRPr="00BC2B9A">
        <w:rPr>
          <w:rFonts w:ascii="Arial" w:eastAsia="Times New Roman" w:hAnsi="Arial" w:cs="Arial"/>
          <w:color w:val="050505"/>
          <w:lang w:eastAsia="sv-SE"/>
        </w:rPr>
        <w:t>.</w:t>
      </w:r>
    </w:p>
    <w:p w:rsidR="001113F0" w:rsidRPr="00BC2B9A" w:rsidRDefault="001113F0" w:rsidP="00E34C17">
      <w:pPr>
        <w:shd w:val="clear" w:color="auto" w:fill="FFFFFF"/>
        <w:spacing w:after="0" w:line="240" w:lineRule="auto"/>
        <w:rPr>
          <w:rFonts w:ascii="Arial" w:eastAsia="Times New Roman" w:hAnsi="Arial" w:cs="Arial"/>
          <w:color w:val="050505"/>
          <w:lang w:eastAsia="sv-SE"/>
        </w:rPr>
      </w:pPr>
    </w:p>
    <w:p w:rsidR="00BC2B9A" w:rsidRDefault="00BC2B9A" w:rsidP="00E34C17">
      <w:pPr>
        <w:shd w:val="clear" w:color="auto" w:fill="FFFFFF"/>
        <w:spacing w:after="0" w:line="240" w:lineRule="auto"/>
        <w:rPr>
          <w:rFonts w:ascii="Arial" w:eastAsia="Times New Roman" w:hAnsi="Arial" w:cs="Arial"/>
          <w:color w:val="050505"/>
          <w:lang w:eastAsia="sv-SE"/>
        </w:rPr>
      </w:pPr>
      <w:proofErr w:type="gramStart"/>
      <w:r w:rsidRPr="00BC2B9A">
        <w:rPr>
          <w:rFonts w:ascii="Arial" w:eastAsia="Times New Roman" w:hAnsi="Arial" w:cs="Arial"/>
          <w:color w:val="050505"/>
          <w:lang w:eastAsia="sv-SE"/>
        </w:rPr>
        <w:t>-</w:t>
      </w:r>
      <w:proofErr w:type="gramEnd"/>
      <w:r w:rsidRPr="00BC2B9A">
        <w:rPr>
          <w:rFonts w:ascii="Arial" w:eastAsia="Times New Roman" w:hAnsi="Arial" w:cs="Arial"/>
          <w:color w:val="050505"/>
          <w:lang w:eastAsia="sv-SE"/>
        </w:rPr>
        <w:t xml:space="preserve"> Vi hoppas på ett fortsatt bra samarbete med </w:t>
      </w:r>
      <w:proofErr w:type="spellStart"/>
      <w:r w:rsidRPr="00BC2B9A">
        <w:rPr>
          <w:rFonts w:ascii="Arial" w:eastAsia="Times New Roman" w:hAnsi="Arial" w:cs="Arial"/>
          <w:color w:val="050505"/>
          <w:lang w:eastAsia="sv-SE"/>
        </w:rPr>
        <w:t>Vafab</w:t>
      </w:r>
      <w:proofErr w:type="spellEnd"/>
      <w:r w:rsidRPr="00BC2B9A">
        <w:rPr>
          <w:rFonts w:ascii="Arial" w:eastAsia="Times New Roman" w:hAnsi="Arial" w:cs="Arial"/>
          <w:color w:val="050505"/>
          <w:lang w:eastAsia="sv-SE"/>
        </w:rPr>
        <w:t xml:space="preserve"> med flera så att ett nödvändigt ekonomiskt tillskott till föreningskassan kan bibehållas och helst ökas. Allt detta till gagn för föreningens verksamheter. Utöver ekonomiska effekter så kan man inte bortse från miljöaspekterna som tillvaratagandet av papper och papp innebär, påpekar Södra.</w:t>
      </w:r>
    </w:p>
    <w:p w:rsidR="00B20E6D" w:rsidRPr="00BC2B9A" w:rsidRDefault="00B20E6D" w:rsidP="00E34C17">
      <w:pPr>
        <w:shd w:val="clear" w:color="auto" w:fill="FFFFFF"/>
        <w:spacing w:after="0" w:line="240" w:lineRule="auto"/>
        <w:rPr>
          <w:rFonts w:ascii="Arial" w:eastAsia="Times New Roman" w:hAnsi="Arial" w:cs="Arial"/>
          <w:color w:val="050505"/>
          <w:lang w:eastAsia="sv-SE"/>
        </w:rPr>
      </w:pPr>
    </w:p>
    <w:p w:rsidR="00BC2B9A" w:rsidRPr="00BC2B9A" w:rsidRDefault="00BC2B9A" w:rsidP="00E34C17">
      <w:pPr>
        <w:shd w:val="clear" w:color="auto" w:fill="FFFFFF"/>
        <w:spacing w:after="0" w:line="240" w:lineRule="auto"/>
        <w:ind w:right="34"/>
        <w:rPr>
          <w:rFonts w:ascii="Arial" w:eastAsia="Times New Roman" w:hAnsi="Arial" w:cs="Arial"/>
          <w:color w:val="050505"/>
          <w:lang w:eastAsia="sv-SE"/>
        </w:rPr>
      </w:pPr>
      <w:proofErr w:type="gramStart"/>
      <w:r w:rsidRPr="00BC2B9A">
        <w:rPr>
          <w:rFonts w:ascii="Arial" w:eastAsia="Times New Roman" w:hAnsi="Arial" w:cs="Arial"/>
          <w:color w:val="050505"/>
          <w:lang w:eastAsia="sv-SE"/>
        </w:rPr>
        <w:t>-</w:t>
      </w:r>
      <w:proofErr w:type="gramEnd"/>
      <w:r w:rsidRPr="00BC2B9A">
        <w:rPr>
          <w:rFonts w:ascii="Arial" w:eastAsia="Times New Roman" w:hAnsi="Arial" w:cs="Arial"/>
          <w:color w:val="050505"/>
          <w:lang w:eastAsia="sv-SE"/>
        </w:rPr>
        <w:t xml:space="preserve"> Det är som synes en omfattande ideell organisation av </w:t>
      </w:r>
      <w:proofErr w:type="spellStart"/>
      <w:r w:rsidRPr="00BC2B9A">
        <w:rPr>
          <w:rFonts w:ascii="Arial" w:eastAsia="Times New Roman" w:hAnsi="Arial" w:cs="Arial"/>
          <w:color w:val="050505"/>
          <w:lang w:eastAsia="sv-SE"/>
        </w:rPr>
        <w:t>lastbils-och</w:t>
      </w:r>
      <w:proofErr w:type="spellEnd"/>
      <w:r w:rsidRPr="00BC2B9A">
        <w:rPr>
          <w:rFonts w:ascii="Arial" w:eastAsia="Times New Roman" w:hAnsi="Arial" w:cs="Arial"/>
          <w:color w:val="050505"/>
          <w:lang w:eastAsia="sv-SE"/>
        </w:rPr>
        <w:t xml:space="preserve"> </w:t>
      </w:r>
      <w:proofErr w:type="spellStart"/>
      <w:r w:rsidRPr="00BC2B9A">
        <w:rPr>
          <w:rFonts w:ascii="Arial" w:eastAsia="Times New Roman" w:hAnsi="Arial" w:cs="Arial"/>
          <w:color w:val="050505"/>
          <w:lang w:eastAsia="sv-SE"/>
        </w:rPr>
        <w:t>maskinägare</w:t>
      </w:r>
      <w:proofErr w:type="spellEnd"/>
      <w:r w:rsidRPr="00BC2B9A">
        <w:rPr>
          <w:rFonts w:ascii="Arial" w:eastAsia="Times New Roman" w:hAnsi="Arial" w:cs="Arial"/>
          <w:color w:val="050505"/>
          <w:lang w:eastAsia="sv-SE"/>
        </w:rPr>
        <w:t>, personbilsägare, och föreningsmedlemmar som krävs för att det ska fungera månad efter månad och år efter år.</w:t>
      </w:r>
    </w:p>
    <w:p w:rsidR="00BC2B9A" w:rsidRPr="00BC2B9A" w:rsidRDefault="00BC2B9A" w:rsidP="00E34C17">
      <w:pPr>
        <w:shd w:val="clear" w:color="auto" w:fill="FFFFFF"/>
        <w:spacing w:after="0" w:line="240" w:lineRule="auto"/>
        <w:ind w:right="34"/>
        <w:rPr>
          <w:rFonts w:ascii="Arial" w:eastAsia="Times New Roman" w:hAnsi="Arial" w:cs="Arial"/>
          <w:color w:val="050505"/>
          <w:lang w:eastAsia="sv-SE"/>
        </w:rPr>
      </w:pPr>
      <w:r w:rsidRPr="00BC2B9A">
        <w:rPr>
          <w:rFonts w:ascii="Arial" w:eastAsia="Times New Roman" w:hAnsi="Arial" w:cs="Arial"/>
          <w:color w:val="050505"/>
          <w:lang w:eastAsia="sv-SE"/>
        </w:rPr>
        <w:t>Södras styrelse vill även framföra ett stort tack för Fagerstabornas medhjälp i insamlingen av papper och kartong.</w:t>
      </w:r>
    </w:p>
    <w:p w:rsidR="00BC2B9A" w:rsidRPr="00BC2B9A" w:rsidRDefault="00BC2B9A" w:rsidP="00E34C17">
      <w:pPr>
        <w:shd w:val="clear" w:color="auto" w:fill="FFFFFF"/>
        <w:spacing w:after="0" w:line="240" w:lineRule="auto"/>
        <w:ind w:right="34"/>
        <w:rPr>
          <w:rFonts w:ascii="Arial" w:eastAsia="Times New Roman" w:hAnsi="Arial" w:cs="Arial"/>
          <w:color w:val="050505"/>
          <w:lang w:eastAsia="sv-SE"/>
        </w:rPr>
      </w:pPr>
      <w:proofErr w:type="gramStart"/>
      <w:r w:rsidRPr="00BC2B9A">
        <w:rPr>
          <w:rFonts w:ascii="Arial" w:eastAsia="Times New Roman" w:hAnsi="Arial" w:cs="Arial"/>
          <w:color w:val="050505"/>
          <w:lang w:eastAsia="sv-SE"/>
        </w:rPr>
        <w:t>-</w:t>
      </w:r>
      <w:proofErr w:type="gramEnd"/>
      <w:r w:rsidRPr="00BC2B9A">
        <w:rPr>
          <w:rFonts w:ascii="Arial" w:eastAsia="Times New Roman" w:hAnsi="Arial" w:cs="Arial"/>
          <w:color w:val="050505"/>
          <w:lang w:eastAsia="sv-SE"/>
        </w:rPr>
        <w:t xml:space="preserve"> Utan deras medverkan skulle den här verksamheten inte blivit vad den blivit.</w:t>
      </w:r>
    </w:p>
    <w:p w:rsidR="00C12673" w:rsidRDefault="00C12673" w:rsidP="00E34C17">
      <w:pPr>
        <w:ind w:right="34"/>
      </w:pPr>
    </w:p>
    <w:p w:rsidR="00287C99" w:rsidRDefault="00287C99" w:rsidP="00080E8A">
      <w:pPr>
        <w:ind w:left="993" w:right="34"/>
      </w:pPr>
    </w:p>
    <w:sectPr w:rsidR="00287C99" w:rsidSect="00B20E6D">
      <w:pgSz w:w="11906" w:h="16838"/>
      <w:pgMar w:top="851" w:right="566"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BC2B9A"/>
    <w:rsid w:val="00080E8A"/>
    <w:rsid w:val="001113F0"/>
    <w:rsid w:val="001F5431"/>
    <w:rsid w:val="00201FA0"/>
    <w:rsid w:val="00287C99"/>
    <w:rsid w:val="003F419F"/>
    <w:rsid w:val="005153A7"/>
    <w:rsid w:val="00547AC7"/>
    <w:rsid w:val="006125D8"/>
    <w:rsid w:val="00907D49"/>
    <w:rsid w:val="009F1DF6"/>
    <w:rsid w:val="00B20E6D"/>
    <w:rsid w:val="00BC2B9A"/>
    <w:rsid w:val="00C12673"/>
    <w:rsid w:val="00E34C17"/>
    <w:rsid w:val="00F7469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67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47AC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47A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803957">
      <w:bodyDiv w:val="1"/>
      <w:marLeft w:val="0"/>
      <w:marRight w:val="0"/>
      <w:marTop w:val="0"/>
      <w:marBottom w:val="0"/>
      <w:divBdr>
        <w:top w:val="none" w:sz="0" w:space="0" w:color="auto"/>
        <w:left w:val="none" w:sz="0" w:space="0" w:color="auto"/>
        <w:bottom w:val="none" w:sz="0" w:space="0" w:color="auto"/>
        <w:right w:val="none" w:sz="0" w:space="0" w:color="auto"/>
      </w:divBdr>
      <w:divsChild>
        <w:div w:id="1098866407">
          <w:marLeft w:val="0"/>
          <w:marRight w:val="0"/>
          <w:marTop w:val="0"/>
          <w:marBottom w:val="0"/>
          <w:divBdr>
            <w:top w:val="none" w:sz="0" w:space="0" w:color="auto"/>
            <w:left w:val="none" w:sz="0" w:space="0" w:color="auto"/>
            <w:bottom w:val="none" w:sz="0" w:space="0" w:color="auto"/>
            <w:right w:val="none" w:sz="0" w:space="0" w:color="auto"/>
          </w:divBdr>
        </w:div>
        <w:div w:id="1803306420">
          <w:marLeft w:val="0"/>
          <w:marRight w:val="0"/>
          <w:marTop w:val="0"/>
          <w:marBottom w:val="0"/>
          <w:divBdr>
            <w:top w:val="none" w:sz="0" w:space="0" w:color="auto"/>
            <w:left w:val="none" w:sz="0" w:space="0" w:color="auto"/>
            <w:bottom w:val="none" w:sz="0" w:space="0" w:color="auto"/>
            <w:right w:val="none" w:sz="0" w:space="0" w:color="auto"/>
          </w:divBdr>
        </w:div>
        <w:div w:id="268439285">
          <w:marLeft w:val="0"/>
          <w:marRight w:val="0"/>
          <w:marTop w:val="120"/>
          <w:marBottom w:val="0"/>
          <w:divBdr>
            <w:top w:val="none" w:sz="0" w:space="0" w:color="auto"/>
            <w:left w:val="none" w:sz="0" w:space="0" w:color="auto"/>
            <w:bottom w:val="none" w:sz="0" w:space="0" w:color="auto"/>
            <w:right w:val="none" w:sz="0" w:space="0" w:color="auto"/>
          </w:divBdr>
          <w:divsChild>
            <w:div w:id="671370536">
              <w:marLeft w:val="0"/>
              <w:marRight w:val="0"/>
              <w:marTop w:val="0"/>
              <w:marBottom w:val="0"/>
              <w:divBdr>
                <w:top w:val="none" w:sz="0" w:space="0" w:color="auto"/>
                <w:left w:val="none" w:sz="0" w:space="0" w:color="auto"/>
                <w:bottom w:val="none" w:sz="0" w:space="0" w:color="auto"/>
                <w:right w:val="none" w:sz="0" w:space="0" w:color="auto"/>
              </w:divBdr>
            </w:div>
          </w:divsChild>
        </w:div>
        <w:div w:id="2071802210">
          <w:marLeft w:val="0"/>
          <w:marRight w:val="0"/>
          <w:marTop w:val="120"/>
          <w:marBottom w:val="0"/>
          <w:divBdr>
            <w:top w:val="none" w:sz="0" w:space="0" w:color="auto"/>
            <w:left w:val="none" w:sz="0" w:space="0" w:color="auto"/>
            <w:bottom w:val="none" w:sz="0" w:space="0" w:color="auto"/>
            <w:right w:val="none" w:sz="0" w:space="0" w:color="auto"/>
          </w:divBdr>
          <w:divsChild>
            <w:div w:id="1186090561">
              <w:marLeft w:val="0"/>
              <w:marRight w:val="0"/>
              <w:marTop w:val="0"/>
              <w:marBottom w:val="0"/>
              <w:divBdr>
                <w:top w:val="none" w:sz="0" w:space="0" w:color="auto"/>
                <w:left w:val="none" w:sz="0" w:space="0" w:color="auto"/>
                <w:bottom w:val="none" w:sz="0" w:space="0" w:color="auto"/>
                <w:right w:val="none" w:sz="0" w:space="0" w:color="auto"/>
              </w:divBdr>
            </w:div>
            <w:div w:id="1110315770">
              <w:marLeft w:val="0"/>
              <w:marRight w:val="0"/>
              <w:marTop w:val="0"/>
              <w:marBottom w:val="0"/>
              <w:divBdr>
                <w:top w:val="none" w:sz="0" w:space="0" w:color="auto"/>
                <w:left w:val="none" w:sz="0" w:space="0" w:color="auto"/>
                <w:bottom w:val="none" w:sz="0" w:space="0" w:color="auto"/>
                <w:right w:val="none" w:sz="0" w:space="0" w:color="auto"/>
              </w:divBdr>
            </w:div>
          </w:divsChild>
        </w:div>
        <w:div w:id="1540311893">
          <w:marLeft w:val="0"/>
          <w:marRight w:val="0"/>
          <w:marTop w:val="120"/>
          <w:marBottom w:val="0"/>
          <w:divBdr>
            <w:top w:val="none" w:sz="0" w:space="0" w:color="auto"/>
            <w:left w:val="none" w:sz="0" w:space="0" w:color="auto"/>
            <w:bottom w:val="none" w:sz="0" w:space="0" w:color="auto"/>
            <w:right w:val="none" w:sz="0" w:space="0" w:color="auto"/>
          </w:divBdr>
          <w:divsChild>
            <w:div w:id="163858863">
              <w:marLeft w:val="0"/>
              <w:marRight w:val="0"/>
              <w:marTop w:val="0"/>
              <w:marBottom w:val="0"/>
              <w:divBdr>
                <w:top w:val="none" w:sz="0" w:space="0" w:color="auto"/>
                <w:left w:val="none" w:sz="0" w:space="0" w:color="auto"/>
                <w:bottom w:val="none" w:sz="0" w:space="0" w:color="auto"/>
                <w:right w:val="none" w:sz="0" w:space="0" w:color="auto"/>
              </w:divBdr>
            </w:div>
          </w:divsChild>
        </w:div>
        <w:div w:id="2036271477">
          <w:marLeft w:val="0"/>
          <w:marRight w:val="0"/>
          <w:marTop w:val="120"/>
          <w:marBottom w:val="0"/>
          <w:divBdr>
            <w:top w:val="none" w:sz="0" w:space="0" w:color="auto"/>
            <w:left w:val="none" w:sz="0" w:space="0" w:color="auto"/>
            <w:bottom w:val="none" w:sz="0" w:space="0" w:color="auto"/>
            <w:right w:val="none" w:sz="0" w:space="0" w:color="auto"/>
          </w:divBdr>
          <w:divsChild>
            <w:div w:id="557202663">
              <w:marLeft w:val="0"/>
              <w:marRight w:val="0"/>
              <w:marTop w:val="0"/>
              <w:marBottom w:val="0"/>
              <w:divBdr>
                <w:top w:val="none" w:sz="0" w:space="0" w:color="auto"/>
                <w:left w:val="none" w:sz="0" w:space="0" w:color="auto"/>
                <w:bottom w:val="none" w:sz="0" w:space="0" w:color="auto"/>
                <w:right w:val="none" w:sz="0" w:space="0" w:color="auto"/>
              </w:divBdr>
            </w:div>
          </w:divsChild>
        </w:div>
        <w:div w:id="1751348973">
          <w:marLeft w:val="0"/>
          <w:marRight w:val="0"/>
          <w:marTop w:val="120"/>
          <w:marBottom w:val="0"/>
          <w:divBdr>
            <w:top w:val="none" w:sz="0" w:space="0" w:color="auto"/>
            <w:left w:val="none" w:sz="0" w:space="0" w:color="auto"/>
            <w:bottom w:val="none" w:sz="0" w:space="0" w:color="auto"/>
            <w:right w:val="none" w:sz="0" w:space="0" w:color="auto"/>
          </w:divBdr>
          <w:divsChild>
            <w:div w:id="1498770309">
              <w:marLeft w:val="0"/>
              <w:marRight w:val="0"/>
              <w:marTop w:val="0"/>
              <w:marBottom w:val="0"/>
              <w:divBdr>
                <w:top w:val="none" w:sz="0" w:space="0" w:color="auto"/>
                <w:left w:val="none" w:sz="0" w:space="0" w:color="auto"/>
                <w:bottom w:val="none" w:sz="0" w:space="0" w:color="auto"/>
                <w:right w:val="none" w:sz="0" w:space="0" w:color="auto"/>
              </w:divBdr>
            </w:div>
          </w:divsChild>
        </w:div>
        <w:div w:id="712192993">
          <w:marLeft w:val="0"/>
          <w:marRight w:val="0"/>
          <w:marTop w:val="120"/>
          <w:marBottom w:val="0"/>
          <w:divBdr>
            <w:top w:val="none" w:sz="0" w:space="0" w:color="auto"/>
            <w:left w:val="none" w:sz="0" w:space="0" w:color="auto"/>
            <w:bottom w:val="none" w:sz="0" w:space="0" w:color="auto"/>
            <w:right w:val="none" w:sz="0" w:space="0" w:color="auto"/>
          </w:divBdr>
          <w:divsChild>
            <w:div w:id="2065985164">
              <w:marLeft w:val="0"/>
              <w:marRight w:val="0"/>
              <w:marTop w:val="0"/>
              <w:marBottom w:val="0"/>
              <w:divBdr>
                <w:top w:val="none" w:sz="0" w:space="0" w:color="auto"/>
                <w:left w:val="none" w:sz="0" w:space="0" w:color="auto"/>
                <w:bottom w:val="none" w:sz="0" w:space="0" w:color="auto"/>
                <w:right w:val="none" w:sz="0" w:space="0" w:color="auto"/>
              </w:divBdr>
            </w:div>
          </w:divsChild>
        </w:div>
        <w:div w:id="1263953336">
          <w:marLeft w:val="0"/>
          <w:marRight w:val="0"/>
          <w:marTop w:val="120"/>
          <w:marBottom w:val="0"/>
          <w:divBdr>
            <w:top w:val="none" w:sz="0" w:space="0" w:color="auto"/>
            <w:left w:val="none" w:sz="0" w:space="0" w:color="auto"/>
            <w:bottom w:val="none" w:sz="0" w:space="0" w:color="auto"/>
            <w:right w:val="none" w:sz="0" w:space="0" w:color="auto"/>
          </w:divBdr>
          <w:divsChild>
            <w:div w:id="1548026842">
              <w:marLeft w:val="0"/>
              <w:marRight w:val="0"/>
              <w:marTop w:val="0"/>
              <w:marBottom w:val="0"/>
              <w:divBdr>
                <w:top w:val="none" w:sz="0" w:space="0" w:color="auto"/>
                <w:left w:val="none" w:sz="0" w:space="0" w:color="auto"/>
                <w:bottom w:val="none" w:sz="0" w:space="0" w:color="auto"/>
                <w:right w:val="none" w:sz="0" w:space="0" w:color="auto"/>
              </w:divBdr>
            </w:div>
          </w:divsChild>
        </w:div>
        <w:div w:id="352999128">
          <w:marLeft w:val="0"/>
          <w:marRight w:val="0"/>
          <w:marTop w:val="120"/>
          <w:marBottom w:val="0"/>
          <w:divBdr>
            <w:top w:val="none" w:sz="0" w:space="0" w:color="auto"/>
            <w:left w:val="none" w:sz="0" w:space="0" w:color="auto"/>
            <w:bottom w:val="none" w:sz="0" w:space="0" w:color="auto"/>
            <w:right w:val="none" w:sz="0" w:space="0" w:color="auto"/>
          </w:divBdr>
          <w:divsChild>
            <w:div w:id="1500386213">
              <w:marLeft w:val="0"/>
              <w:marRight w:val="0"/>
              <w:marTop w:val="0"/>
              <w:marBottom w:val="0"/>
              <w:divBdr>
                <w:top w:val="none" w:sz="0" w:space="0" w:color="auto"/>
                <w:left w:val="none" w:sz="0" w:space="0" w:color="auto"/>
                <w:bottom w:val="none" w:sz="0" w:space="0" w:color="auto"/>
                <w:right w:val="none" w:sz="0" w:space="0" w:color="auto"/>
              </w:divBdr>
            </w:div>
            <w:div w:id="763377735">
              <w:marLeft w:val="0"/>
              <w:marRight w:val="0"/>
              <w:marTop w:val="0"/>
              <w:marBottom w:val="0"/>
              <w:divBdr>
                <w:top w:val="none" w:sz="0" w:space="0" w:color="auto"/>
                <w:left w:val="none" w:sz="0" w:space="0" w:color="auto"/>
                <w:bottom w:val="none" w:sz="0" w:space="0" w:color="auto"/>
                <w:right w:val="none" w:sz="0" w:space="0" w:color="auto"/>
              </w:divBdr>
            </w:div>
          </w:divsChild>
        </w:div>
        <w:div w:id="1825198898">
          <w:marLeft w:val="0"/>
          <w:marRight w:val="0"/>
          <w:marTop w:val="120"/>
          <w:marBottom w:val="0"/>
          <w:divBdr>
            <w:top w:val="none" w:sz="0" w:space="0" w:color="auto"/>
            <w:left w:val="none" w:sz="0" w:space="0" w:color="auto"/>
            <w:bottom w:val="none" w:sz="0" w:space="0" w:color="auto"/>
            <w:right w:val="none" w:sz="0" w:space="0" w:color="auto"/>
          </w:divBdr>
          <w:divsChild>
            <w:div w:id="1205405929">
              <w:marLeft w:val="0"/>
              <w:marRight w:val="0"/>
              <w:marTop w:val="0"/>
              <w:marBottom w:val="0"/>
              <w:divBdr>
                <w:top w:val="none" w:sz="0" w:space="0" w:color="auto"/>
                <w:left w:val="none" w:sz="0" w:space="0" w:color="auto"/>
                <w:bottom w:val="none" w:sz="0" w:space="0" w:color="auto"/>
                <w:right w:val="none" w:sz="0" w:space="0" w:color="auto"/>
              </w:divBdr>
            </w:div>
          </w:divsChild>
        </w:div>
        <w:div w:id="1342732746">
          <w:marLeft w:val="0"/>
          <w:marRight w:val="0"/>
          <w:marTop w:val="120"/>
          <w:marBottom w:val="0"/>
          <w:divBdr>
            <w:top w:val="none" w:sz="0" w:space="0" w:color="auto"/>
            <w:left w:val="none" w:sz="0" w:space="0" w:color="auto"/>
            <w:bottom w:val="none" w:sz="0" w:space="0" w:color="auto"/>
            <w:right w:val="none" w:sz="0" w:space="0" w:color="auto"/>
          </w:divBdr>
          <w:divsChild>
            <w:div w:id="887492431">
              <w:marLeft w:val="0"/>
              <w:marRight w:val="0"/>
              <w:marTop w:val="0"/>
              <w:marBottom w:val="0"/>
              <w:divBdr>
                <w:top w:val="none" w:sz="0" w:space="0" w:color="auto"/>
                <w:left w:val="none" w:sz="0" w:space="0" w:color="auto"/>
                <w:bottom w:val="none" w:sz="0" w:space="0" w:color="auto"/>
                <w:right w:val="none" w:sz="0" w:space="0" w:color="auto"/>
              </w:divBdr>
            </w:div>
          </w:divsChild>
        </w:div>
        <w:div w:id="783116599">
          <w:marLeft w:val="0"/>
          <w:marRight w:val="0"/>
          <w:marTop w:val="120"/>
          <w:marBottom w:val="0"/>
          <w:divBdr>
            <w:top w:val="none" w:sz="0" w:space="0" w:color="auto"/>
            <w:left w:val="none" w:sz="0" w:space="0" w:color="auto"/>
            <w:bottom w:val="none" w:sz="0" w:space="0" w:color="auto"/>
            <w:right w:val="none" w:sz="0" w:space="0" w:color="auto"/>
          </w:divBdr>
          <w:divsChild>
            <w:div w:id="1780680082">
              <w:marLeft w:val="0"/>
              <w:marRight w:val="0"/>
              <w:marTop w:val="0"/>
              <w:marBottom w:val="0"/>
              <w:divBdr>
                <w:top w:val="none" w:sz="0" w:space="0" w:color="auto"/>
                <w:left w:val="none" w:sz="0" w:space="0" w:color="auto"/>
                <w:bottom w:val="none" w:sz="0" w:space="0" w:color="auto"/>
                <w:right w:val="none" w:sz="0" w:space="0" w:color="auto"/>
              </w:divBdr>
            </w:div>
          </w:divsChild>
        </w:div>
        <w:div w:id="1638995431">
          <w:marLeft w:val="0"/>
          <w:marRight w:val="0"/>
          <w:marTop w:val="120"/>
          <w:marBottom w:val="0"/>
          <w:divBdr>
            <w:top w:val="none" w:sz="0" w:space="0" w:color="auto"/>
            <w:left w:val="none" w:sz="0" w:space="0" w:color="auto"/>
            <w:bottom w:val="none" w:sz="0" w:space="0" w:color="auto"/>
            <w:right w:val="none" w:sz="0" w:space="0" w:color="auto"/>
          </w:divBdr>
          <w:divsChild>
            <w:div w:id="377896691">
              <w:marLeft w:val="0"/>
              <w:marRight w:val="0"/>
              <w:marTop w:val="0"/>
              <w:marBottom w:val="0"/>
              <w:divBdr>
                <w:top w:val="none" w:sz="0" w:space="0" w:color="auto"/>
                <w:left w:val="none" w:sz="0" w:space="0" w:color="auto"/>
                <w:bottom w:val="none" w:sz="0" w:space="0" w:color="auto"/>
                <w:right w:val="none" w:sz="0" w:space="0" w:color="auto"/>
              </w:divBdr>
            </w:div>
            <w:div w:id="172381750">
              <w:marLeft w:val="0"/>
              <w:marRight w:val="0"/>
              <w:marTop w:val="0"/>
              <w:marBottom w:val="0"/>
              <w:divBdr>
                <w:top w:val="none" w:sz="0" w:space="0" w:color="auto"/>
                <w:left w:val="none" w:sz="0" w:space="0" w:color="auto"/>
                <w:bottom w:val="none" w:sz="0" w:space="0" w:color="auto"/>
                <w:right w:val="none" w:sz="0" w:space="0" w:color="auto"/>
              </w:divBdr>
            </w:div>
            <w:div w:id="2056850809">
              <w:marLeft w:val="0"/>
              <w:marRight w:val="0"/>
              <w:marTop w:val="0"/>
              <w:marBottom w:val="0"/>
              <w:divBdr>
                <w:top w:val="none" w:sz="0" w:space="0" w:color="auto"/>
                <w:left w:val="none" w:sz="0" w:space="0" w:color="auto"/>
                <w:bottom w:val="none" w:sz="0" w:space="0" w:color="auto"/>
                <w:right w:val="none" w:sz="0" w:space="0" w:color="auto"/>
              </w:divBdr>
            </w:div>
          </w:divsChild>
        </w:div>
        <w:div w:id="629432424">
          <w:marLeft w:val="0"/>
          <w:marRight w:val="0"/>
          <w:marTop w:val="120"/>
          <w:marBottom w:val="0"/>
          <w:divBdr>
            <w:top w:val="none" w:sz="0" w:space="0" w:color="auto"/>
            <w:left w:val="none" w:sz="0" w:space="0" w:color="auto"/>
            <w:bottom w:val="none" w:sz="0" w:space="0" w:color="auto"/>
            <w:right w:val="none" w:sz="0" w:space="0" w:color="auto"/>
          </w:divBdr>
          <w:divsChild>
            <w:div w:id="1036546435">
              <w:marLeft w:val="0"/>
              <w:marRight w:val="0"/>
              <w:marTop w:val="0"/>
              <w:marBottom w:val="0"/>
              <w:divBdr>
                <w:top w:val="none" w:sz="0" w:space="0" w:color="auto"/>
                <w:left w:val="none" w:sz="0" w:space="0" w:color="auto"/>
                <w:bottom w:val="none" w:sz="0" w:space="0" w:color="auto"/>
                <w:right w:val="none" w:sz="0" w:space="0" w:color="auto"/>
              </w:divBdr>
            </w:div>
            <w:div w:id="1247884369">
              <w:marLeft w:val="0"/>
              <w:marRight w:val="0"/>
              <w:marTop w:val="0"/>
              <w:marBottom w:val="0"/>
              <w:divBdr>
                <w:top w:val="none" w:sz="0" w:space="0" w:color="auto"/>
                <w:left w:val="none" w:sz="0" w:space="0" w:color="auto"/>
                <w:bottom w:val="none" w:sz="0" w:space="0" w:color="auto"/>
                <w:right w:val="none" w:sz="0" w:space="0" w:color="auto"/>
              </w:divBdr>
            </w:div>
          </w:divsChild>
        </w:div>
        <w:div w:id="537552485">
          <w:marLeft w:val="0"/>
          <w:marRight w:val="0"/>
          <w:marTop w:val="120"/>
          <w:marBottom w:val="0"/>
          <w:divBdr>
            <w:top w:val="none" w:sz="0" w:space="0" w:color="auto"/>
            <w:left w:val="none" w:sz="0" w:space="0" w:color="auto"/>
            <w:bottom w:val="none" w:sz="0" w:space="0" w:color="auto"/>
            <w:right w:val="none" w:sz="0" w:space="0" w:color="auto"/>
          </w:divBdr>
          <w:divsChild>
            <w:div w:id="350299640">
              <w:marLeft w:val="0"/>
              <w:marRight w:val="0"/>
              <w:marTop w:val="0"/>
              <w:marBottom w:val="0"/>
              <w:divBdr>
                <w:top w:val="none" w:sz="0" w:space="0" w:color="auto"/>
                <w:left w:val="none" w:sz="0" w:space="0" w:color="auto"/>
                <w:bottom w:val="none" w:sz="0" w:space="0" w:color="auto"/>
                <w:right w:val="none" w:sz="0" w:space="0" w:color="auto"/>
              </w:divBdr>
            </w:div>
          </w:divsChild>
        </w:div>
        <w:div w:id="695078259">
          <w:marLeft w:val="0"/>
          <w:marRight w:val="0"/>
          <w:marTop w:val="120"/>
          <w:marBottom w:val="0"/>
          <w:divBdr>
            <w:top w:val="none" w:sz="0" w:space="0" w:color="auto"/>
            <w:left w:val="none" w:sz="0" w:space="0" w:color="auto"/>
            <w:bottom w:val="none" w:sz="0" w:space="0" w:color="auto"/>
            <w:right w:val="none" w:sz="0" w:space="0" w:color="auto"/>
          </w:divBdr>
          <w:divsChild>
            <w:div w:id="1546603291">
              <w:marLeft w:val="0"/>
              <w:marRight w:val="0"/>
              <w:marTop w:val="0"/>
              <w:marBottom w:val="0"/>
              <w:divBdr>
                <w:top w:val="none" w:sz="0" w:space="0" w:color="auto"/>
                <w:left w:val="none" w:sz="0" w:space="0" w:color="auto"/>
                <w:bottom w:val="none" w:sz="0" w:space="0" w:color="auto"/>
                <w:right w:val="none" w:sz="0" w:space="0" w:color="auto"/>
              </w:divBdr>
            </w:div>
            <w:div w:id="2004888056">
              <w:marLeft w:val="0"/>
              <w:marRight w:val="0"/>
              <w:marTop w:val="0"/>
              <w:marBottom w:val="0"/>
              <w:divBdr>
                <w:top w:val="none" w:sz="0" w:space="0" w:color="auto"/>
                <w:left w:val="none" w:sz="0" w:space="0" w:color="auto"/>
                <w:bottom w:val="none" w:sz="0" w:space="0" w:color="auto"/>
                <w:right w:val="none" w:sz="0" w:space="0" w:color="auto"/>
              </w:divBdr>
            </w:div>
            <w:div w:id="8418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00538-8F77-445B-9707-4D1F7C88F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2</Pages>
  <Words>750</Words>
  <Characters>3978</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Windows-användare</dc:creator>
  <cp:lastModifiedBy>Windows-användare</cp:lastModifiedBy>
  <cp:revision>8</cp:revision>
  <cp:lastPrinted>2021-01-25T11:50:00Z</cp:lastPrinted>
  <dcterms:created xsi:type="dcterms:W3CDTF">2021-01-25T11:36:00Z</dcterms:created>
  <dcterms:modified xsi:type="dcterms:W3CDTF">2021-01-26T17:48:00Z</dcterms:modified>
</cp:coreProperties>
</file>