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669A"/>
        </w:rPr>
      </w:pPr>
      <w:r>
        <w:rPr>
          <w:rFonts w:ascii="TTFF4DE7E8t00" w:hAnsi="TTFF4DE7E8t00" w:cs="TTFF4DE7E8t00"/>
          <w:color w:val="00669A"/>
        </w:rPr>
        <w:t>SPELREGLER OCH TÄVLINGSFÖRESKRIFTER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24"/>
          <w:szCs w:val="24"/>
        </w:rPr>
      </w:pPr>
      <w:r>
        <w:rPr>
          <w:rFonts w:ascii="TTFF4DC8E0t00" w:hAnsi="TTFF4DC8E0t00" w:cs="TTFF4DC8E0t00"/>
          <w:color w:val="000000"/>
          <w:sz w:val="24"/>
          <w:szCs w:val="24"/>
        </w:rPr>
        <w:t>för KIF TEAM SPORTIA CUP</w:t>
      </w:r>
    </w:p>
    <w:p w:rsidR="00026CF4" w:rsidRDefault="00026CF4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24"/>
          <w:szCs w:val="24"/>
        </w:rPr>
      </w:pPr>
    </w:p>
    <w:p w:rsidR="00026CF4" w:rsidRDefault="00026CF4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</w:rPr>
      </w:pPr>
      <w:r>
        <w:rPr>
          <w:rFonts w:ascii="TTFF4DC8E0t00" w:hAnsi="TTFF4DC8E0t00" w:cs="TTFF4DC8E0t00"/>
          <w:color w:val="000000"/>
        </w:rPr>
        <w:t>Då KIF TEAM SPORTIA CUP är en sanktionerad turnering, äger bara spelklara spelare för föreningen rätt att delta.</w:t>
      </w:r>
    </w:p>
    <w:p w:rsidR="00026CF4" w:rsidRPr="00026CF4" w:rsidRDefault="00026CF4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</w:rPr>
      </w:pP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1. Spelplaner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Spelet sker I Brohallens 7-mannaplan inomhus, markerad med normala 7-mannaavgränsningar.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 xml:space="preserve">Målen är 7-mannamål. 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2. Bollen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Vanlig utomhusboll i storlek 5 används.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3. Antal spelare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16 spelare per lag</w:t>
      </w:r>
      <w:r w:rsidR="002551ED">
        <w:rPr>
          <w:rFonts w:ascii="TTFF4DC8E0t00" w:hAnsi="TTFF4DC8E0t00" w:cs="TTFF4DC8E0t00"/>
          <w:color w:val="000000"/>
          <w:sz w:val="16"/>
          <w:szCs w:val="16"/>
        </w:rPr>
        <w:t xml:space="preserve"> och match</w:t>
      </w:r>
      <w:r>
        <w:rPr>
          <w:rFonts w:ascii="TTFF4DC8E0t00" w:hAnsi="TTFF4DC8E0t00" w:cs="TTFF4DC8E0t00"/>
          <w:color w:val="000000"/>
          <w:sz w:val="16"/>
          <w:szCs w:val="16"/>
        </w:rPr>
        <w:t xml:space="preserve"> får användas. 7 man får finnas på plan samtidigt, inkl. målvakt.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Flygande byten är tillåtna</w:t>
      </w:r>
      <w:r>
        <w:rPr>
          <w:rFonts w:ascii="TTFF4DE7E8t00" w:hAnsi="TTFF4DE7E8t00" w:cs="TTFF4DE7E8t00"/>
          <w:color w:val="000000"/>
          <w:sz w:val="16"/>
          <w:szCs w:val="16"/>
        </w:rPr>
        <w:t xml:space="preserve">. </w:t>
      </w:r>
      <w:r>
        <w:rPr>
          <w:rFonts w:ascii="TTFF4DC8E0t00" w:hAnsi="TTFF4DC8E0t00" w:cs="TTFF4DC8E0t00"/>
          <w:color w:val="000000"/>
          <w:sz w:val="16"/>
          <w:szCs w:val="16"/>
        </w:rPr>
        <w:t>Detta gäller även målvakten. Dock skall alla byten ske i bytesområdet.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4. Spelarnas utrustning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Om en utespelare byter med målvakten ska spelaren bära väst</w:t>
      </w:r>
      <w:r w:rsidR="001030BF">
        <w:rPr>
          <w:rFonts w:ascii="TTFF4DC8E0t00" w:hAnsi="TTFF4DC8E0t00" w:cs="TTFF4DC8E0t00"/>
          <w:color w:val="000000"/>
          <w:sz w:val="16"/>
          <w:szCs w:val="16"/>
        </w:rPr>
        <w:t>/tröja</w:t>
      </w:r>
      <w:r>
        <w:rPr>
          <w:rFonts w:ascii="TTFF4DC8E0t00" w:hAnsi="TTFF4DC8E0t00" w:cs="TTFF4DC8E0t00"/>
          <w:color w:val="000000"/>
          <w:sz w:val="16"/>
          <w:szCs w:val="16"/>
        </w:rPr>
        <w:t xml:space="preserve"> i avvikande färg. Benskydd ska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användas. Skor skall vara de gängse för spel på tredje generationens konstgräs, d.v.s. inga fasta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metall dobbar</w:t>
      </w:r>
      <w:r w:rsidR="002551ED">
        <w:rPr>
          <w:rFonts w:ascii="TTFF4DC8E0t00" w:hAnsi="TTFF4DC8E0t00" w:cs="TTFF4DC8E0t00"/>
          <w:color w:val="000000"/>
          <w:sz w:val="16"/>
          <w:szCs w:val="16"/>
        </w:rPr>
        <w:t xml:space="preserve"> eller skruvdobbar</w:t>
      </w:r>
      <w:bookmarkStart w:id="0" w:name="_GoBack"/>
      <w:bookmarkEnd w:id="0"/>
      <w:r>
        <w:rPr>
          <w:rFonts w:ascii="TTFF4DC8E0t00" w:hAnsi="TTFF4DC8E0t00" w:cs="TTFF4DC8E0t00"/>
          <w:color w:val="000000"/>
          <w:sz w:val="16"/>
          <w:szCs w:val="16"/>
        </w:rPr>
        <w:t xml:space="preserve"> får förekomma.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5. Domare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Matcherna spelas med en domare och utan linjedomare.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6. Speltid under gruppspelet</w:t>
      </w:r>
    </w:p>
    <w:p w:rsidR="0020281D" w:rsidRDefault="001030BF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1x20</w:t>
      </w:r>
      <w:r w:rsidR="0020281D">
        <w:rPr>
          <w:rFonts w:ascii="TTFF4DC8E0t00" w:hAnsi="TTFF4DC8E0t00" w:cs="TTFF4DC8E0t00"/>
          <w:color w:val="000000"/>
          <w:sz w:val="16"/>
          <w:szCs w:val="16"/>
        </w:rPr>
        <w:t xml:space="preserve"> min. (rullande tid). Ingen Timeout. Domarens klocka gäller, d.v.s. väggklockan är enbart av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informerande karaktär.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I händelse av att flera lag har samma poäng avgörs tabellen genom: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1. Målskillnad, 2. Flest gjord</w:t>
      </w:r>
      <w:r w:rsidR="001030BF">
        <w:rPr>
          <w:rFonts w:ascii="TTFF4DC8E0t00" w:hAnsi="TTFF4DC8E0t00" w:cs="TTFF4DC8E0t00"/>
          <w:color w:val="000000"/>
          <w:sz w:val="16"/>
          <w:szCs w:val="16"/>
        </w:rPr>
        <w:t>a mål, 3. Inbördes möte och 4. St</w:t>
      </w:r>
      <w:r>
        <w:rPr>
          <w:rFonts w:ascii="TTFF4DC8E0t00" w:hAnsi="TTFF4DC8E0t00" w:cs="TTFF4DC8E0t00"/>
          <w:color w:val="000000"/>
          <w:sz w:val="16"/>
          <w:szCs w:val="16"/>
        </w:rPr>
        <w:t>r</w:t>
      </w:r>
      <w:r w:rsidR="001030BF">
        <w:rPr>
          <w:rFonts w:ascii="TTFF4DC8E0t00" w:hAnsi="TTFF4DC8E0t00" w:cs="TTFF4DC8E0t00"/>
          <w:color w:val="000000"/>
          <w:sz w:val="16"/>
          <w:szCs w:val="16"/>
        </w:rPr>
        <w:t>affsparksläggning, En straffspark per lag, tills vinnare fåtts fram. Dessa</w:t>
      </w:r>
      <w:r>
        <w:rPr>
          <w:rFonts w:ascii="TTFF4DC8E0t00" w:hAnsi="TTFF4DC8E0t00" w:cs="TTFF4DC8E0t00"/>
          <w:color w:val="000000"/>
          <w:sz w:val="16"/>
          <w:szCs w:val="16"/>
        </w:rPr>
        <w:t xml:space="preserve"> genomförs efter att samtliga matcher är färdigspelade i</w:t>
      </w:r>
      <w:r w:rsidR="001030BF">
        <w:rPr>
          <w:rFonts w:ascii="TTFF4DC8E0t00" w:hAnsi="TTFF4DC8E0t00" w:cs="TTFF4DC8E0t00"/>
          <w:color w:val="000000"/>
          <w:sz w:val="16"/>
          <w:szCs w:val="16"/>
        </w:rPr>
        <w:t xml:space="preserve"> </w:t>
      </w:r>
      <w:r>
        <w:rPr>
          <w:rFonts w:ascii="TTFF4DC8E0t00" w:hAnsi="TTFF4DC8E0t00" w:cs="TTFF4DC8E0t00"/>
          <w:color w:val="000000"/>
          <w:sz w:val="16"/>
          <w:szCs w:val="16"/>
        </w:rPr>
        <w:t>den aktuella gruppen.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Speltid under slutspelet</w:t>
      </w:r>
    </w:p>
    <w:p w:rsidR="0020281D" w:rsidRDefault="001030BF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1x20</w:t>
      </w:r>
      <w:r w:rsidR="0020281D">
        <w:rPr>
          <w:rFonts w:ascii="TTFF4DC8E0t00" w:hAnsi="TTFF4DC8E0t00" w:cs="TTFF4DC8E0t00"/>
          <w:color w:val="000000"/>
          <w:sz w:val="16"/>
          <w:szCs w:val="16"/>
        </w:rPr>
        <w:t xml:space="preserve"> min. (rullande tid) Ingen Timeout. Domarens klocka gäller.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Slutspelet är en utslagstävling och vid oavgjort resultat efter full tid tillgrips</w:t>
      </w:r>
      <w:r w:rsidR="00F964FC">
        <w:rPr>
          <w:rFonts w:ascii="TTFF4DC8E0t00" w:hAnsi="TTFF4DC8E0t00" w:cs="TTFF4DC8E0t00"/>
          <w:color w:val="000000"/>
          <w:sz w:val="16"/>
          <w:szCs w:val="16"/>
        </w:rPr>
        <w:t xml:space="preserve"> 5 </w:t>
      </w:r>
      <w:r w:rsidR="001C1C22">
        <w:rPr>
          <w:rFonts w:ascii="TTFF4DC8E0t00" w:hAnsi="TTFF4DC8E0t00" w:cs="TTFF4DC8E0t00"/>
          <w:color w:val="000000"/>
          <w:sz w:val="16"/>
          <w:szCs w:val="16"/>
        </w:rPr>
        <w:t>minuters förlängning</w:t>
      </w:r>
      <w:r w:rsidR="00F964FC">
        <w:rPr>
          <w:rFonts w:ascii="TTFF4DC8E0t00" w:hAnsi="TTFF4DC8E0t00" w:cs="TTFF4DC8E0t00"/>
          <w:color w:val="000000"/>
          <w:sz w:val="16"/>
          <w:szCs w:val="16"/>
        </w:rPr>
        <w:t xml:space="preserve"> (utan avbrott efter fulltid) med Golden </w:t>
      </w:r>
      <w:r w:rsidR="001C1C22">
        <w:rPr>
          <w:rFonts w:ascii="TTFF4DC8E0t00" w:hAnsi="TTFF4DC8E0t00" w:cs="TTFF4DC8E0t00"/>
          <w:color w:val="000000"/>
          <w:sz w:val="16"/>
          <w:szCs w:val="16"/>
        </w:rPr>
        <w:t>Goal.</w:t>
      </w:r>
      <w:r w:rsidR="00F964FC">
        <w:rPr>
          <w:rFonts w:ascii="TTFF4DC8E0t00" w:hAnsi="TTFF4DC8E0t00" w:cs="TTFF4DC8E0t00"/>
          <w:color w:val="000000"/>
          <w:sz w:val="16"/>
          <w:szCs w:val="16"/>
        </w:rPr>
        <w:t xml:space="preserve"> Om det efter förlängningen fortfarande </w:t>
      </w:r>
      <w:r w:rsidR="001C1C22">
        <w:rPr>
          <w:rFonts w:ascii="TTFF4DC8E0t00" w:hAnsi="TTFF4DC8E0t00" w:cs="TTFF4DC8E0t00"/>
          <w:color w:val="000000"/>
          <w:sz w:val="16"/>
          <w:szCs w:val="16"/>
        </w:rPr>
        <w:t>är oavgjort</w:t>
      </w:r>
      <w:r w:rsidR="00F964FC">
        <w:rPr>
          <w:rFonts w:ascii="TTFF4DC8E0t00" w:hAnsi="TTFF4DC8E0t00" w:cs="TTFF4DC8E0t00"/>
          <w:color w:val="000000"/>
          <w:sz w:val="16"/>
          <w:szCs w:val="16"/>
        </w:rPr>
        <w:t xml:space="preserve"> tillgrips </w:t>
      </w:r>
      <w:r>
        <w:rPr>
          <w:rFonts w:ascii="TTFF4DC8E0t00" w:hAnsi="TTFF4DC8E0t00" w:cs="TTFF4DC8E0t00"/>
          <w:color w:val="000000"/>
          <w:sz w:val="16"/>
          <w:szCs w:val="16"/>
        </w:rPr>
        <w:t>straffsparkstävling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enligt UEFA-modell.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I straffsparkstävlingen är alla spelare som är upptagna på spelarförteckningen berättigade att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deltaga. Kvittning sker innan straffsparkstävlingen startar så att båda lagen består av lika många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spelare. Om inte lagen skilts åt efter de inledande fem straffarna, skall resterande spelare först slå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varsin straff innan de ursprungliga fem straffläggarna åter få slå straffar.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7. Spelets start och återupptagande</w:t>
      </w:r>
    </w:p>
    <w:p w:rsidR="0020281D" w:rsidRDefault="001030BF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Vid avspark är avståndet 5</w:t>
      </w:r>
      <w:r w:rsidR="0020281D">
        <w:rPr>
          <w:rFonts w:ascii="TTFF4DC8E0t00" w:hAnsi="TTFF4DC8E0t00" w:cs="TTFF4DC8E0t00"/>
          <w:color w:val="000000"/>
          <w:sz w:val="16"/>
          <w:szCs w:val="16"/>
        </w:rPr>
        <w:t xml:space="preserve"> m.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Bollen ska spelas framåt och spelarna ska befinna sig på egen planhalva.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Mål får göras direkt på avspark.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8. Bollen i och ur spel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Efter död boll över egen kortlinje sät</w:t>
      </w:r>
      <w:r w:rsidR="00162F7C">
        <w:rPr>
          <w:rFonts w:ascii="TTFF4DC8E0t00" w:hAnsi="TTFF4DC8E0t00" w:cs="TTFF4DC8E0t00"/>
          <w:color w:val="000000"/>
          <w:sz w:val="16"/>
          <w:szCs w:val="16"/>
        </w:rPr>
        <w:t>ter målvakten den i spel genom inspark.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Har bollen inte varit död får målvakten fritt kasta eller skjuta bollen.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 xml:space="preserve">Om en spelare spelar upp bollen i taket, </w:t>
      </w:r>
      <w:r w:rsidR="00162F7C">
        <w:rPr>
          <w:rFonts w:ascii="TTFF4DC8E0t00" w:hAnsi="TTFF4DC8E0t00" w:cs="TTFF4DC8E0t00"/>
          <w:color w:val="000000"/>
          <w:sz w:val="16"/>
          <w:szCs w:val="16"/>
        </w:rPr>
        <w:t xml:space="preserve">fortsätter spelet utan avbrott. Dock får bollen </w:t>
      </w:r>
      <w:proofErr w:type="gramStart"/>
      <w:r w:rsidR="00162F7C">
        <w:rPr>
          <w:rFonts w:ascii="TTFF4DC8E0t00" w:hAnsi="TTFF4DC8E0t00" w:cs="TTFF4DC8E0t00"/>
          <w:color w:val="000000"/>
          <w:sz w:val="16"/>
          <w:szCs w:val="16"/>
        </w:rPr>
        <w:t>ej</w:t>
      </w:r>
      <w:proofErr w:type="gramEnd"/>
      <w:r w:rsidR="00162F7C">
        <w:rPr>
          <w:rFonts w:ascii="TTFF4DC8E0t00" w:hAnsi="TTFF4DC8E0t00" w:cs="TTFF4DC8E0t00"/>
          <w:color w:val="000000"/>
          <w:sz w:val="16"/>
          <w:szCs w:val="16"/>
        </w:rPr>
        <w:t xml:space="preserve"> gå direkt i mål efter tak kontakt, om så sker döms inspark eller hörna.</w:t>
      </w:r>
    </w:p>
    <w:p w:rsidR="0020281D" w:rsidRPr="00162F7C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När bollen går över sidlinje sker inkast på vanligt sätt.</w:t>
      </w:r>
    </w:p>
    <w:p w:rsidR="0020281D" w:rsidRDefault="00162F7C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9</w:t>
      </w:r>
      <w:r w:rsidR="0020281D">
        <w:rPr>
          <w:rFonts w:ascii="TTFF4DE7E8t00" w:hAnsi="TTFF4DE7E8t00" w:cs="TTFF4DE7E8t00"/>
          <w:color w:val="000000"/>
          <w:sz w:val="20"/>
          <w:szCs w:val="20"/>
        </w:rPr>
        <w:t>. Offside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Ingen offside tillämpas.</w:t>
      </w:r>
    </w:p>
    <w:p w:rsidR="0020281D" w:rsidRDefault="00162F7C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10</w:t>
      </w:r>
      <w:r w:rsidR="0020281D">
        <w:rPr>
          <w:rFonts w:ascii="TTFF4DE7E8t00" w:hAnsi="TTFF4DE7E8t00" w:cs="TTFF4DE7E8t00"/>
          <w:color w:val="000000"/>
          <w:sz w:val="20"/>
          <w:szCs w:val="20"/>
        </w:rPr>
        <w:t>. Otillåtet spel och olämpligt uppträdande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Utvisning verkställs endast vid rött kort (ex. två varningar, målchansutvisning eller grov förseelse),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varvid laget får spela med reducerat manskap på plan resten av matchen. Den utvisade spelare får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proofErr w:type="gramStart"/>
      <w:r>
        <w:rPr>
          <w:rFonts w:ascii="TTFF4DC8E0t00" w:hAnsi="TTFF4DC8E0t00" w:cs="TTFF4DC8E0t00"/>
          <w:color w:val="000000"/>
          <w:sz w:val="16"/>
          <w:szCs w:val="16"/>
        </w:rPr>
        <w:t>ej deltaga något mera i den aktuella matchen samt är avs</w:t>
      </w:r>
      <w:r w:rsidR="001030BF">
        <w:rPr>
          <w:rFonts w:ascii="TTFF4DC8E0t00" w:hAnsi="TTFF4DC8E0t00" w:cs="TTFF4DC8E0t00"/>
          <w:color w:val="000000"/>
          <w:sz w:val="16"/>
          <w:szCs w:val="16"/>
        </w:rPr>
        <w:t>tängd nästkommande match.</w:t>
      </w:r>
      <w:proofErr w:type="gramEnd"/>
      <w:r w:rsidR="001030BF">
        <w:rPr>
          <w:rFonts w:ascii="TTFF4DC8E0t00" w:hAnsi="TTFF4DC8E0t00" w:cs="TTFF4DC8E0t00"/>
          <w:color w:val="000000"/>
          <w:sz w:val="16"/>
          <w:szCs w:val="16"/>
        </w:rPr>
        <w:t xml:space="preserve"> Vid grov utvisning görs bedömning </w:t>
      </w:r>
      <w:proofErr w:type="gramStart"/>
      <w:r w:rsidR="001030BF">
        <w:rPr>
          <w:rFonts w:ascii="TTFF4DC8E0t00" w:hAnsi="TTFF4DC8E0t00" w:cs="TTFF4DC8E0t00"/>
          <w:color w:val="000000"/>
          <w:sz w:val="16"/>
          <w:szCs w:val="16"/>
        </w:rPr>
        <w:t>av  ytterligare</w:t>
      </w:r>
      <w:proofErr w:type="gramEnd"/>
      <w:r w:rsidR="001030BF">
        <w:rPr>
          <w:rFonts w:ascii="TTFF4DC8E0t00" w:hAnsi="TTFF4DC8E0t00" w:cs="TTFF4DC8E0t00"/>
          <w:color w:val="000000"/>
          <w:sz w:val="16"/>
          <w:szCs w:val="16"/>
        </w:rPr>
        <w:t xml:space="preserve"> avstängning av domarna i ett möte efter spelad match.</w:t>
      </w:r>
    </w:p>
    <w:p w:rsidR="0020281D" w:rsidRDefault="00162F7C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11</w:t>
      </w:r>
      <w:r w:rsidR="0020281D">
        <w:rPr>
          <w:rFonts w:ascii="TTFF4DE7E8t00" w:hAnsi="TTFF4DE7E8t00" w:cs="TTFF4DE7E8t00"/>
          <w:color w:val="000000"/>
          <w:sz w:val="20"/>
          <w:szCs w:val="20"/>
        </w:rPr>
        <w:t>. Frisparkar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Frisparkar sker på samma sätt som vid utomhusfotboll, dock med samma avstånd som vid 7-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mannafotboll.</w:t>
      </w:r>
    </w:p>
    <w:p w:rsidR="0020281D" w:rsidRDefault="00162F7C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12</w:t>
      </w:r>
      <w:r w:rsidR="0020281D">
        <w:rPr>
          <w:rFonts w:ascii="TTFF4DE7E8t00" w:hAnsi="TTFF4DE7E8t00" w:cs="TTFF4DE7E8t00"/>
          <w:color w:val="000000"/>
          <w:sz w:val="20"/>
          <w:szCs w:val="20"/>
        </w:rPr>
        <w:t>. Straffspark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Straffpunkten är markerad framför respektive mål.</w:t>
      </w:r>
    </w:p>
    <w:p w:rsidR="0020281D" w:rsidRDefault="00162F7C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13</w:t>
      </w:r>
      <w:r w:rsidR="0020281D">
        <w:rPr>
          <w:rFonts w:ascii="TTFF4DE7E8t00" w:hAnsi="TTFF4DE7E8t00" w:cs="TTFF4DE7E8t00"/>
          <w:color w:val="000000"/>
          <w:sz w:val="20"/>
          <w:szCs w:val="20"/>
        </w:rPr>
        <w:t>. Hörnspark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Sker på samma sätt som vid utomhusfotboll.</w:t>
      </w:r>
    </w:p>
    <w:p w:rsidR="0020281D" w:rsidRDefault="00162F7C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14</w:t>
      </w:r>
      <w:r w:rsidR="0020281D">
        <w:rPr>
          <w:rFonts w:ascii="TTFF4DE7E8t00" w:hAnsi="TTFF4DE7E8t00" w:cs="TTFF4DE7E8t00"/>
          <w:color w:val="000000"/>
          <w:sz w:val="20"/>
          <w:szCs w:val="20"/>
        </w:rPr>
        <w:t>. Spelklara spelare</w:t>
      </w:r>
    </w:p>
    <w:p w:rsidR="0020281D" w:rsidRDefault="0020281D" w:rsidP="0020281D">
      <w:pPr>
        <w:autoSpaceDE w:val="0"/>
        <w:autoSpaceDN w:val="0"/>
        <w:adjustRightInd w:val="0"/>
        <w:spacing w:after="0" w:line="240" w:lineRule="auto"/>
        <w:rPr>
          <w:rFonts w:ascii="TTFF4DC8E0t00" w:hAnsi="TTFF4DC8E0t00" w:cs="TTFF4DC8E0t00"/>
          <w:color w:val="000000"/>
          <w:sz w:val="16"/>
          <w:szCs w:val="16"/>
        </w:rPr>
      </w:pPr>
      <w:r>
        <w:rPr>
          <w:rFonts w:ascii="TTFF4DC8E0t00" w:hAnsi="TTFF4DC8E0t00" w:cs="TTFF4DC8E0t00"/>
          <w:color w:val="000000"/>
          <w:sz w:val="16"/>
          <w:szCs w:val="16"/>
        </w:rPr>
        <w:t>Spelare måste vara spelklar för sin förening enligt SvFF:s regelverk.</w:t>
      </w:r>
    </w:p>
    <w:p w:rsidR="0020281D" w:rsidRDefault="00162F7C" w:rsidP="0020281D">
      <w:pPr>
        <w:autoSpaceDE w:val="0"/>
        <w:autoSpaceDN w:val="0"/>
        <w:adjustRightInd w:val="0"/>
        <w:spacing w:after="0" w:line="240" w:lineRule="auto"/>
        <w:rPr>
          <w:rFonts w:ascii="TTFF4DE7E8t00" w:hAnsi="TTFF4DE7E8t00" w:cs="TTFF4DE7E8t00"/>
          <w:color w:val="000000"/>
          <w:sz w:val="20"/>
          <w:szCs w:val="20"/>
        </w:rPr>
      </w:pPr>
      <w:r>
        <w:rPr>
          <w:rFonts w:ascii="TTFF4DE7E8t00" w:hAnsi="TTFF4DE7E8t00" w:cs="TTFF4DE7E8t00"/>
          <w:color w:val="000000"/>
          <w:sz w:val="20"/>
          <w:szCs w:val="20"/>
        </w:rPr>
        <w:t>15</w:t>
      </w:r>
      <w:r w:rsidR="0020281D">
        <w:rPr>
          <w:rFonts w:ascii="TTFF4DE7E8t00" w:hAnsi="TTFF4DE7E8t00" w:cs="TTFF4DE7E8t00"/>
          <w:color w:val="000000"/>
          <w:sz w:val="20"/>
          <w:szCs w:val="20"/>
        </w:rPr>
        <w:t>. Protest</w:t>
      </w:r>
    </w:p>
    <w:p w:rsidR="00537C66" w:rsidRDefault="001030BF" w:rsidP="0020281D">
      <w:proofErr w:type="spellStart"/>
      <w:r>
        <w:rPr>
          <w:rFonts w:ascii="TTFF4DC8E0t00" w:hAnsi="TTFF4DC8E0t00" w:cs="TTFF4DC8E0t00"/>
          <w:color w:val="000000"/>
          <w:sz w:val="16"/>
          <w:szCs w:val="16"/>
        </w:rPr>
        <w:t>Protestt</w:t>
      </w:r>
      <w:proofErr w:type="spellEnd"/>
      <w:r>
        <w:rPr>
          <w:rFonts w:ascii="TTFF4DC8E0t00" w:hAnsi="TTFF4DC8E0t00" w:cs="TTFF4DC8E0t00"/>
          <w:color w:val="000000"/>
          <w:sz w:val="16"/>
          <w:szCs w:val="16"/>
        </w:rPr>
        <w:t xml:space="preserve"> skall inlämnas senast 30 min</w:t>
      </w:r>
      <w:r w:rsidR="0020281D">
        <w:rPr>
          <w:rFonts w:ascii="TTFF4DC8E0t00" w:hAnsi="TTFF4DC8E0t00" w:cs="TTFF4DC8E0t00"/>
          <w:color w:val="000000"/>
          <w:sz w:val="16"/>
          <w:szCs w:val="16"/>
        </w:rPr>
        <w:t xml:space="preserve"> efter matchslut till tävlingssekretariatet.</w:t>
      </w:r>
    </w:p>
    <w:sectPr w:rsidR="0053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4DE7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DC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1D"/>
    <w:rsid w:val="00026CF4"/>
    <w:rsid w:val="001030BF"/>
    <w:rsid w:val="00162F7C"/>
    <w:rsid w:val="001C1C22"/>
    <w:rsid w:val="0020281D"/>
    <w:rsid w:val="002551ED"/>
    <w:rsid w:val="00537C66"/>
    <w:rsid w:val="00B7485A"/>
    <w:rsid w:val="00F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Micke</cp:lastModifiedBy>
  <cp:revision>4</cp:revision>
  <dcterms:created xsi:type="dcterms:W3CDTF">2013-01-06T15:42:00Z</dcterms:created>
  <dcterms:modified xsi:type="dcterms:W3CDTF">2014-01-03T15:50:00Z</dcterms:modified>
</cp:coreProperties>
</file>