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30A47" w14:textId="1F8463BF" w:rsidR="00DF3347" w:rsidRPr="004131C4" w:rsidRDefault="004131C4" w:rsidP="00DF3347">
      <w:pPr>
        <w:pStyle w:val="Normalweb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</w:pPr>
      <w:r w:rsidRPr="004131C4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M</w:t>
      </w:r>
      <w:r w:rsidR="00DF3347" w:rsidRPr="004131C4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atch</w:t>
      </w:r>
      <w:r w:rsidR="0002408A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-</w:t>
      </w:r>
      <w:r w:rsidRPr="004131C4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helger</w:t>
      </w:r>
      <w:r w:rsidR="00DF3347" w:rsidRPr="004131C4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 2023</w:t>
      </w:r>
    </w:p>
    <w:p w14:paraId="367404F4" w14:textId="77777777" w:rsidR="004131C4" w:rsidRDefault="004131C4" w:rsidP="00DF3347">
      <w:pPr>
        <w:pStyle w:val="Normalweb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</w:pPr>
    </w:p>
    <w:p w14:paraId="2952023D" w14:textId="0E780D1A" w:rsidR="004131C4" w:rsidRPr="004131C4" w:rsidRDefault="004131C4" w:rsidP="004131C4">
      <w:pPr>
        <w:pStyle w:val="Normalweb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18"/>
          <w:szCs w:val="18"/>
        </w:rPr>
      </w:pPr>
      <w:r w:rsidRPr="004131C4">
        <w:rPr>
          <w:rFonts w:asciiTheme="minorHAnsi" w:eastAsiaTheme="minorEastAsia" w:hAnsi="Calibri" w:cstheme="minorBidi"/>
          <w:color w:val="000000" w:themeColor="text1"/>
          <w:kern w:val="24"/>
          <w:sz w:val="18"/>
          <w:szCs w:val="18"/>
        </w:rPr>
        <w:t xml:space="preserve">Planen är att en spelare medverkar på antingen lördagar eller söndagar. Ingen cup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18"/>
          <w:szCs w:val="18"/>
        </w:rPr>
        <w:t>pågår</w:t>
      </w:r>
      <w:r w:rsidRPr="004131C4">
        <w:rPr>
          <w:rFonts w:asciiTheme="minorHAnsi" w:eastAsiaTheme="minorEastAsia" w:hAnsi="Calibri" w:cstheme="minorBidi"/>
          <w:color w:val="000000" w:themeColor="text1"/>
          <w:kern w:val="24"/>
          <w:sz w:val="18"/>
          <w:szCs w:val="18"/>
        </w:rPr>
        <w:t xml:space="preserve"> flera dagar för f-14 eller f-15.</w:t>
      </w:r>
    </w:p>
    <w:p w14:paraId="29E4A606" w14:textId="77777777" w:rsidR="004131C4" w:rsidRPr="004131C4" w:rsidRDefault="004131C4" w:rsidP="00DF3347">
      <w:pPr>
        <w:pStyle w:val="Normalweb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0A807210" w14:textId="023D207D" w:rsidR="00E4662C" w:rsidRPr="0006019B" w:rsidRDefault="00E4662C" w:rsidP="00DF3347">
      <w:pPr>
        <w:pStyle w:val="Normalwebb"/>
        <w:spacing w:before="0" w:beforeAutospacing="0" w:after="0" w:afterAutospacing="0"/>
        <w:rPr>
          <w:sz w:val="20"/>
          <w:szCs w:val="20"/>
        </w:rPr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0"/>
          <w:szCs w:val="20"/>
        </w:rPr>
        <w:t>Datum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0"/>
          <w:szCs w:val="20"/>
        </w:rPr>
        <w:tab/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0"/>
          <w:szCs w:val="20"/>
        </w:rPr>
        <w:tab/>
        <w:t>Arrangörsförening</w:t>
      </w:r>
    </w:p>
    <w:p w14:paraId="789E1776" w14:textId="06D77FAB" w:rsidR="00DF3347" w:rsidRDefault="00DF3347" w:rsidP="00DF3347">
      <w:pPr>
        <w:pStyle w:val="Normalweb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</w:rPr>
      </w:pPr>
      <w:r w:rsidRPr="00894CB0"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</w:rPr>
        <w:t>13-14/5</w:t>
      </w:r>
      <w:r w:rsidRPr="00894CB0"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</w:rPr>
        <w:tab/>
      </w:r>
      <w:r w:rsidRPr="00894CB0"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</w:rPr>
        <w:tab/>
        <w:t>IFK Fjärås</w:t>
      </w:r>
      <w:r w:rsidRPr="00894CB0"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</w:rPr>
        <w:tab/>
      </w:r>
      <w:r w:rsidRPr="00894CB0"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</w:rPr>
        <w:tab/>
        <w:t>Kba-leken</w:t>
      </w:r>
    </w:p>
    <w:p w14:paraId="721CA2A9" w14:textId="77777777" w:rsidR="00BE09C9" w:rsidRDefault="00BE09C9" w:rsidP="00DF3347">
      <w:pPr>
        <w:pStyle w:val="Normalweb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</w:rPr>
      </w:pPr>
    </w:p>
    <w:p w14:paraId="5DC8523C" w14:textId="77777777" w:rsidR="00BE09C9" w:rsidRPr="00894CB0" w:rsidRDefault="00BE09C9" w:rsidP="00BE09C9">
      <w:pPr>
        <w:pStyle w:val="Normalwebb"/>
        <w:spacing w:before="0" w:beforeAutospacing="0" w:after="0" w:afterAutospacing="0"/>
        <w:rPr>
          <w:sz w:val="16"/>
          <w:szCs w:val="16"/>
        </w:rPr>
      </w:pPr>
      <w:r w:rsidRPr="00894CB0"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</w:rPr>
        <w:t>27-28/5</w:t>
      </w:r>
      <w:r w:rsidRPr="00894CB0"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</w:rPr>
        <w:tab/>
      </w:r>
      <w:r w:rsidRPr="00894CB0"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</w:rPr>
        <w:tab/>
        <w:t xml:space="preserve">Kullavik IF </w:t>
      </w:r>
      <w:r w:rsidRPr="00894CB0"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</w:rPr>
        <w:tab/>
      </w:r>
      <w:r w:rsidRPr="00894CB0"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</w:rPr>
        <w:tab/>
        <w:t>Kba-leken</w:t>
      </w:r>
    </w:p>
    <w:p w14:paraId="03D84463" w14:textId="77777777" w:rsidR="00DF3347" w:rsidRPr="00894CB0" w:rsidRDefault="00DF3347" w:rsidP="00DF3347">
      <w:pPr>
        <w:pStyle w:val="Normalwebb"/>
        <w:spacing w:before="0" w:beforeAutospacing="0" w:after="0" w:afterAutospacing="0"/>
        <w:rPr>
          <w:sz w:val="16"/>
          <w:szCs w:val="16"/>
        </w:rPr>
      </w:pPr>
    </w:p>
    <w:p w14:paraId="63F7099E" w14:textId="77777777" w:rsidR="00DF3347" w:rsidRPr="00894CB0" w:rsidRDefault="00DF3347" w:rsidP="00DF3347">
      <w:pPr>
        <w:pStyle w:val="Normalwebb"/>
        <w:spacing w:before="0" w:beforeAutospacing="0" w:after="0" w:afterAutospacing="0"/>
        <w:rPr>
          <w:sz w:val="16"/>
          <w:szCs w:val="16"/>
        </w:rPr>
      </w:pPr>
      <w:r w:rsidRPr="00894CB0"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  <w:highlight w:val="yellow"/>
        </w:rPr>
        <w:t xml:space="preserve">3-4/6 </w:t>
      </w:r>
      <w:r w:rsidRPr="00894CB0"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  <w:highlight w:val="yellow"/>
        </w:rPr>
        <w:tab/>
      </w:r>
      <w:r w:rsidRPr="00894CB0"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  <w:highlight w:val="yellow"/>
        </w:rPr>
        <w:tab/>
        <w:t>Tölö IF</w:t>
      </w:r>
      <w:r w:rsidRPr="00894CB0"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  <w:highlight w:val="yellow"/>
        </w:rPr>
        <w:tab/>
      </w:r>
      <w:r w:rsidRPr="00894CB0"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  <w:highlight w:val="yellow"/>
        </w:rPr>
        <w:tab/>
        <w:t>Tölöcupen</w:t>
      </w:r>
    </w:p>
    <w:p w14:paraId="493106A0" w14:textId="69208A39" w:rsidR="00DF3347" w:rsidRPr="00894CB0" w:rsidRDefault="00DF3347" w:rsidP="00DF3347">
      <w:pPr>
        <w:pStyle w:val="Normalwebb"/>
        <w:spacing w:before="0" w:beforeAutospacing="0" w:after="0" w:afterAutospacing="0"/>
        <w:rPr>
          <w:sz w:val="16"/>
          <w:szCs w:val="16"/>
        </w:rPr>
      </w:pPr>
      <w:r w:rsidRPr="00894CB0"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</w:rPr>
        <w:tab/>
      </w:r>
      <w:r w:rsidRPr="00894CB0"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</w:rPr>
        <w:tab/>
      </w:r>
      <w:r w:rsidRPr="00894CB0">
        <w:rPr>
          <w:rFonts w:ascii="Calibri" w:eastAsiaTheme="minorEastAsia" w:hAnsi="Calibri" w:cstheme="minorBidi"/>
          <w:color w:val="000000"/>
          <w:kern w:val="24"/>
          <w:sz w:val="16"/>
          <w:szCs w:val="16"/>
        </w:rPr>
        <w:tab/>
      </w:r>
      <w:r w:rsidRPr="00894CB0">
        <w:rPr>
          <w:rFonts w:ascii="Calibri" w:eastAsiaTheme="minorEastAsia" w:hAnsi="Calibri" w:cstheme="minorBidi"/>
          <w:color w:val="000000"/>
          <w:kern w:val="24"/>
          <w:sz w:val="16"/>
          <w:szCs w:val="16"/>
        </w:rPr>
        <w:tab/>
      </w:r>
      <w:r w:rsidRPr="00894CB0">
        <w:rPr>
          <w:rFonts w:ascii="Calibri" w:eastAsiaTheme="minorEastAsia" w:hAnsi="Calibri" w:cstheme="minorBidi"/>
          <w:color w:val="000000"/>
          <w:kern w:val="24"/>
          <w:sz w:val="16"/>
          <w:szCs w:val="16"/>
        </w:rPr>
        <w:tab/>
      </w:r>
      <w:r w:rsidRPr="00894CB0">
        <w:rPr>
          <w:rFonts w:ascii="Calibri" w:eastAsiaTheme="minorEastAsia" w:hAnsi="Calibri" w:cstheme="minorBidi"/>
          <w:color w:val="000000"/>
          <w:kern w:val="24"/>
          <w:sz w:val="16"/>
          <w:szCs w:val="16"/>
        </w:rPr>
        <w:tab/>
      </w:r>
    </w:p>
    <w:p w14:paraId="2FD74CD9" w14:textId="14C08981" w:rsidR="00DF3347" w:rsidRPr="00894CB0" w:rsidRDefault="00DF3347" w:rsidP="00DF3347">
      <w:pPr>
        <w:pStyle w:val="Normalweb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16"/>
          <w:szCs w:val="16"/>
        </w:rPr>
      </w:pPr>
      <w:r w:rsidRPr="00894CB0"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</w:rPr>
        <w:t>10-11/6</w:t>
      </w:r>
      <w:r w:rsidRPr="00894CB0"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</w:rPr>
        <w:tab/>
      </w:r>
      <w:r w:rsidR="00B85644" w:rsidRPr="00894CB0"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</w:rPr>
        <w:tab/>
      </w:r>
      <w:r w:rsidRPr="00894CB0"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</w:rPr>
        <w:t>Kungsbacka IF</w:t>
      </w:r>
      <w:r w:rsidRPr="00894CB0"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</w:rPr>
        <w:tab/>
      </w:r>
      <w:r w:rsidR="00894CB0"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</w:rPr>
        <w:tab/>
      </w:r>
      <w:r w:rsidRPr="00894CB0"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</w:rPr>
        <w:t xml:space="preserve">Kba-leken  </w:t>
      </w:r>
      <w:r w:rsidRPr="00894CB0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16"/>
          <w:szCs w:val="16"/>
        </w:rPr>
        <w:t xml:space="preserve">KIF är värdförening = arbetsuppgifter för oss </w:t>
      </w:r>
    </w:p>
    <w:p w14:paraId="7A57ECB7" w14:textId="77777777" w:rsidR="00DF3347" w:rsidRPr="00894CB0" w:rsidRDefault="00DF3347" w:rsidP="00DF3347">
      <w:pPr>
        <w:pStyle w:val="Normalwebb"/>
        <w:spacing w:before="0" w:beforeAutospacing="0" w:after="0" w:afterAutospacing="0"/>
        <w:rPr>
          <w:sz w:val="16"/>
          <w:szCs w:val="16"/>
        </w:rPr>
      </w:pPr>
    </w:p>
    <w:p w14:paraId="12EFA579" w14:textId="77777777" w:rsidR="00DF3347" w:rsidRPr="00894CB0" w:rsidRDefault="00DF3347" w:rsidP="00DF3347">
      <w:pPr>
        <w:pStyle w:val="Normalweb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</w:rPr>
      </w:pPr>
      <w:r w:rsidRPr="00894CB0"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  <w:highlight w:val="yellow"/>
        </w:rPr>
        <w:t>30/6-2/7</w:t>
      </w:r>
      <w:r w:rsidRPr="00894CB0"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  <w:highlight w:val="yellow"/>
        </w:rPr>
        <w:tab/>
      </w:r>
      <w:r w:rsidRPr="00894CB0"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  <w:highlight w:val="yellow"/>
        </w:rPr>
        <w:tab/>
        <w:t>Åsa IF</w:t>
      </w:r>
      <w:r w:rsidRPr="00894CB0"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  <w:highlight w:val="yellow"/>
        </w:rPr>
        <w:tab/>
      </w:r>
      <w:r w:rsidRPr="00894CB0"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  <w:highlight w:val="yellow"/>
        </w:rPr>
        <w:tab/>
        <w:t>Åsacupen</w:t>
      </w:r>
    </w:p>
    <w:p w14:paraId="668E531A" w14:textId="77777777" w:rsidR="00DF3347" w:rsidRPr="00894CB0" w:rsidRDefault="00DF3347" w:rsidP="00DF3347">
      <w:pPr>
        <w:pStyle w:val="Normalwebb"/>
        <w:spacing w:before="0" w:beforeAutospacing="0" w:after="0" w:afterAutospacing="0"/>
        <w:rPr>
          <w:sz w:val="16"/>
          <w:szCs w:val="16"/>
        </w:rPr>
      </w:pPr>
    </w:p>
    <w:p w14:paraId="0EABD007" w14:textId="21EBA3A4" w:rsidR="00DF3347" w:rsidRPr="00894CB0" w:rsidRDefault="00DF3347" w:rsidP="00DF3347">
      <w:pPr>
        <w:pStyle w:val="Normalweb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</w:rPr>
      </w:pPr>
      <w:r w:rsidRPr="00894CB0"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</w:rPr>
        <w:t xml:space="preserve">20/8 </w:t>
      </w:r>
      <w:r w:rsidRPr="00894CB0"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</w:rPr>
        <w:tab/>
      </w:r>
      <w:r w:rsidRPr="00894CB0"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</w:rPr>
        <w:tab/>
        <w:t>Annebergs IF</w:t>
      </w:r>
      <w:r w:rsidRPr="00894CB0"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</w:rPr>
        <w:tab/>
      </w:r>
      <w:r w:rsidRPr="00894CB0"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</w:rPr>
        <w:tab/>
        <w:t>Kba-leken</w:t>
      </w:r>
    </w:p>
    <w:p w14:paraId="7824CFC9" w14:textId="77777777" w:rsidR="00DF3347" w:rsidRPr="00894CB0" w:rsidRDefault="00DF3347" w:rsidP="00DF3347">
      <w:pPr>
        <w:pStyle w:val="Normalwebb"/>
        <w:spacing w:before="0" w:beforeAutospacing="0" w:after="0" w:afterAutospacing="0"/>
        <w:rPr>
          <w:sz w:val="16"/>
          <w:szCs w:val="16"/>
        </w:rPr>
      </w:pPr>
    </w:p>
    <w:p w14:paraId="70585171" w14:textId="11B32640" w:rsidR="00DF3347" w:rsidRPr="00894CB0" w:rsidRDefault="00DF3347" w:rsidP="00DF3347">
      <w:pPr>
        <w:pStyle w:val="Normalwebb"/>
        <w:spacing w:before="0" w:beforeAutospacing="0" w:after="0" w:afterAutospacing="0"/>
        <w:rPr>
          <w:sz w:val="16"/>
          <w:szCs w:val="16"/>
        </w:rPr>
      </w:pPr>
      <w:r w:rsidRPr="00894CB0"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</w:rPr>
        <w:t xml:space="preserve">7/8 </w:t>
      </w:r>
      <w:r w:rsidRPr="00894CB0"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</w:rPr>
        <w:tab/>
      </w:r>
      <w:r w:rsidRPr="00894CB0"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</w:rPr>
        <w:tab/>
        <w:t xml:space="preserve">Tölö IF </w:t>
      </w:r>
      <w:r w:rsidRPr="00894CB0"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</w:rPr>
        <w:tab/>
      </w:r>
      <w:r w:rsidRPr="00894CB0"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</w:rPr>
        <w:tab/>
        <w:t>Kba-leken</w:t>
      </w:r>
    </w:p>
    <w:p w14:paraId="07393F09" w14:textId="77777777" w:rsidR="00DF3347" w:rsidRPr="00894CB0" w:rsidRDefault="00DF3347" w:rsidP="00DF3347">
      <w:pPr>
        <w:pStyle w:val="Normalwebb"/>
        <w:spacing w:before="0" w:beforeAutospacing="0" w:after="0" w:afterAutospacing="0"/>
        <w:rPr>
          <w:sz w:val="16"/>
          <w:szCs w:val="16"/>
        </w:rPr>
      </w:pPr>
      <w:r w:rsidRPr="00894CB0">
        <w:rPr>
          <w:rFonts w:ascii="Calibri" w:eastAsiaTheme="minorEastAsia" w:hAnsi="Calibri" w:cstheme="minorBidi"/>
          <w:color w:val="000000"/>
          <w:kern w:val="24"/>
          <w:sz w:val="16"/>
          <w:szCs w:val="16"/>
        </w:rPr>
        <w:tab/>
      </w:r>
      <w:r w:rsidRPr="00894CB0">
        <w:rPr>
          <w:rFonts w:ascii="Calibri" w:eastAsiaTheme="minorEastAsia" w:hAnsi="Calibri" w:cstheme="minorBidi"/>
          <w:color w:val="000000"/>
          <w:kern w:val="24"/>
          <w:sz w:val="16"/>
          <w:szCs w:val="16"/>
        </w:rPr>
        <w:tab/>
      </w:r>
      <w:r w:rsidRPr="00894CB0">
        <w:rPr>
          <w:rFonts w:ascii="Calibri" w:eastAsiaTheme="minorEastAsia" w:hAnsi="Calibri" w:cstheme="minorBidi"/>
          <w:color w:val="000000"/>
          <w:kern w:val="24"/>
          <w:sz w:val="16"/>
          <w:szCs w:val="16"/>
        </w:rPr>
        <w:tab/>
      </w:r>
      <w:r w:rsidRPr="00894CB0">
        <w:rPr>
          <w:rFonts w:ascii="Calibri" w:eastAsiaTheme="minorEastAsia" w:hAnsi="Calibri" w:cstheme="minorBidi"/>
          <w:color w:val="000000"/>
          <w:kern w:val="24"/>
          <w:sz w:val="16"/>
          <w:szCs w:val="16"/>
        </w:rPr>
        <w:tab/>
      </w:r>
    </w:p>
    <w:p w14:paraId="3A33EDCC" w14:textId="282C46B1" w:rsidR="00DF3347" w:rsidRPr="00894CB0" w:rsidRDefault="00DF3347" w:rsidP="00DF3347">
      <w:pPr>
        <w:pStyle w:val="Normalweb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</w:rPr>
      </w:pPr>
      <w:r w:rsidRPr="00894CB0"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</w:rPr>
        <w:t xml:space="preserve">10/9 </w:t>
      </w:r>
      <w:r w:rsidRPr="00894CB0"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</w:rPr>
        <w:tab/>
      </w:r>
      <w:r w:rsidRPr="00894CB0"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</w:rPr>
        <w:tab/>
        <w:t>Lerkils IF</w:t>
      </w:r>
      <w:r w:rsidRPr="00894CB0"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</w:rPr>
        <w:tab/>
      </w:r>
      <w:r w:rsidRPr="00894CB0"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</w:rPr>
        <w:tab/>
        <w:t>Kba-leken</w:t>
      </w:r>
    </w:p>
    <w:p w14:paraId="75CF05B6" w14:textId="77777777" w:rsidR="00DF3347" w:rsidRPr="00894CB0" w:rsidRDefault="00DF3347" w:rsidP="00DF3347">
      <w:pPr>
        <w:pStyle w:val="Normalwebb"/>
        <w:spacing w:before="0" w:beforeAutospacing="0" w:after="0" w:afterAutospacing="0"/>
        <w:rPr>
          <w:sz w:val="16"/>
          <w:szCs w:val="16"/>
        </w:rPr>
      </w:pPr>
    </w:p>
    <w:p w14:paraId="7536876B" w14:textId="24B746B1" w:rsidR="00DF3347" w:rsidRPr="00894CB0" w:rsidRDefault="00DF3347" w:rsidP="00DF3347">
      <w:pPr>
        <w:pStyle w:val="Normalweb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</w:rPr>
      </w:pPr>
      <w:r w:rsidRPr="00894CB0"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</w:rPr>
        <w:t xml:space="preserve">17/9 </w:t>
      </w:r>
      <w:r w:rsidRPr="00894CB0"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</w:rPr>
        <w:tab/>
      </w:r>
      <w:r w:rsidRPr="00894CB0"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</w:rPr>
        <w:tab/>
        <w:t xml:space="preserve">Åsa IF </w:t>
      </w:r>
      <w:r w:rsidRPr="00894CB0"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</w:rPr>
        <w:tab/>
      </w:r>
      <w:r w:rsidRPr="00894CB0"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</w:rPr>
        <w:tab/>
        <w:t>Kba-leken</w:t>
      </w:r>
    </w:p>
    <w:p w14:paraId="02636D19" w14:textId="77777777" w:rsidR="00DF3347" w:rsidRPr="00894CB0" w:rsidRDefault="00DF3347" w:rsidP="00DF3347">
      <w:pPr>
        <w:pStyle w:val="Normalwebb"/>
        <w:spacing w:before="0" w:beforeAutospacing="0" w:after="0" w:afterAutospacing="0"/>
        <w:rPr>
          <w:sz w:val="16"/>
          <w:szCs w:val="16"/>
        </w:rPr>
      </w:pPr>
    </w:p>
    <w:p w14:paraId="47F60BAE" w14:textId="6531105B" w:rsidR="00DF3347" w:rsidRDefault="001A3094" w:rsidP="00DF3347">
      <w:pPr>
        <w:pStyle w:val="Normalweb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  <w:highlight w:val="yellow"/>
        </w:rPr>
        <w:t>24/9</w:t>
      </w:r>
      <w:r w:rsidR="00894CB0"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  <w:highlight w:val="yellow"/>
        </w:rPr>
        <w:tab/>
      </w:r>
      <w:r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  <w:highlight w:val="yellow"/>
        </w:rPr>
        <w:t xml:space="preserve">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  <w:highlight w:val="yellow"/>
        </w:rPr>
        <w:tab/>
        <w:t>Tvååker</w:t>
      </w:r>
      <w:r w:rsidR="00DF3347" w:rsidRPr="00894CB0"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  <w:highlight w:val="yellow"/>
        </w:rPr>
        <w:tab/>
      </w:r>
      <w:r w:rsidR="00894CB0"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  <w:highlight w:val="yellow"/>
        </w:rPr>
        <w:tab/>
      </w:r>
      <w:r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  <w:highlight w:val="yellow"/>
        </w:rPr>
        <w:t>Tiffunny Cup</w:t>
      </w:r>
    </w:p>
    <w:p w14:paraId="6B5E76DB" w14:textId="77777777" w:rsidR="001A3094" w:rsidRDefault="001A3094" w:rsidP="00DF3347">
      <w:pPr>
        <w:pStyle w:val="Normalweb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16"/>
          <w:szCs w:val="16"/>
        </w:rPr>
      </w:pPr>
    </w:p>
    <w:p w14:paraId="59158081" w14:textId="780C992F" w:rsidR="001A3094" w:rsidRPr="001A3094" w:rsidRDefault="001A3094" w:rsidP="00DF3347">
      <w:pPr>
        <w:pStyle w:val="Normalwebb"/>
        <w:spacing w:before="0" w:beforeAutospacing="0" w:after="0" w:afterAutospacing="0"/>
        <w:rPr>
          <w:sz w:val="16"/>
          <w:szCs w:val="16"/>
        </w:rPr>
      </w:pPr>
      <w:r w:rsidRPr="001A3094">
        <w:rPr>
          <w:rFonts w:asciiTheme="minorHAnsi" w:eastAsiaTheme="minorEastAsia" w:hAnsi="Calibri" w:cstheme="minorBidi"/>
          <w:kern w:val="24"/>
          <w:sz w:val="16"/>
          <w:szCs w:val="16"/>
          <w:highlight w:val="yellow"/>
        </w:rPr>
        <w:t>30/</w:t>
      </w:r>
      <w:r w:rsidR="00B16697">
        <w:rPr>
          <w:rFonts w:asciiTheme="minorHAnsi" w:eastAsiaTheme="minorEastAsia" w:hAnsi="Calibri" w:cstheme="minorBidi"/>
          <w:kern w:val="24"/>
          <w:sz w:val="16"/>
          <w:szCs w:val="16"/>
          <w:highlight w:val="yellow"/>
        </w:rPr>
        <w:t>9</w:t>
      </w:r>
      <w:r w:rsidRPr="001A3094">
        <w:rPr>
          <w:rFonts w:asciiTheme="minorHAnsi" w:eastAsiaTheme="minorEastAsia" w:hAnsi="Calibri" w:cstheme="minorBidi"/>
          <w:kern w:val="24"/>
          <w:sz w:val="16"/>
          <w:szCs w:val="16"/>
          <w:highlight w:val="yellow"/>
        </w:rPr>
        <w:t>-1/10</w:t>
      </w:r>
      <w:r w:rsidRPr="001A3094">
        <w:rPr>
          <w:rFonts w:asciiTheme="minorHAnsi" w:eastAsiaTheme="minorEastAsia" w:hAnsi="Calibri" w:cstheme="minorBidi"/>
          <w:kern w:val="24"/>
          <w:sz w:val="16"/>
          <w:szCs w:val="16"/>
          <w:highlight w:val="yellow"/>
        </w:rPr>
        <w:tab/>
      </w:r>
      <w:r w:rsidRPr="001A3094">
        <w:rPr>
          <w:rFonts w:asciiTheme="minorHAnsi" w:eastAsiaTheme="minorEastAsia" w:hAnsi="Calibri" w:cstheme="minorBidi"/>
          <w:kern w:val="24"/>
          <w:sz w:val="16"/>
          <w:szCs w:val="16"/>
          <w:highlight w:val="yellow"/>
        </w:rPr>
        <w:tab/>
        <w:t>Onsala/Kullavik</w:t>
      </w:r>
      <w:r w:rsidRPr="001A3094">
        <w:rPr>
          <w:rFonts w:asciiTheme="minorHAnsi" w:eastAsiaTheme="minorEastAsia" w:hAnsi="Calibri" w:cstheme="minorBidi"/>
          <w:kern w:val="24"/>
          <w:sz w:val="16"/>
          <w:szCs w:val="16"/>
          <w:highlight w:val="yellow"/>
        </w:rPr>
        <w:tab/>
      </w:r>
      <w:r w:rsidRPr="001A3094">
        <w:rPr>
          <w:rFonts w:asciiTheme="minorHAnsi" w:eastAsiaTheme="minorEastAsia" w:hAnsi="Calibri" w:cstheme="minorBidi"/>
          <w:kern w:val="24"/>
          <w:sz w:val="16"/>
          <w:szCs w:val="16"/>
          <w:highlight w:val="yellow"/>
        </w:rPr>
        <w:tab/>
        <w:t>Kba Höstcup</w:t>
      </w:r>
    </w:p>
    <w:p w14:paraId="42E09649" w14:textId="77777777" w:rsidR="003274AE" w:rsidRPr="00DF3347" w:rsidRDefault="003274AE">
      <w:pPr>
        <w:rPr>
          <w:sz w:val="24"/>
          <w:szCs w:val="24"/>
        </w:rPr>
      </w:pPr>
    </w:p>
    <w:sectPr w:rsidR="003274AE" w:rsidRPr="00DF3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E3BBD"/>
    <w:multiLevelType w:val="hybridMultilevel"/>
    <w:tmpl w:val="927AF008"/>
    <w:lvl w:ilvl="0" w:tplc="ACF009F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614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47"/>
    <w:rsid w:val="0002408A"/>
    <w:rsid w:val="0006019B"/>
    <w:rsid w:val="001A3094"/>
    <w:rsid w:val="003274AE"/>
    <w:rsid w:val="0033507E"/>
    <w:rsid w:val="004131C4"/>
    <w:rsid w:val="00590492"/>
    <w:rsid w:val="00894CB0"/>
    <w:rsid w:val="00B16697"/>
    <w:rsid w:val="00B267AB"/>
    <w:rsid w:val="00B85644"/>
    <w:rsid w:val="00BE09C9"/>
    <w:rsid w:val="00DF3347"/>
    <w:rsid w:val="00E4662C"/>
    <w:rsid w:val="00E6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28A8"/>
  <w15:chartTrackingRefBased/>
  <w15:docId w15:val="{1D2A74AE-109C-4C2D-A826-B7EC1E1B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DF3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478</Characters>
  <Application>Microsoft Office Word</Application>
  <DocSecurity>0</DocSecurity>
  <Lines>3</Lines>
  <Paragraphs>1</Paragraphs>
  <ScaleCrop>false</ScaleCrop>
  <Company>Ale kommun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Lindström</dc:creator>
  <cp:keywords/>
  <dc:description/>
  <cp:lastModifiedBy>Magnus Lindström</cp:lastModifiedBy>
  <cp:revision>14</cp:revision>
  <dcterms:created xsi:type="dcterms:W3CDTF">2023-04-27T06:50:00Z</dcterms:created>
  <dcterms:modified xsi:type="dcterms:W3CDTF">2023-08-18T18:06:00Z</dcterms:modified>
</cp:coreProperties>
</file>