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745C" w14:textId="6BB3F6CE" w:rsidR="007C61B4" w:rsidRDefault="007C61B4" w:rsidP="00BA3E10">
      <w:pPr>
        <w:pStyle w:val="Ingetavstnd"/>
        <w:rPr>
          <w:sz w:val="36"/>
          <w:szCs w:val="36"/>
        </w:rPr>
      </w:pPr>
      <w:bookmarkStart w:id="0" w:name="_GoBack"/>
      <w:bookmarkEnd w:id="0"/>
    </w:p>
    <w:p w14:paraId="72101FF7" w14:textId="6FA72C8E" w:rsidR="004B1B85" w:rsidRDefault="004B1B85" w:rsidP="00BA3E10">
      <w:pPr>
        <w:pStyle w:val="Ingetavstnd"/>
        <w:rPr>
          <w:sz w:val="36"/>
          <w:szCs w:val="36"/>
        </w:rPr>
      </w:pPr>
    </w:p>
    <w:p w14:paraId="7B653E17" w14:textId="71D22A5E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Sommarträning Guif P-09</w:t>
      </w:r>
    </w:p>
    <w:p w14:paraId="26B03DAE" w14:textId="523AF47B" w:rsidR="004B1B85" w:rsidRDefault="004B1B85" w:rsidP="004B1B85">
      <w:pPr>
        <w:pStyle w:val="Ingetavstnd"/>
        <w:jc w:val="center"/>
        <w:rPr>
          <w:sz w:val="36"/>
          <w:szCs w:val="36"/>
        </w:rPr>
      </w:pPr>
    </w:p>
    <w:p w14:paraId="3AC1FC55" w14:textId="3EFA2710" w:rsidR="004B1B85" w:rsidRDefault="004B1B85" w:rsidP="004B1B85">
      <w:pPr>
        <w:pStyle w:val="Ingetavstnd"/>
        <w:jc w:val="center"/>
        <w:rPr>
          <w:sz w:val="36"/>
          <w:szCs w:val="36"/>
        </w:rPr>
      </w:pPr>
    </w:p>
    <w:p w14:paraId="1DB97704" w14:textId="40950803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Jogg/löpning 3km 3 ggr i v alt</w:t>
      </w:r>
    </w:p>
    <w:p w14:paraId="30612C77" w14:textId="61F794EE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Intervall 40m ggr 8 4ggr i v</w:t>
      </w:r>
    </w:p>
    <w:p w14:paraId="72196C6A" w14:textId="5461054F" w:rsidR="004B1B85" w:rsidRDefault="004B1B85" w:rsidP="004B1B85">
      <w:pPr>
        <w:pStyle w:val="Ingetavstnd"/>
        <w:jc w:val="center"/>
        <w:rPr>
          <w:sz w:val="36"/>
          <w:szCs w:val="36"/>
        </w:rPr>
      </w:pPr>
    </w:p>
    <w:p w14:paraId="291589A2" w14:textId="55610DD7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+</w:t>
      </w:r>
    </w:p>
    <w:p w14:paraId="075CCD32" w14:textId="77777777" w:rsidR="004B1B85" w:rsidRDefault="004B1B85" w:rsidP="004B1B85">
      <w:pPr>
        <w:pStyle w:val="Ingetavstnd"/>
        <w:jc w:val="center"/>
        <w:rPr>
          <w:sz w:val="36"/>
          <w:szCs w:val="36"/>
        </w:rPr>
      </w:pPr>
    </w:p>
    <w:p w14:paraId="5604D06A" w14:textId="0C4A2ED8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 burpees och </w:t>
      </w:r>
    </w:p>
    <w:p w14:paraId="0CC0F8E0" w14:textId="48D5F226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20 kast per hand med tennis/handboll mot tex vägg eller garage</w:t>
      </w:r>
    </w:p>
    <w:p w14:paraId="00331984" w14:textId="2DEA6021" w:rsid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/varje dag </w:t>
      </w:r>
    </w:p>
    <w:p w14:paraId="13768C83" w14:textId="45F92BBF" w:rsidR="004B1B85" w:rsidRDefault="004B1B85" w:rsidP="004B1B85">
      <w:pPr>
        <w:pStyle w:val="Ingetavstnd"/>
        <w:jc w:val="center"/>
        <w:rPr>
          <w:sz w:val="36"/>
          <w:szCs w:val="36"/>
        </w:rPr>
      </w:pPr>
    </w:p>
    <w:p w14:paraId="03101409" w14:textId="0A53E331" w:rsidR="004B1B85" w:rsidRPr="004B1B85" w:rsidRDefault="004B1B85" w:rsidP="004B1B85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Start efter skolavslutningen</w:t>
      </w:r>
    </w:p>
    <w:sectPr w:rsidR="004B1B85" w:rsidRPr="004B1B85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5D2B" w14:textId="77777777" w:rsidR="00447D55" w:rsidRDefault="00447D55" w:rsidP="002F15C7">
      <w:r>
        <w:separator/>
      </w:r>
    </w:p>
  </w:endnote>
  <w:endnote w:type="continuationSeparator" w:id="0">
    <w:p w14:paraId="02851444" w14:textId="77777777" w:rsidR="00447D55" w:rsidRDefault="00447D55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FD58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BCF0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3010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6AE9" w14:textId="77777777" w:rsidR="00447D55" w:rsidRDefault="00447D55" w:rsidP="002F15C7">
      <w:r>
        <w:separator/>
      </w:r>
    </w:p>
  </w:footnote>
  <w:footnote w:type="continuationSeparator" w:id="0">
    <w:p w14:paraId="6C5B65AD" w14:textId="77777777" w:rsidR="00447D55" w:rsidRDefault="00447D55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B33A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9B29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EE26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2609">
    <w:abstractNumId w:val="1"/>
  </w:num>
  <w:num w:numId="2" w16cid:durableId="157589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5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47D55"/>
    <w:rsid w:val="00462B9F"/>
    <w:rsid w:val="004716BF"/>
    <w:rsid w:val="00473686"/>
    <w:rsid w:val="004B1B85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407F"/>
  <w15:chartTrackingRefBased/>
  <w15:docId w15:val="{CFB06CA3-A462-48F3-9B85-5ED13B2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4472C4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180</Characters>
  <Application>Microsoft Office Word</Application>
  <DocSecurity>0</DocSecurity>
  <Lines>1</Lines>
  <Paragraphs>1</Paragraphs>
  <ScaleCrop>false</ScaleCrop>
  <Company>Region Sörmland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Hvegholm, Fredrik</dc:creator>
  <cp:keywords/>
  <dc:description/>
  <cp:lastModifiedBy>Hvegholm, Fredrik</cp:lastModifiedBy>
  <cp:revision>1</cp:revision>
  <cp:lastPrinted>2018-11-02T08:35:00Z</cp:lastPrinted>
  <dcterms:created xsi:type="dcterms:W3CDTF">2023-05-25T14:12:00Z</dcterms:created>
  <dcterms:modified xsi:type="dcterms:W3CDTF">2023-05-25T14:16:00Z</dcterms:modified>
</cp:coreProperties>
</file>