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77FB" w14:textId="77777777" w:rsidR="00817D1C" w:rsidRPr="00817D1C" w:rsidRDefault="00817D1C" w:rsidP="00817D1C">
      <w:pPr>
        <w:spacing w:before="161" w:after="161" w:line="312" w:lineRule="atLeast"/>
        <w:outlineLvl w:val="0"/>
        <w:rPr>
          <w:rFonts w:ascii="StagSans" w:eastAsia="Times New Roman" w:hAnsi="StagSans" w:cs="Times New Roman"/>
          <w:b/>
          <w:bCs/>
          <w:color w:val="005293"/>
          <w:kern w:val="36"/>
          <w:sz w:val="43"/>
          <w:szCs w:val="36"/>
          <w:lang w:eastAsia="sv-SE"/>
          <w14:ligatures w14:val="none"/>
        </w:rPr>
      </w:pPr>
      <w:r w:rsidRPr="00817D1C">
        <w:rPr>
          <w:rFonts w:ascii="StagSans" w:eastAsia="Times New Roman" w:hAnsi="StagSans" w:cs="Times New Roman"/>
          <w:b/>
          <w:bCs/>
          <w:color w:val="005293"/>
          <w:kern w:val="36"/>
          <w:sz w:val="43"/>
          <w:szCs w:val="36"/>
          <w:lang w:eastAsia="sv-SE"/>
          <w14:ligatures w14:val="none"/>
        </w:rPr>
        <w:t>Vad är Diplomerad förening?</w:t>
      </w:r>
    </w:p>
    <w:p w14:paraId="32A78704" w14:textId="77777777" w:rsidR="00817D1C" w:rsidRPr="00817D1C" w:rsidRDefault="00817D1C" w:rsidP="00817D1C">
      <w:pPr>
        <w:spacing w:before="450" w:after="450" w:line="336" w:lineRule="atLeast"/>
        <w:rPr>
          <w:rFonts w:ascii="StagSans" w:eastAsia="Times New Roman" w:hAnsi="StagSans" w:cs="Times New Roman"/>
          <w:color w:val="005293"/>
          <w:kern w:val="0"/>
          <w:sz w:val="31"/>
          <w:szCs w:val="28"/>
          <w:lang w:eastAsia="sv-SE"/>
          <w14:ligatures w14:val="none"/>
        </w:rPr>
      </w:pPr>
      <w:r w:rsidRPr="00817D1C">
        <w:rPr>
          <w:rFonts w:ascii="StagSans" w:eastAsia="Times New Roman" w:hAnsi="StagSans" w:cs="Times New Roman"/>
          <w:color w:val="005293"/>
          <w:kern w:val="0"/>
          <w:sz w:val="31"/>
          <w:szCs w:val="28"/>
          <w:lang w:eastAsia="sv-SE"/>
          <w14:ligatures w14:val="none"/>
        </w:rPr>
        <w:t>Diplomerad förening kan beskrivas som en paketering av fotbollens föreningsutveckling där det har skapats en struktur för föreningar att arbeta med sin utveckling. Svensk fotboll har identifierat ett antal målbilder som tillsammans beskriver en bra fotbollsförening. Utifrån dessa målbilder har det sedan skapats ett antal kriterier för föreningar att arbeta med.</w:t>
      </w:r>
    </w:p>
    <w:p w14:paraId="5FF36C16" w14:textId="77777777" w:rsidR="00817D1C" w:rsidRPr="00817D1C" w:rsidRDefault="00817D1C" w:rsidP="00817D1C">
      <w:pPr>
        <w:spacing w:after="300" w:line="240" w:lineRule="auto"/>
        <w:rPr>
          <w:rFonts w:ascii="StagSans" w:eastAsia="Times New Roman" w:hAnsi="StagSans" w:cs="Times New Roman"/>
          <w:color w:val="1D1D1D"/>
          <w:kern w:val="0"/>
          <w:sz w:val="24"/>
          <w:szCs w:val="24"/>
          <w:lang w:eastAsia="sv-SE"/>
          <w14:ligatures w14:val="none"/>
        </w:rPr>
      </w:pPr>
      <w:r w:rsidRPr="00817D1C">
        <w:rPr>
          <w:rFonts w:ascii="StagSans" w:eastAsia="Times New Roman" w:hAnsi="StagSans" w:cs="Times New Roman"/>
          <w:color w:val="1D1D1D"/>
          <w:kern w:val="0"/>
          <w:sz w:val="24"/>
          <w:szCs w:val="24"/>
          <w:lang w:eastAsia="sv-SE"/>
          <w14:ligatures w14:val="none"/>
        </w:rPr>
        <w:t>Riktlinjerna i Fotbollens, spela, lek och lär – inriktning för svensk barn- och ungdomsfotboll, ligger till grund för framtagandet av Diplomerad förening. Under processen stöttas föreningar av olika digitala verktyg där de först skickar ut självskattningsenkäter till sina ledare samt till spelarna och deras vårdnadshavare. Självskattningen är sedan en del av den övergripande stödplattformen där hela processen dokumenteras och all kontakt med distrikt sker.</w:t>
      </w:r>
    </w:p>
    <w:p w14:paraId="18866B5A" w14:textId="77777777" w:rsidR="00817D1C" w:rsidRPr="00817D1C" w:rsidRDefault="00817D1C" w:rsidP="00817D1C">
      <w:pPr>
        <w:spacing w:before="300" w:after="300" w:line="240" w:lineRule="auto"/>
        <w:rPr>
          <w:rFonts w:ascii="StagSans" w:eastAsia="Times New Roman" w:hAnsi="StagSans" w:cs="Times New Roman"/>
          <w:color w:val="1D1D1D"/>
          <w:kern w:val="0"/>
          <w:sz w:val="24"/>
          <w:szCs w:val="24"/>
          <w:lang w:eastAsia="sv-SE"/>
          <w14:ligatures w14:val="none"/>
        </w:rPr>
      </w:pPr>
      <w:r w:rsidRPr="00817D1C">
        <w:rPr>
          <w:rFonts w:ascii="StagSans" w:eastAsia="Times New Roman" w:hAnsi="StagSans" w:cs="Times New Roman"/>
          <w:color w:val="1D1D1D"/>
          <w:kern w:val="0"/>
          <w:sz w:val="24"/>
          <w:szCs w:val="24"/>
          <w:lang w:eastAsia="sv-SE"/>
          <w14:ligatures w14:val="none"/>
        </w:rPr>
        <w:t>Föreningar som arbetat med framtagna målbilder och utifrån kriterierna uppnått en godkänd nivå kommer att utses till Diplomerade föreningar.</w:t>
      </w:r>
    </w:p>
    <w:p w14:paraId="77D109A0" w14:textId="77777777" w:rsidR="00817D1C" w:rsidRPr="00817D1C" w:rsidRDefault="00817D1C" w:rsidP="00817D1C">
      <w:pPr>
        <w:spacing w:before="450" w:after="0" w:line="336" w:lineRule="atLeast"/>
        <w:outlineLvl w:val="2"/>
        <w:rPr>
          <w:rFonts w:ascii="StagSans" w:eastAsia="Times New Roman" w:hAnsi="StagSans" w:cs="Times New Roman"/>
          <w:color w:val="005293"/>
          <w:kern w:val="0"/>
          <w:sz w:val="31"/>
          <w:szCs w:val="28"/>
          <w:lang w:eastAsia="sv-SE"/>
          <w14:ligatures w14:val="none"/>
        </w:rPr>
      </w:pPr>
      <w:r w:rsidRPr="00817D1C">
        <w:rPr>
          <w:rFonts w:ascii="StagSans" w:eastAsia="Times New Roman" w:hAnsi="StagSans" w:cs="Times New Roman"/>
          <w:color w:val="005293"/>
          <w:kern w:val="0"/>
          <w:sz w:val="31"/>
          <w:szCs w:val="28"/>
          <w:lang w:eastAsia="sv-SE"/>
          <w14:ligatures w14:val="none"/>
        </w:rPr>
        <w:t>Varför?</w:t>
      </w:r>
    </w:p>
    <w:p w14:paraId="296B263A" w14:textId="77777777" w:rsidR="00817D1C" w:rsidRPr="00817D1C" w:rsidRDefault="00817D1C" w:rsidP="00817D1C">
      <w:pPr>
        <w:spacing w:before="300" w:after="300" w:line="240" w:lineRule="auto"/>
        <w:rPr>
          <w:rFonts w:ascii="StagSans" w:eastAsia="Times New Roman" w:hAnsi="StagSans" w:cs="Times New Roman"/>
          <w:color w:val="1D1D1D"/>
          <w:kern w:val="0"/>
          <w:sz w:val="24"/>
          <w:szCs w:val="24"/>
          <w:lang w:eastAsia="sv-SE"/>
          <w14:ligatures w14:val="none"/>
        </w:rPr>
      </w:pPr>
      <w:r w:rsidRPr="00817D1C">
        <w:rPr>
          <w:rFonts w:ascii="StagSans" w:eastAsia="Times New Roman" w:hAnsi="StagSans" w:cs="Times New Roman"/>
          <w:color w:val="1D1D1D"/>
          <w:kern w:val="0"/>
          <w:sz w:val="24"/>
          <w:szCs w:val="24"/>
          <w:lang w:eastAsia="sv-SE"/>
          <w14:ligatures w14:val="none"/>
        </w:rPr>
        <w:t>Svensk fotboll vill genom lanseringen av Diplomerad förening sätta fokus på vikten av att vi skapar en föreningsmiljö där barn och ungdomar har roligt, är trygga, mår bra och får lära sig fotboll. Därför är det viktigt att föreningen har en väl fungerande organisation, utbildade ledare, en levande policy och en spelarutbildningsplan som ligger till grund för arbetet. På så vis skapar vi attraktiva föreningar där alla vill vara med!</w:t>
      </w:r>
    </w:p>
    <w:p w14:paraId="0EA65684" w14:textId="77777777" w:rsidR="00817D1C" w:rsidRPr="00817D1C" w:rsidRDefault="00817D1C" w:rsidP="00817D1C">
      <w:pPr>
        <w:spacing w:before="300" w:after="300" w:line="240" w:lineRule="auto"/>
        <w:rPr>
          <w:rFonts w:ascii="StagSans" w:eastAsia="Times New Roman" w:hAnsi="StagSans" w:cs="Times New Roman"/>
          <w:color w:val="1D1D1D"/>
          <w:kern w:val="0"/>
          <w:sz w:val="24"/>
          <w:szCs w:val="24"/>
          <w:lang w:eastAsia="sv-SE"/>
          <w14:ligatures w14:val="none"/>
        </w:rPr>
      </w:pPr>
      <w:r w:rsidRPr="00817D1C">
        <w:rPr>
          <w:rFonts w:ascii="StagSans" w:eastAsia="Times New Roman" w:hAnsi="StagSans" w:cs="Times New Roman"/>
          <w:color w:val="1D1D1D"/>
          <w:kern w:val="0"/>
          <w:sz w:val="24"/>
          <w:szCs w:val="24"/>
          <w:lang w:eastAsia="sv-SE"/>
          <w14:ligatures w14:val="none"/>
        </w:rPr>
        <w:t>Svenska Fotbollförbundets förhoppning är att många föreningar vill veta vad deras barn, ungdomar, vårdnadshavare och ledare tycker om verksamheten och därför genomföra självskattningen. I och med att delar av fotbollens föreningsutveckling har paketerats i Diplomerad förening hoppas svensk fotboll att det ska bli enklare och tydligare för föreningar att arbeta med sin utvecklingsprocess.</w:t>
      </w:r>
    </w:p>
    <w:p w14:paraId="1E51B875" w14:textId="77777777" w:rsidR="00817D1C" w:rsidRPr="00817D1C" w:rsidRDefault="00817D1C" w:rsidP="00817D1C">
      <w:pPr>
        <w:spacing w:before="300" w:after="300" w:line="240" w:lineRule="auto"/>
        <w:rPr>
          <w:rFonts w:ascii="StagSans" w:eastAsia="Times New Roman" w:hAnsi="StagSans" w:cs="Times New Roman"/>
          <w:color w:val="1D1D1D"/>
          <w:kern w:val="0"/>
          <w:sz w:val="24"/>
          <w:szCs w:val="24"/>
          <w:lang w:eastAsia="sv-SE"/>
          <w14:ligatures w14:val="none"/>
        </w:rPr>
      </w:pPr>
      <w:r w:rsidRPr="00817D1C">
        <w:rPr>
          <w:rFonts w:ascii="StagSans" w:eastAsia="Times New Roman" w:hAnsi="StagSans" w:cs="Times New Roman"/>
          <w:color w:val="1D1D1D"/>
          <w:kern w:val="0"/>
          <w:sz w:val="24"/>
          <w:szCs w:val="24"/>
          <w:lang w:eastAsia="sv-SE"/>
          <w14:ligatures w14:val="none"/>
        </w:rPr>
        <w:t>Några föreningar kommer att nå de mål som ger dem status som Diplomerad förening men ännu viktigare är att alla föreningar jobbar med sin egen utveckling.</w:t>
      </w:r>
    </w:p>
    <w:p w14:paraId="401E2450" w14:textId="77777777" w:rsidR="00817D1C" w:rsidRPr="00817D1C" w:rsidRDefault="00817D1C" w:rsidP="00817D1C">
      <w:pPr>
        <w:spacing w:before="300" w:after="300" w:line="240" w:lineRule="auto"/>
        <w:rPr>
          <w:rFonts w:ascii="StagSans" w:eastAsia="Times New Roman" w:hAnsi="StagSans" w:cs="Times New Roman"/>
          <w:color w:val="1D1D1D"/>
          <w:kern w:val="0"/>
          <w:sz w:val="26"/>
          <w:szCs w:val="26"/>
          <w:lang w:eastAsia="sv-SE"/>
          <w14:ligatures w14:val="none"/>
        </w:rPr>
      </w:pPr>
      <w:r w:rsidRPr="00817D1C">
        <w:rPr>
          <w:rFonts w:ascii="StagSans" w:eastAsia="Times New Roman" w:hAnsi="StagSans" w:cs="Times New Roman"/>
          <w:color w:val="1D1D1D"/>
          <w:kern w:val="0"/>
          <w:sz w:val="24"/>
          <w:szCs w:val="24"/>
          <w:lang w:eastAsia="sv-SE"/>
          <w14:ligatures w14:val="none"/>
        </w:rPr>
        <w:t>Tillsammans gör vi svensk fotboll bättre!</w:t>
      </w:r>
    </w:p>
    <w:p w14:paraId="6277F1FE" w14:textId="77777777" w:rsidR="00D05892" w:rsidRDefault="00D05892"/>
    <w:sectPr w:rsidR="00D05892" w:rsidSect="00F04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g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1C"/>
    <w:rsid w:val="0003536D"/>
    <w:rsid w:val="00817D1C"/>
    <w:rsid w:val="00D05892"/>
    <w:rsid w:val="00F04932"/>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643B"/>
  <w15:chartTrackingRefBased/>
  <w15:docId w15:val="{7898C059-31D0-4B20-A306-0C96038F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7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Heading3">
    <w:name w:val="heading 3"/>
    <w:basedOn w:val="Normal"/>
    <w:link w:val="Heading3Char"/>
    <w:uiPriority w:val="9"/>
    <w:qFormat/>
    <w:rsid w:val="00817D1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D1C"/>
    <w:rPr>
      <w:rFonts w:ascii="Times New Roman" w:eastAsia="Times New Roman" w:hAnsi="Times New Roman" w:cs="Times New Roman"/>
      <w:b/>
      <w:bCs/>
      <w:kern w:val="36"/>
      <w:sz w:val="48"/>
      <w:szCs w:val="48"/>
      <w:lang w:eastAsia="sv-SE"/>
      <w14:ligatures w14:val="none"/>
    </w:rPr>
  </w:style>
  <w:style w:type="character" w:customStyle="1" w:styleId="Heading3Char">
    <w:name w:val="Heading 3 Char"/>
    <w:basedOn w:val="DefaultParagraphFont"/>
    <w:link w:val="Heading3"/>
    <w:uiPriority w:val="9"/>
    <w:rsid w:val="00817D1C"/>
    <w:rPr>
      <w:rFonts w:ascii="Times New Roman" w:eastAsia="Times New Roman" w:hAnsi="Times New Roman" w:cs="Times New Roman"/>
      <w:b/>
      <w:bCs/>
      <w:kern w:val="0"/>
      <w:sz w:val="27"/>
      <w:szCs w:val="27"/>
      <w:lang w:eastAsia="sv-SE"/>
      <w14:ligatures w14:val="none"/>
    </w:rPr>
  </w:style>
  <w:style w:type="paragraph" w:customStyle="1" w:styleId="preamble">
    <w:name w:val="preamble"/>
    <w:basedOn w:val="Normal"/>
    <w:rsid w:val="00817D1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NormalWeb">
    <w:name w:val="Normal (Web)"/>
    <w:basedOn w:val="Normal"/>
    <w:uiPriority w:val="99"/>
    <w:semiHidden/>
    <w:unhideWhenUsed/>
    <w:rsid w:val="00817D1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6662">
      <w:bodyDiv w:val="1"/>
      <w:marLeft w:val="0"/>
      <w:marRight w:val="0"/>
      <w:marTop w:val="0"/>
      <w:marBottom w:val="0"/>
      <w:divBdr>
        <w:top w:val="none" w:sz="0" w:space="0" w:color="auto"/>
        <w:left w:val="none" w:sz="0" w:space="0" w:color="auto"/>
        <w:bottom w:val="none" w:sz="0" w:space="0" w:color="auto"/>
        <w:right w:val="none" w:sz="0" w:space="0" w:color="auto"/>
      </w:divBdr>
      <w:divsChild>
        <w:div w:id="536161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1706</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Hermansson</dc:creator>
  <cp:keywords/>
  <dc:description/>
  <cp:lastModifiedBy>Fredrik Hermansson</cp:lastModifiedBy>
  <cp:revision>1</cp:revision>
  <dcterms:created xsi:type="dcterms:W3CDTF">2023-03-05T21:12:00Z</dcterms:created>
  <dcterms:modified xsi:type="dcterms:W3CDTF">2023-03-05T21:14:00Z</dcterms:modified>
</cp:coreProperties>
</file>