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8C82" w14:textId="77777777" w:rsidR="00C56D41" w:rsidRDefault="00D80B29">
      <w:pPr>
        <w:spacing w:after="0" w:line="259" w:lineRule="auto"/>
        <w:ind w:left="37" w:firstLine="0"/>
        <w:jc w:val="center"/>
      </w:pPr>
      <w:r>
        <w:rPr>
          <w:b/>
          <w:sz w:val="40"/>
        </w:rPr>
        <w:t>Lathund Inköpsgruppen</w:t>
      </w:r>
    </w:p>
    <w:p w14:paraId="293F04B6" w14:textId="77777777" w:rsidR="00C56D41" w:rsidRDefault="00D80B29">
      <w:pPr>
        <w:pStyle w:val="Rubrik1"/>
        <w:ind w:left="-5"/>
      </w:pPr>
      <w:r>
        <w:t>Inventering</w:t>
      </w:r>
    </w:p>
    <w:p w14:paraId="71A47768" w14:textId="370D78C4" w:rsidR="00C56D41" w:rsidRDefault="00D80B29">
      <w:pPr>
        <w:spacing w:after="342"/>
        <w:ind w:left="-5"/>
      </w:pPr>
      <w:r>
        <w:t xml:space="preserve">Inventering av varorna i kiosken sker lämpligen på söndagskvällen. Skriv ut föreningskalendern från Dalby GIF:s hemsida och räkna hur många hemmamatcher som spelas under veckan/perioden. Det är ingen servering under juniorernas matcher, men övriga matcher räknas med. </w:t>
      </w:r>
    </w:p>
    <w:p w14:paraId="4D85C0F3" w14:textId="77777777" w:rsidR="00C56D41" w:rsidRDefault="00D80B29">
      <w:pPr>
        <w:pStyle w:val="Rubrik1"/>
        <w:ind w:left="-5"/>
      </w:pPr>
      <w:r>
        <w:t>Beställning</w:t>
      </w:r>
    </w:p>
    <w:p w14:paraId="1F4800F9" w14:textId="77777777" w:rsidR="00C56D41" w:rsidRDefault="00D80B29">
      <w:pPr>
        <w:ind w:left="-5"/>
      </w:pPr>
      <w:r>
        <w:t xml:space="preserve">Alla inköp görs på Hemköp i Dalby. Undantag är varor som inte finns i deras sortiment, </w:t>
      </w:r>
      <w:proofErr w:type="spellStart"/>
      <w:proofErr w:type="gramStart"/>
      <w:r>
        <w:t>t.ex</w:t>
      </w:r>
      <w:proofErr w:type="spellEnd"/>
      <w:proofErr w:type="gramEnd"/>
      <w:r>
        <w:t xml:space="preserve"> kaffefilter till den stora kaffekokaren. Kaffefilter har vi handlat på Office depot. Vi får 10 % rabatt på våra inköp på Hemköp och inköpen faktureras Föräldrasektionens konto. </w:t>
      </w:r>
    </w:p>
    <w:p w14:paraId="285A0A01" w14:textId="7B403A1D" w:rsidR="00C56D41" w:rsidRPr="00D80B29" w:rsidRDefault="00D80B29" w:rsidP="00D80B29">
      <w:pPr>
        <w:rPr>
          <w:rFonts w:ascii="Calibri" w:hAnsi="Calibri" w:cs="Calibri"/>
          <w:color w:val="auto"/>
          <w:sz w:val="22"/>
          <w:szCs w:val="22"/>
          <w:lang w:bidi="ar-SA"/>
        </w:rPr>
      </w:pPr>
      <w:r>
        <w:t xml:space="preserve">Beställning av varor görs på </w:t>
      </w:r>
      <w:r w:rsidR="0032067E">
        <w:t>söndag</w:t>
      </w:r>
      <w:r>
        <w:t xml:space="preserve">skvällen till </w:t>
      </w:r>
      <w:hyperlink r:id="rId4" w:history="1">
        <w:r w:rsidRPr="00D80B29">
          <w:rPr>
            <w:rFonts w:ascii="Calibri" w:hAnsi="Calibri" w:cs="Calibri"/>
            <w:b/>
            <w:bCs/>
            <w:color w:val="0000FF"/>
            <w:sz w:val="22"/>
            <w:szCs w:val="22"/>
            <w:u w:val="single"/>
            <w:lang w:bidi="ar-SA"/>
          </w:rPr>
          <w:t>josefin.krondahl@hemkop.se</w:t>
        </w:r>
      </w:hyperlink>
      <w:r w:rsidR="003736A3" w:rsidRPr="00D360C6">
        <w:rPr>
          <w:rFonts w:ascii="Calibri" w:hAnsi="Calibri" w:cs="Calibri"/>
          <w:b/>
          <w:bCs/>
          <w:color w:val="0000FF"/>
          <w:sz w:val="22"/>
          <w:szCs w:val="22"/>
          <w:lang w:bidi="ar-SA"/>
        </w:rPr>
        <w:t xml:space="preserve"> </w:t>
      </w:r>
      <w:r w:rsidR="003736A3" w:rsidRPr="00D360C6">
        <w:rPr>
          <w:rFonts w:ascii="Calibri" w:hAnsi="Calibri" w:cs="Calibri"/>
          <w:color w:val="000000" w:themeColor="text1"/>
          <w:sz w:val="22"/>
          <w:szCs w:val="22"/>
          <w:lang w:bidi="ar-SA"/>
        </w:rPr>
        <w:t>(</w:t>
      </w:r>
      <w:hyperlink r:id="rId5" w:history="1">
        <w:r w:rsidR="0032067E" w:rsidRPr="00416594">
          <w:rPr>
            <w:rStyle w:val="Hyperlnk"/>
            <w:rFonts w:ascii="Calibri" w:hAnsi="Calibri" w:cs="Calibri"/>
            <w:b/>
            <w:bCs/>
            <w:sz w:val="22"/>
            <w:szCs w:val="22"/>
            <w:lang w:bidi="ar-SA"/>
          </w:rPr>
          <w:t>helena.harrysson</w:t>
        </w:r>
        <w:r w:rsidR="0032067E" w:rsidRPr="00416594">
          <w:rPr>
            <w:rStyle w:val="Hyperlnk"/>
            <w:rFonts w:ascii="Calibri" w:hAnsi="Calibri" w:cs="Calibri"/>
            <w:b/>
            <w:bCs/>
            <w:sz w:val="22"/>
            <w:szCs w:val="22"/>
            <w:lang w:bidi="ar-SA"/>
          </w:rPr>
          <w:t>@hemkop.se</w:t>
        </w:r>
      </w:hyperlink>
      <w:r w:rsidR="0032067E">
        <w:rPr>
          <w:rFonts w:ascii="Calibri" w:hAnsi="Calibri" w:cs="Calibri"/>
          <w:b/>
          <w:bCs/>
          <w:color w:val="0000FF"/>
          <w:sz w:val="22"/>
          <w:szCs w:val="22"/>
          <w:u w:val="single"/>
          <w:lang w:bidi="ar-SA"/>
        </w:rPr>
        <w:t xml:space="preserve"> </w:t>
      </w:r>
      <w:r w:rsidR="0032067E" w:rsidRPr="00D360C6">
        <w:rPr>
          <w:rFonts w:ascii="Calibri" w:hAnsi="Calibri" w:cs="Calibri"/>
          <w:color w:val="000000" w:themeColor="text1"/>
          <w:sz w:val="22"/>
          <w:szCs w:val="22"/>
          <w:lang w:bidi="ar-SA"/>
        </w:rPr>
        <w:t>under hösten 2023</w:t>
      </w:r>
      <w:r w:rsidR="007421D0">
        <w:rPr>
          <w:rFonts w:ascii="Calibri" w:hAnsi="Calibri" w:cs="Calibri"/>
          <w:color w:val="000000" w:themeColor="text1"/>
          <w:sz w:val="22"/>
          <w:szCs w:val="22"/>
          <w:lang w:bidi="ar-SA"/>
        </w:rPr>
        <w:t xml:space="preserve"> och ev. våren 2024</w:t>
      </w:r>
      <w:r w:rsidR="0032067E" w:rsidRPr="00D360C6">
        <w:rPr>
          <w:rFonts w:ascii="Calibri" w:hAnsi="Calibri" w:cs="Calibri"/>
          <w:color w:val="000000" w:themeColor="text1"/>
          <w:sz w:val="22"/>
          <w:szCs w:val="22"/>
          <w:lang w:bidi="ar-SA"/>
        </w:rPr>
        <w:t>)</w:t>
      </w:r>
      <w:r w:rsidRPr="00D80B29">
        <w:rPr>
          <w:rFonts w:ascii="Calibri" w:hAnsi="Calibri" w:cs="Calibri"/>
          <w:b/>
          <w:bCs/>
          <w:color w:val="auto"/>
          <w:sz w:val="22"/>
          <w:szCs w:val="22"/>
          <w:lang w:bidi="ar-SA"/>
        </w:rPr>
        <w:t xml:space="preserve"> </w:t>
      </w:r>
      <w:r>
        <w:t>och kan göras varje vecka eller mer sällan beroende på vad som passar er bäst.</w:t>
      </w:r>
    </w:p>
    <w:p w14:paraId="213E8F06" w14:textId="77777777" w:rsidR="00C56D41" w:rsidRDefault="00D80B29">
      <w:pPr>
        <w:pStyle w:val="Rubrik1"/>
        <w:ind w:left="-5"/>
      </w:pPr>
      <w:r>
        <w:t>Hämtning av varor</w:t>
      </w:r>
    </w:p>
    <w:p w14:paraId="780197AB" w14:textId="76F706BC" w:rsidR="00C56D41" w:rsidRDefault="00D80B29">
      <w:pPr>
        <w:spacing w:after="342"/>
        <w:ind w:left="-5"/>
      </w:pPr>
      <w:r>
        <w:t>Vi har hämtat varorna på torsdagskvällarna. Hemköp vill att vi hämtar varorna innan kl</w:t>
      </w:r>
      <w:r w:rsidR="00B306DE">
        <w:t>.</w:t>
      </w:r>
      <w:r>
        <w:t xml:space="preserve"> 19 eftersom de är färre personal efter kl</w:t>
      </w:r>
      <w:r w:rsidR="00B306DE">
        <w:t>.</w:t>
      </w:r>
      <w:r>
        <w:t xml:space="preserve"> 19 och har då svårt att hinna hjälpa oss. Gå in i butiken och meddela att du ska hämta varor till Dalby GIF. Varorna levereras sedan vid lastbryggan på baksidan av butiken. Vill ni hellre hämta vid någon annan tidpunkt så kom överens med Hemköp om detta. Varorna lämnas i kiosken eller i frysen i klubbstugan. I kiosknyckelknippan finns även nyckel till grinden (som även går till omklädningsrummen och toaletten) så ni kan köra bilen hela vägen fram till kiosken/ klubbstugan. </w:t>
      </w:r>
    </w:p>
    <w:p w14:paraId="702467B1" w14:textId="77777777" w:rsidR="00C56D41" w:rsidRDefault="00D80B29">
      <w:pPr>
        <w:pStyle w:val="Rubrik1"/>
        <w:ind w:left="-5"/>
      </w:pPr>
      <w:r>
        <w:t xml:space="preserve">Handla direkt i butiken </w:t>
      </w:r>
    </w:p>
    <w:p w14:paraId="3FAAD2C8" w14:textId="77777777" w:rsidR="00C56D41" w:rsidRDefault="00D80B29">
      <w:pPr>
        <w:spacing w:after="618"/>
        <w:ind w:left="-5"/>
      </w:pPr>
      <w:r>
        <w:t xml:space="preserve">Om ni behöver komplettera går det bra att handla direkt i butiken på F-sektionens konto. Du får då visa legitimation och skriva på kvittot. Alternativt om man handlar medan kiosken är öppen kan pengar tas direkt från kassan och kvittot läggs sedan i kassan. Uppge att ni handlar till Dalby GIF så att vi får vår rabatt. </w:t>
      </w:r>
    </w:p>
    <w:p w14:paraId="176528A3" w14:textId="77777777" w:rsidR="00C56D41" w:rsidRDefault="00D80B29">
      <w:pPr>
        <w:pStyle w:val="Rubrik1"/>
        <w:ind w:left="-5"/>
      </w:pPr>
      <w:r>
        <w:t>Varor</w:t>
      </w:r>
    </w:p>
    <w:p w14:paraId="1ED4B0DC" w14:textId="77777777" w:rsidR="00C56D41" w:rsidRDefault="00D80B29">
      <w:pPr>
        <w:ind w:left="-5"/>
      </w:pPr>
      <w:r>
        <w:t>Vi har köpt dessa varor men ni är fria att välja andra märken om ni hittar bättre alternativ.</w:t>
      </w:r>
    </w:p>
    <w:p w14:paraId="6091B1E0" w14:textId="77777777" w:rsidR="00C56D41" w:rsidRDefault="00D80B29">
      <w:pPr>
        <w:pStyle w:val="Rubrik2"/>
        <w:ind w:left="-5"/>
      </w:pPr>
      <w:r>
        <w:rPr>
          <w:b w:val="0"/>
          <w:u w:val="single" w:color="000000"/>
        </w:rPr>
        <w:t>Mjölk</w:t>
      </w:r>
    </w:p>
    <w:p w14:paraId="5061C2EE" w14:textId="77777777" w:rsidR="00C56D41" w:rsidRDefault="00D80B29">
      <w:pPr>
        <w:ind w:left="-5"/>
      </w:pPr>
      <w:r>
        <w:t xml:space="preserve">För att kunna beställa mer sällan har vi valt att köpa mjölk med lång hållbarhet i 0,5litersförpackningar. </w:t>
      </w:r>
    </w:p>
    <w:p w14:paraId="517FF528" w14:textId="77777777" w:rsidR="00C56D41" w:rsidRDefault="00D80B29">
      <w:pPr>
        <w:ind w:left="-5" w:right="5698"/>
      </w:pPr>
      <w:r>
        <w:rPr>
          <w:u w:val="single" w:color="000000"/>
        </w:rPr>
        <w:t xml:space="preserve">Korv </w:t>
      </w:r>
      <w:r>
        <w:t>Garant wienerkorv som är fri från gluten</w:t>
      </w:r>
    </w:p>
    <w:p w14:paraId="34ECF16C" w14:textId="77777777" w:rsidR="00C56D41" w:rsidRDefault="00D80B29">
      <w:pPr>
        <w:spacing w:after="0" w:line="259" w:lineRule="auto"/>
        <w:ind w:left="-5"/>
      </w:pPr>
      <w:r>
        <w:rPr>
          <w:u w:val="single" w:color="000000"/>
        </w:rPr>
        <w:t>Kanelbullar</w:t>
      </w:r>
    </w:p>
    <w:p w14:paraId="00F699AD" w14:textId="77777777" w:rsidR="00C56D41" w:rsidRDefault="00D80B29">
      <w:pPr>
        <w:ind w:left="-5"/>
      </w:pPr>
      <w:r>
        <w:t>Findus frysta kanelbullar</w:t>
      </w:r>
    </w:p>
    <w:p w14:paraId="0F72225F" w14:textId="77777777" w:rsidR="00C56D41" w:rsidRDefault="00D80B29">
      <w:pPr>
        <w:spacing w:after="0" w:line="259" w:lineRule="auto"/>
        <w:ind w:left="-5"/>
      </w:pPr>
      <w:r>
        <w:rPr>
          <w:u w:val="single" w:color="000000"/>
        </w:rPr>
        <w:t>Toastbröd</w:t>
      </w:r>
    </w:p>
    <w:p w14:paraId="289D438C" w14:textId="77777777" w:rsidR="00C56D41" w:rsidRDefault="00D80B29">
      <w:pPr>
        <w:ind w:left="-5"/>
      </w:pPr>
      <w:proofErr w:type="spellStart"/>
      <w:r>
        <w:t>Skogaholm</w:t>
      </w:r>
      <w:proofErr w:type="spellEnd"/>
      <w:r>
        <w:t xml:space="preserve"> fiberrost </w:t>
      </w:r>
    </w:p>
    <w:p w14:paraId="34351735" w14:textId="77777777" w:rsidR="00C56D41" w:rsidRDefault="00D80B29">
      <w:pPr>
        <w:spacing w:after="0" w:line="259" w:lineRule="auto"/>
        <w:ind w:left="-5"/>
      </w:pPr>
      <w:r>
        <w:rPr>
          <w:u w:val="single" w:color="000000"/>
        </w:rPr>
        <w:lastRenderedPageBreak/>
        <w:t>Småchoklad</w:t>
      </w:r>
    </w:p>
    <w:p w14:paraId="73C81711" w14:textId="77777777" w:rsidR="00C56D41" w:rsidRDefault="00D80B29">
      <w:pPr>
        <w:ind w:left="-5"/>
      </w:pPr>
      <w:r>
        <w:t>Daim och mjölkchoklad har visat sig sälja bäst</w:t>
      </w:r>
    </w:p>
    <w:p w14:paraId="5E29E252" w14:textId="77777777" w:rsidR="00C56D41" w:rsidRDefault="00D80B29">
      <w:pPr>
        <w:spacing w:after="0" w:line="259" w:lineRule="auto"/>
        <w:ind w:left="-5"/>
      </w:pPr>
      <w:r>
        <w:rPr>
          <w:u w:val="single" w:color="000000"/>
        </w:rPr>
        <w:t>Sura S-märken</w:t>
      </w:r>
    </w:p>
    <w:p w14:paraId="07DC3EAE" w14:textId="77777777" w:rsidR="00C56D41" w:rsidRDefault="00D80B29">
      <w:pPr>
        <w:ind w:left="-5"/>
      </w:pPr>
      <w:r>
        <w:t>Vi har köpt in dessa på prov men de säljer bra.</w:t>
      </w:r>
    </w:p>
    <w:p w14:paraId="275D595A" w14:textId="77777777" w:rsidR="00C56D41" w:rsidRDefault="00D80B29">
      <w:pPr>
        <w:pStyle w:val="Rubrik2"/>
        <w:ind w:left="-5"/>
      </w:pPr>
      <w:r>
        <w:rPr>
          <w:b w:val="0"/>
          <w:u w:val="single" w:color="000000"/>
        </w:rPr>
        <w:t>Pålägg till toast</w:t>
      </w:r>
    </w:p>
    <w:p w14:paraId="433997C1" w14:textId="77777777" w:rsidR="00C56D41" w:rsidRDefault="00D80B29">
      <w:pPr>
        <w:ind w:left="-5" w:right="4653"/>
      </w:pPr>
      <w:r>
        <w:t>Kalkonkött (eftersom inte alla äter fläskkött) Skivad ost</w:t>
      </w:r>
    </w:p>
    <w:p w14:paraId="137F9A96" w14:textId="77777777" w:rsidR="00C56D41" w:rsidRDefault="00D80B29">
      <w:pPr>
        <w:pStyle w:val="Rubrik2"/>
        <w:ind w:left="-5"/>
      </w:pPr>
      <w:r>
        <w:rPr>
          <w:b w:val="0"/>
          <w:u w:val="single" w:color="000000"/>
        </w:rPr>
        <w:t>Läsk</w:t>
      </w:r>
    </w:p>
    <w:p w14:paraId="215A2D4F" w14:textId="77777777" w:rsidR="00C56D41" w:rsidRDefault="00D80B29">
      <w:pPr>
        <w:spacing w:after="10"/>
        <w:ind w:left="-5"/>
      </w:pPr>
      <w:r>
        <w:t>Premier hallonsoda</w:t>
      </w:r>
    </w:p>
    <w:p w14:paraId="6E2F5F21" w14:textId="77777777" w:rsidR="00C56D41" w:rsidRDefault="00D80B29">
      <w:pPr>
        <w:spacing w:after="10"/>
        <w:ind w:left="-5"/>
      </w:pPr>
      <w:r>
        <w:t>Coca cola</w:t>
      </w:r>
    </w:p>
    <w:p w14:paraId="2A615F8A" w14:textId="301FC215" w:rsidR="00C56D41" w:rsidRDefault="00F52061">
      <w:pPr>
        <w:spacing w:after="10"/>
        <w:ind w:left="-5"/>
      </w:pPr>
      <w:r>
        <w:t xml:space="preserve">Coca cola </w:t>
      </w:r>
      <w:proofErr w:type="spellStart"/>
      <w:r>
        <w:t>zero</w:t>
      </w:r>
      <w:proofErr w:type="spellEnd"/>
    </w:p>
    <w:p w14:paraId="749AEFFF" w14:textId="77777777" w:rsidR="00C56D41" w:rsidRDefault="00D80B29">
      <w:pPr>
        <w:ind w:left="-5"/>
      </w:pPr>
      <w:r>
        <w:t>Eldorado kolsyrat vatten, citron och naturell</w:t>
      </w:r>
    </w:p>
    <w:p w14:paraId="76F5F2AF" w14:textId="77777777" w:rsidR="00C56D41" w:rsidRDefault="00D80B29">
      <w:pPr>
        <w:pStyle w:val="Rubrik2"/>
        <w:ind w:left="-5"/>
      </w:pPr>
      <w:r>
        <w:rPr>
          <w:b w:val="0"/>
          <w:u w:val="single" w:color="000000"/>
        </w:rPr>
        <w:t>Sugrörsdricka</w:t>
      </w:r>
    </w:p>
    <w:p w14:paraId="546C16E3" w14:textId="77777777" w:rsidR="00C56D41" w:rsidRDefault="00D80B29">
      <w:pPr>
        <w:spacing w:after="10"/>
        <w:ind w:left="-5"/>
      </w:pPr>
      <w:r>
        <w:t xml:space="preserve">Premier hallondryck </w:t>
      </w:r>
    </w:p>
    <w:p w14:paraId="51B6F148" w14:textId="77777777" w:rsidR="00C56D41" w:rsidRDefault="00D80B29">
      <w:pPr>
        <w:ind w:left="-5"/>
      </w:pPr>
      <w:r>
        <w:t>Premier apelsindryck</w:t>
      </w:r>
    </w:p>
    <w:p w14:paraId="725349CB" w14:textId="77777777" w:rsidR="00C56D41" w:rsidRDefault="00D80B29">
      <w:pPr>
        <w:ind w:left="-5" w:right="6661"/>
      </w:pPr>
      <w:r>
        <w:rPr>
          <w:u w:val="single" w:color="000000"/>
        </w:rPr>
        <w:t xml:space="preserve">Papper till toast/hamburgare </w:t>
      </w:r>
      <w:r>
        <w:t>Vi har köpt vanliga kaffefilter.</w:t>
      </w:r>
    </w:p>
    <w:p w14:paraId="0042ED82" w14:textId="77777777" w:rsidR="00C56D41" w:rsidRDefault="00D80B29">
      <w:pPr>
        <w:spacing w:after="0" w:line="259" w:lineRule="auto"/>
        <w:ind w:left="-5"/>
      </w:pPr>
      <w:r>
        <w:rPr>
          <w:u w:val="single" w:color="000000"/>
        </w:rPr>
        <w:t>Kaffekoppar</w:t>
      </w:r>
    </w:p>
    <w:p w14:paraId="229E31FA" w14:textId="77777777" w:rsidR="00C56D41" w:rsidRDefault="00D80B29">
      <w:pPr>
        <w:ind w:left="-5"/>
      </w:pPr>
      <w:r>
        <w:t>Vi har valt kaffekoppar i plast framför pappersmuggar eftersom de är betydligt billigare.</w:t>
      </w:r>
    </w:p>
    <w:p w14:paraId="29EFFB92" w14:textId="77777777" w:rsidR="00C56D41" w:rsidRDefault="00D80B29">
      <w:pPr>
        <w:pStyle w:val="Rubrik2"/>
        <w:ind w:left="-5"/>
      </w:pPr>
      <w:r>
        <w:t>Sponsring</w:t>
      </w:r>
    </w:p>
    <w:p w14:paraId="7692D74B" w14:textId="77777777" w:rsidR="00C56D41" w:rsidRDefault="00D80B29">
      <w:pPr>
        <w:spacing w:after="618"/>
        <w:ind w:left="-5"/>
      </w:pPr>
      <w:r>
        <w:t xml:space="preserve">Alba har sponsrat Dalby GIF med dressing, ketchup, senap och bordsmargarin. Kontakt genom Jesper Nylén. </w:t>
      </w:r>
    </w:p>
    <w:p w14:paraId="7A5A4E7B" w14:textId="77777777" w:rsidR="00C56D41" w:rsidRDefault="00D80B29">
      <w:pPr>
        <w:pStyle w:val="Rubrik1"/>
        <w:spacing w:after="168"/>
        <w:ind w:left="-5"/>
      </w:pPr>
      <w:r>
        <w:t>Särskilda evenemang</w:t>
      </w:r>
    </w:p>
    <w:p w14:paraId="7581B6CC" w14:textId="77777777" w:rsidR="00C56D41" w:rsidRDefault="00D80B29">
      <w:pPr>
        <w:pStyle w:val="Rubrik2"/>
        <w:ind w:left="-5"/>
      </w:pPr>
      <w:r>
        <w:t>Knattespelen</w:t>
      </w:r>
    </w:p>
    <w:p w14:paraId="0C4EA287" w14:textId="77777777" w:rsidR="00C56D41" w:rsidRDefault="00D80B29">
      <w:pPr>
        <w:ind w:left="-5"/>
      </w:pPr>
      <w:r>
        <w:t xml:space="preserve">Under Knattespelens hemmaarrangemang brukar vi grilla hamburgare, men det är upp till det arrangerande laget att bestämma om de vill grilla hamburgare eller inte. Kontakta det arrangerande lagets föräldrarepresentanter och fråga hur de vill göra. Vid grillning, köp in grillkol, sallad, tomat och rostad lök. </w:t>
      </w:r>
    </w:p>
    <w:p w14:paraId="3FBDD69B" w14:textId="77777777" w:rsidR="00C56D41" w:rsidRDefault="00D80B29">
      <w:pPr>
        <w:pStyle w:val="Rubrik2"/>
        <w:ind w:left="-5"/>
      </w:pPr>
      <w:r>
        <w:t>Avslutning för fotbollsskolan (</w:t>
      </w:r>
      <w:proofErr w:type="gramStart"/>
      <w:r>
        <w:t>5-8</w:t>
      </w:r>
      <w:proofErr w:type="gramEnd"/>
      <w:r>
        <w:t>-åringarnas lag) i juni och oktober</w:t>
      </w:r>
    </w:p>
    <w:p w14:paraId="70DECFAC" w14:textId="77777777" w:rsidR="00C56D41" w:rsidRDefault="00D80B29">
      <w:pPr>
        <w:ind w:left="-5"/>
      </w:pPr>
      <w:r>
        <w:t xml:space="preserve">I juni bjuds barnen på glass (Piggelin) och i oktober bjuds barn och ledare på korv och sugrörsdricka (kaffe). Kontaktperson Arne Johnsson (info@dalbygif.se) </w:t>
      </w:r>
    </w:p>
    <w:p w14:paraId="2ED1F1BF" w14:textId="77777777" w:rsidR="00C56D41" w:rsidRDefault="00D80B29">
      <w:pPr>
        <w:pStyle w:val="Rubrik2"/>
        <w:ind w:left="-5"/>
      </w:pPr>
      <w:r>
        <w:t>Kvalmatcher</w:t>
      </w:r>
    </w:p>
    <w:p w14:paraId="4733F465" w14:textId="77777777" w:rsidR="00C56D41" w:rsidRDefault="00D80B29">
      <w:pPr>
        <w:ind w:left="-5"/>
      </w:pPr>
      <w:r>
        <w:t xml:space="preserve">Vid kvalmatcher grillas ibland hamburgare och det är oftast en större publik än annars. Kontakta </w:t>
      </w:r>
      <w:proofErr w:type="spellStart"/>
      <w:r>
        <w:t>seniorerledarna</w:t>
      </w:r>
      <w:proofErr w:type="spellEnd"/>
      <w:r>
        <w:t xml:space="preserve"> för besked. </w:t>
      </w:r>
    </w:p>
    <w:p w14:paraId="2F338F86" w14:textId="77777777" w:rsidR="00C56D41" w:rsidRDefault="00D80B29">
      <w:pPr>
        <w:pStyle w:val="Rubrik2"/>
        <w:ind w:left="-5"/>
      </w:pPr>
      <w:r>
        <w:t>Sommarfotbollsskolan</w:t>
      </w:r>
    </w:p>
    <w:p w14:paraId="6815D06F" w14:textId="77777777" w:rsidR="00C56D41" w:rsidRDefault="00D80B29">
      <w:pPr>
        <w:ind w:left="-5"/>
      </w:pPr>
      <w:r>
        <w:t xml:space="preserve">Barnen bjuds på frukt (äpple och banan) två gånger om dagen. Frukten hämtas </w:t>
      </w:r>
      <w:proofErr w:type="gramStart"/>
      <w:r>
        <w:t>t.ex.</w:t>
      </w:r>
      <w:proofErr w:type="gramEnd"/>
      <w:r>
        <w:t xml:space="preserve"> varannan dag på Hemköp. En kväll under veckan anordnas en grillkväll där alla deltagare bjuds på hamburgare. </w:t>
      </w:r>
      <w:r>
        <w:lastRenderedPageBreak/>
        <w:t xml:space="preserve">Föräldrar och syskon har möjlighet att köpa hamburgare. På avslutningsdagen bjuds alla deltagare på glass (Piggelin). </w:t>
      </w:r>
    </w:p>
    <w:sectPr w:rsidR="00C56D41">
      <w:pgSz w:w="11900" w:h="16840"/>
      <w:pgMar w:top="1152" w:right="1164" w:bottom="1262"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41"/>
    <w:rsid w:val="00026DAF"/>
    <w:rsid w:val="003177EB"/>
    <w:rsid w:val="0032067E"/>
    <w:rsid w:val="003736A3"/>
    <w:rsid w:val="007421D0"/>
    <w:rsid w:val="00992437"/>
    <w:rsid w:val="00B306DE"/>
    <w:rsid w:val="00C4699A"/>
    <w:rsid w:val="00C56D41"/>
    <w:rsid w:val="00D360C6"/>
    <w:rsid w:val="00D80B29"/>
    <w:rsid w:val="00F52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803A"/>
  <w15:docId w15:val="{69840CAE-0939-CC4C-A139-D9FD5ACF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49" w:lineRule="auto"/>
      <w:ind w:left="10" w:hanging="10"/>
    </w:pPr>
    <w:rPr>
      <w:rFonts w:ascii="Times New Roman" w:eastAsia="Times New Roman" w:hAnsi="Times New Roman" w:cs="Times New Roman"/>
      <w:color w:val="000000"/>
      <w:lang w:bidi="sv-SE"/>
    </w:rPr>
  </w:style>
  <w:style w:type="paragraph" w:styleId="Rubrik1">
    <w:name w:val="heading 1"/>
    <w:next w:val="Normal"/>
    <w:link w:val="Rubrik1Char"/>
    <w:uiPriority w:val="9"/>
    <w:qFormat/>
    <w:pPr>
      <w:keepNext/>
      <w:keepLines/>
      <w:spacing w:line="259" w:lineRule="auto"/>
      <w:ind w:left="10" w:hanging="10"/>
      <w:outlineLvl w:val="0"/>
    </w:pPr>
    <w:rPr>
      <w:rFonts w:ascii="Times New Roman" w:eastAsia="Times New Roman" w:hAnsi="Times New Roman" w:cs="Times New Roman"/>
      <w:b/>
      <w:color w:val="000000"/>
      <w:sz w:val="32"/>
    </w:rPr>
  </w:style>
  <w:style w:type="paragraph" w:styleId="Rubrik2">
    <w:name w:val="heading 2"/>
    <w:next w:val="Normal"/>
    <w:link w:val="Rubrik2Char"/>
    <w:uiPriority w:val="9"/>
    <w:unhideWhenUsed/>
    <w:qFormat/>
    <w:pPr>
      <w:keepNext/>
      <w:keepLines/>
      <w:spacing w:line="259" w:lineRule="auto"/>
      <w:ind w:left="10" w:hanging="10"/>
      <w:outlineLvl w:val="1"/>
    </w:pPr>
    <w:rPr>
      <w:rFonts w:ascii="Times New Roman" w:eastAsia="Times New Roman" w:hAnsi="Times New Roman" w:cs="Times New Roman"/>
      <w:b/>
      <w:color w:val="00000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Times New Roman" w:eastAsia="Times New Roman" w:hAnsi="Times New Roman" w:cs="Times New Roman"/>
      <w:b/>
      <w:color w:val="000000"/>
      <w:sz w:val="24"/>
    </w:rPr>
  </w:style>
  <w:style w:type="character" w:customStyle="1" w:styleId="Rubrik1Char">
    <w:name w:val="Rubrik 1 Char"/>
    <w:link w:val="Rubrik1"/>
    <w:rPr>
      <w:rFonts w:ascii="Times New Roman" w:eastAsia="Times New Roman" w:hAnsi="Times New Roman" w:cs="Times New Roman"/>
      <w:b/>
      <w:color w:val="000000"/>
      <w:sz w:val="32"/>
    </w:rPr>
  </w:style>
  <w:style w:type="character" w:styleId="Hyperlnk">
    <w:name w:val="Hyperlink"/>
    <w:basedOn w:val="Standardstycketeckensnitt"/>
    <w:uiPriority w:val="99"/>
    <w:unhideWhenUsed/>
    <w:rsid w:val="00D80B29"/>
    <w:rPr>
      <w:rFonts w:cs="Times New Roman"/>
      <w:color w:val="0000FF"/>
      <w:u w:val="single"/>
    </w:rPr>
  </w:style>
  <w:style w:type="character" w:styleId="Olstomnmnande">
    <w:name w:val="Unresolved Mention"/>
    <w:basedOn w:val="Standardstycketeckensnitt"/>
    <w:uiPriority w:val="99"/>
    <w:semiHidden/>
    <w:unhideWhenUsed/>
    <w:rsid w:val="0032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ena.harrysson@hemkop.se" TargetMode="External"/><Relationship Id="rId4" Type="http://schemas.openxmlformats.org/officeDocument/2006/relationships/hyperlink" Target="mailto:josefin.krondahl@hemkop.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615</Words>
  <Characters>3260</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Knutsson</dc:creator>
  <cp:keywords/>
  <cp:lastModifiedBy>Jessica Pettersson</cp:lastModifiedBy>
  <cp:revision>10</cp:revision>
  <dcterms:created xsi:type="dcterms:W3CDTF">2023-08-14T13:04:00Z</dcterms:created>
  <dcterms:modified xsi:type="dcterms:W3CDTF">2023-08-14T13:10:00Z</dcterms:modified>
</cp:coreProperties>
</file>