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C4CE" w14:textId="53969253" w:rsidR="00573F78" w:rsidRDefault="004A03CA">
      <w:pPr>
        <w:pStyle w:val="Standard"/>
      </w:pPr>
      <w:r>
        <w:rPr>
          <w:b/>
          <w:sz w:val="28"/>
          <w:szCs w:val="28"/>
          <w:u w:val="single"/>
        </w:rPr>
        <w:t>Handbollsavslutningen</w:t>
      </w:r>
      <w:r w:rsidR="00DE628D">
        <w:rPr>
          <w:b/>
          <w:sz w:val="28"/>
          <w:szCs w:val="28"/>
          <w:u w:val="single"/>
        </w:rPr>
        <w:t xml:space="preserve"> i </w:t>
      </w:r>
      <w:proofErr w:type="spellStart"/>
      <w:r>
        <w:rPr>
          <w:b/>
          <w:sz w:val="28"/>
          <w:szCs w:val="28"/>
          <w:u w:val="single"/>
        </w:rPr>
        <w:t>Nyvångshallen</w:t>
      </w:r>
      <w:proofErr w:type="spellEnd"/>
      <w:r w:rsidR="00DE628D">
        <w:rPr>
          <w:b/>
          <w:sz w:val="28"/>
          <w:szCs w:val="28"/>
          <w:u w:val="single"/>
        </w:rPr>
        <w:t xml:space="preserve"> för Dalby GIF</w:t>
      </w:r>
      <w:r w:rsidR="00523C6E">
        <w:rPr>
          <w:b/>
          <w:sz w:val="28"/>
          <w:szCs w:val="28"/>
          <w:u w:val="single"/>
        </w:rPr>
        <w:t xml:space="preserve">:s </w:t>
      </w:r>
      <w:r w:rsidR="00DE628D">
        <w:rPr>
          <w:b/>
          <w:sz w:val="28"/>
          <w:szCs w:val="28"/>
          <w:u w:val="single"/>
        </w:rPr>
        <w:t>lag</w:t>
      </w:r>
    </w:p>
    <w:p w14:paraId="657ADC0A" w14:textId="77777777" w:rsidR="00573F78" w:rsidRDefault="00573F78">
      <w:pPr>
        <w:pStyle w:val="Standard"/>
      </w:pPr>
    </w:p>
    <w:p w14:paraId="3558573B" w14:textId="77777777" w:rsidR="00573F78" w:rsidRDefault="00573F78">
      <w:pPr>
        <w:pStyle w:val="Standard"/>
      </w:pPr>
    </w:p>
    <w:p w14:paraId="191745FB" w14:textId="5EE2FB6F" w:rsidR="00573F78" w:rsidRPr="004A03CA" w:rsidRDefault="00DE628D">
      <w:pPr>
        <w:pStyle w:val="Standard"/>
        <w:widowControl/>
        <w:numPr>
          <w:ilvl w:val="0"/>
          <w:numId w:val="2"/>
        </w:numPr>
        <w:spacing w:after="0"/>
      </w:pPr>
      <w:r>
        <w:rPr>
          <w:b/>
          <w:color w:val="FF0000"/>
        </w:rPr>
        <w:t>VEM ANORDNAR AVSLUTNINGEN</w:t>
      </w:r>
      <w:r>
        <w:rPr>
          <w:color w:val="000000"/>
        </w:rPr>
        <w:t xml:space="preserve">; </w:t>
      </w:r>
      <w:r w:rsidR="00523C6E">
        <w:rPr>
          <w:color w:val="000000"/>
        </w:rPr>
        <w:t xml:space="preserve">Anges </w:t>
      </w:r>
      <w:r w:rsidR="00523C6E">
        <w:rPr>
          <w:color w:val="000000"/>
        </w:rPr>
        <w:t>vilket lag som ansvarar</w:t>
      </w:r>
      <w:r w:rsidR="00523C6E">
        <w:rPr>
          <w:color w:val="000000"/>
        </w:rPr>
        <w:t xml:space="preserve"> i årshjulet för ansvarsområden som redovisas via föräldrasektionen. </w:t>
      </w:r>
    </w:p>
    <w:p w14:paraId="06132523" w14:textId="77777777" w:rsidR="004A03CA" w:rsidRDefault="004A03CA" w:rsidP="004A03CA">
      <w:pPr>
        <w:pStyle w:val="Standard"/>
        <w:widowControl/>
        <w:spacing w:after="0"/>
        <w:ind w:left="720"/>
      </w:pPr>
    </w:p>
    <w:p w14:paraId="2CE475F7" w14:textId="7A424F5D" w:rsidR="00573F78" w:rsidRPr="004A03CA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 xml:space="preserve">KOSTNADER; </w:t>
      </w:r>
      <w:r w:rsidR="004A03CA">
        <w:rPr>
          <w:bCs/>
        </w:rPr>
        <w:t>K</w:t>
      </w:r>
      <w:r w:rsidR="004A03CA" w:rsidRPr="004A03CA">
        <w:rPr>
          <w:bCs/>
        </w:rPr>
        <w:t xml:space="preserve">ostnader </w:t>
      </w:r>
      <w:r>
        <w:rPr>
          <w:color w:val="000000"/>
        </w:rPr>
        <w:t xml:space="preserve">för </w:t>
      </w:r>
      <w:r w:rsidR="004A03CA">
        <w:rPr>
          <w:color w:val="000000"/>
        </w:rPr>
        <w:t>inköp av</w:t>
      </w:r>
      <w:r>
        <w:rPr>
          <w:color w:val="000000"/>
        </w:rPr>
        <w:t xml:space="preserve"> pokaler</w:t>
      </w:r>
      <w:r w:rsidR="0053105E">
        <w:rPr>
          <w:color w:val="000000"/>
        </w:rPr>
        <w:t xml:space="preserve"> (se nedan)</w:t>
      </w:r>
      <w:r>
        <w:rPr>
          <w:color w:val="000000"/>
        </w:rPr>
        <w:t xml:space="preserve"> samt </w:t>
      </w:r>
      <w:r w:rsidR="004A03CA">
        <w:rPr>
          <w:color w:val="000000"/>
        </w:rPr>
        <w:t xml:space="preserve">fika till de aktiva </w:t>
      </w:r>
      <w:r>
        <w:rPr>
          <w:color w:val="000000"/>
        </w:rPr>
        <w:t>betalas av klubben.</w:t>
      </w:r>
      <w:r w:rsidR="0053105E">
        <w:rPr>
          <w:color w:val="000000"/>
        </w:rPr>
        <w:t xml:space="preserve"> Fika beställs från Hemköp och faktureras enligt befintlig rutin med märkning ”Handbollsavslutning”</w:t>
      </w:r>
      <w:r>
        <w:rPr>
          <w:color w:val="000000"/>
        </w:rPr>
        <w:t>.</w:t>
      </w:r>
      <w:r w:rsidR="00954894">
        <w:rPr>
          <w:color w:val="000000"/>
        </w:rPr>
        <w:t xml:space="preserve"> Övriga kostnader belastar arrangerande lag och dras av från intäkterna.</w:t>
      </w:r>
    </w:p>
    <w:p w14:paraId="0CE3A334" w14:textId="77777777" w:rsidR="004A03CA" w:rsidRDefault="004A03CA" w:rsidP="004A03CA">
      <w:pPr>
        <w:pStyle w:val="Standard"/>
        <w:widowControl/>
        <w:spacing w:after="0"/>
        <w:ind w:left="720"/>
      </w:pPr>
    </w:p>
    <w:p w14:paraId="51D6DE8B" w14:textId="0350FF27" w:rsidR="004A03CA" w:rsidRPr="000062BE" w:rsidRDefault="00DE628D" w:rsidP="004A03CA">
      <w:pPr>
        <w:pStyle w:val="Standard"/>
        <w:widowControl/>
        <w:numPr>
          <w:ilvl w:val="0"/>
          <w:numId w:val="1"/>
        </w:numPr>
        <w:spacing w:after="0"/>
      </w:pPr>
      <w:r w:rsidRPr="000062BE">
        <w:rPr>
          <w:b/>
          <w:color w:val="FF0000"/>
        </w:rPr>
        <w:t>INTÄKTER;</w:t>
      </w:r>
      <w:r w:rsidRPr="000062BE">
        <w:rPr>
          <w:color w:val="FF0000"/>
        </w:rPr>
        <w:t xml:space="preserve"> </w:t>
      </w:r>
      <w:r w:rsidR="00AF17A9" w:rsidRPr="00AF17A9">
        <w:t xml:space="preserve">Alla intäkter från försäljning under dagen </w:t>
      </w:r>
      <w:r w:rsidRPr="000062BE">
        <w:rPr>
          <w:color w:val="000000"/>
        </w:rPr>
        <w:t>tillfaller det egna laget</w:t>
      </w:r>
      <w:r w:rsidR="00AF17A9" w:rsidRPr="000062BE">
        <w:rPr>
          <w:color w:val="000000"/>
        </w:rPr>
        <w:t>. Förslagsvis bakar man och säljer alternativt beställer varor från Hemköp (faktureras klubben och dras av från intäkterna).</w:t>
      </w:r>
      <w:r w:rsidR="0053105E" w:rsidRPr="000062BE">
        <w:rPr>
          <w:color w:val="000000"/>
        </w:rPr>
        <w:t xml:space="preserve"> </w:t>
      </w:r>
    </w:p>
    <w:p w14:paraId="5AE90FE6" w14:textId="77777777" w:rsidR="000062BE" w:rsidRDefault="000062BE" w:rsidP="000062BE">
      <w:pPr>
        <w:pStyle w:val="Standard"/>
        <w:widowControl/>
        <w:spacing w:after="0"/>
      </w:pPr>
    </w:p>
    <w:p w14:paraId="17E017F0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VEM ÄR MED PÅ STORA AVSLUTNINGEN:</w:t>
      </w:r>
    </w:p>
    <w:p w14:paraId="0B0312DB" w14:textId="6B93720D" w:rsidR="00573F78" w:rsidRDefault="004A03CA">
      <w:pPr>
        <w:pStyle w:val="Standard"/>
        <w:widowControl/>
        <w:numPr>
          <w:ilvl w:val="1"/>
          <w:numId w:val="1"/>
        </w:numPr>
        <w:spacing w:after="0"/>
      </w:pPr>
      <w:proofErr w:type="spellStart"/>
      <w:r>
        <w:rPr>
          <w:color w:val="000000"/>
        </w:rPr>
        <w:t>B</w:t>
      </w:r>
      <w:r w:rsidR="00DE628D">
        <w:rPr>
          <w:color w:val="000000"/>
        </w:rPr>
        <w:t>ollsskolan</w:t>
      </w:r>
      <w:proofErr w:type="spellEnd"/>
      <w:r w:rsidR="00DE628D">
        <w:rPr>
          <w:color w:val="000000"/>
        </w:rPr>
        <w:t xml:space="preserve"> har en egen avslutning </w:t>
      </w:r>
      <w:r w:rsidR="0053105E">
        <w:rPr>
          <w:color w:val="000000"/>
        </w:rPr>
        <w:t>deltar</w:t>
      </w:r>
      <w:r w:rsidR="00DE628D">
        <w:rPr>
          <w:color w:val="000000"/>
        </w:rPr>
        <w:t xml:space="preserve"> INTE på denna avslutning</w:t>
      </w:r>
      <w:r w:rsidR="0053105E">
        <w:rPr>
          <w:color w:val="000000"/>
        </w:rPr>
        <w:t>.</w:t>
      </w:r>
    </w:p>
    <w:p w14:paraId="0FF705AC" w14:textId="740DF42B" w:rsidR="00523C6E" w:rsidRPr="004A03CA" w:rsidRDefault="00DE628D" w:rsidP="00523C6E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>De lag som ska bjudas in är</w:t>
      </w:r>
      <w:r w:rsidR="00523C6E">
        <w:rPr>
          <w:color w:val="000000"/>
        </w:rPr>
        <w:t xml:space="preserve"> från </w:t>
      </w:r>
      <w:proofErr w:type="gramStart"/>
      <w:r w:rsidR="00523C6E">
        <w:rPr>
          <w:color w:val="000000"/>
        </w:rPr>
        <w:t>7-16</w:t>
      </w:r>
      <w:proofErr w:type="gramEnd"/>
      <w:r w:rsidR="00523C6E">
        <w:rPr>
          <w:color w:val="000000"/>
        </w:rPr>
        <w:t xml:space="preserve"> år</w:t>
      </w:r>
      <w:r w:rsidR="0053105E">
        <w:rPr>
          <w:color w:val="000000"/>
        </w:rPr>
        <w:t xml:space="preserve"> (ungdomssektionen).</w:t>
      </w:r>
    </w:p>
    <w:p w14:paraId="12A14E1C" w14:textId="596366C7" w:rsidR="00573F78" w:rsidRPr="004A03CA" w:rsidRDefault="00573F78" w:rsidP="004A03CA">
      <w:pPr>
        <w:pStyle w:val="Standard"/>
        <w:widowControl/>
        <w:spacing w:after="0"/>
        <w:ind w:left="1440"/>
      </w:pPr>
    </w:p>
    <w:p w14:paraId="7CC12D88" w14:textId="77777777" w:rsidR="004A03CA" w:rsidRDefault="004A03CA" w:rsidP="004A03CA">
      <w:pPr>
        <w:pStyle w:val="Standard"/>
        <w:widowControl/>
        <w:spacing w:after="0"/>
        <w:ind w:left="1440"/>
      </w:pPr>
    </w:p>
    <w:p w14:paraId="513E4B9B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POKALER;</w:t>
      </w:r>
    </w:p>
    <w:p w14:paraId="5DE7656E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>Alla spelare får var sin pokal som ska beställas.</w:t>
      </w:r>
    </w:p>
    <w:p w14:paraId="112B0AED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r>
        <w:rPr>
          <w:color w:val="000000"/>
        </w:rPr>
        <w:t xml:space="preserve">Finns olika </w:t>
      </w:r>
      <w:proofErr w:type="spellStart"/>
      <w:r>
        <w:rPr>
          <w:color w:val="000000"/>
        </w:rPr>
        <w:t>leverantöerer</w:t>
      </w:r>
      <w:proofErr w:type="spellEnd"/>
      <w:r>
        <w:rPr>
          <w:color w:val="000000"/>
        </w:rPr>
        <w:t>;</w:t>
      </w:r>
    </w:p>
    <w:p w14:paraId="3B4ED108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r>
        <w:rPr>
          <w:color w:val="000000"/>
        </w:rPr>
        <w:t>Pokalhuset (</w:t>
      </w:r>
      <w:hyperlink r:id="rId7" w:history="1">
        <w:r>
          <w:rPr>
            <w:color w:val="000099"/>
            <w:u w:val="single"/>
          </w:rPr>
          <w:t>www.pokalhuset.se</w:t>
        </w:r>
      </w:hyperlink>
      <w:r>
        <w:rPr>
          <w:color w:val="000000"/>
        </w:rPr>
        <w:t xml:space="preserve">) - Bra o snabb service med konkurrenskraftiga priser, tillika bra </w:t>
      </w:r>
      <w:proofErr w:type="gramStart"/>
      <w:r>
        <w:rPr>
          <w:color w:val="000000"/>
        </w:rPr>
        <w:t>websida..</w:t>
      </w:r>
      <w:proofErr w:type="gramEnd"/>
      <w:r>
        <w:rPr>
          <w:color w:val="000000"/>
        </w:rPr>
        <w:t xml:space="preserve"> Oftast använd.</w:t>
      </w:r>
    </w:p>
    <w:p w14:paraId="59B5FCD1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r>
        <w:rPr>
          <w:color w:val="000000"/>
        </w:rPr>
        <w:t>Sport &amp; Gravyr</w:t>
      </w:r>
      <w:r>
        <w:rPr>
          <w:rFonts w:ascii="Calibri" w:eastAsia="Calibri" w:hAnsi="Calibri" w:cs="Calibri"/>
          <w:color w:val="1F497D"/>
          <w:sz w:val="20"/>
          <w:szCs w:val="20"/>
        </w:rPr>
        <w:t xml:space="preserve">             </w:t>
      </w:r>
      <w:hyperlink r:id="rId8" w:history="1">
        <w:r>
          <w:rPr>
            <w:rFonts w:ascii="Calibri" w:eastAsia="Calibri" w:hAnsi="Calibri" w:cs="Calibri"/>
            <w:color w:val="000099"/>
            <w:sz w:val="20"/>
            <w:szCs w:val="20"/>
            <w:u w:val="single"/>
          </w:rPr>
          <w:t>www.sport-gravyr.se</w:t>
        </w:r>
      </w:hyperlink>
    </w:p>
    <w:p w14:paraId="35B0C0C2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proofErr w:type="spellStart"/>
      <w:r>
        <w:rPr>
          <w:color w:val="000000"/>
        </w:rPr>
        <w:t>Formo</w:t>
      </w:r>
      <w:proofErr w:type="spellEnd"/>
      <w:r>
        <w:rPr>
          <w:color w:val="000000"/>
        </w:rPr>
        <w:t>       </w:t>
      </w:r>
      <w:r>
        <w:rPr>
          <w:rFonts w:ascii="Calibri" w:eastAsia="Calibri" w:hAnsi="Calibri" w:cs="Calibri"/>
          <w:color w:val="1F497D"/>
          <w:sz w:val="20"/>
          <w:szCs w:val="20"/>
        </w:rPr>
        <w:t xml:space="preserve">                             </w:t>
      </w:r>
      <w:hyperlink r:id="rId9" w:history="1">
        <w:r>
          <w:rPr>
            <w:rFonts w:ascii="Calibri" w:eastAsia="Calibri" w:hAnsi="Calibri" w:cs="Calibri"/>
            <w:color w:val="1F497D"/>
            <w:sz w:val="20"/>
            <w:szCs w:val="20"/>
            <w:u w:val="single"/>
          </w:rPr>
          <w:t>www.formo.se</w:t>
        </w:r>
      </w:hyperlink>
    </w:p>
    <w:p w14:paraId="58DF9C5B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>En lite lathund nedan om pokalbeställning:</w:t>
      </w:r>
    </w:p>
    <w:p w14:paraId="157E2CA6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noProof/>
        </w:rPr>
        <w:drawing>
          <wp:inline distT="0" distB="0" distL="0" distR="0" wp14:anchorId="3018E8E4" wp14:editId="1F9911A6">
            <wp:extent cx="3695700" cy="2197089"/>
            <wp:effectExtent l="0" t="0" r="0" b="0"/>
            <wp:docPr id="1" name="image3.png" descr="cid:image002.jpg@01D21258.C14FF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185" cy="2203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EEB804" w14:textId="7F178B37" w:rsidR="008B202E" w:rsidRPr="008B202E" w:rsidRDefault="008B202E" w:rsidP="008B202E">
      <w:pPr>
        <w:pStyle w:val="Standard"/>
        <w:widowControl/>
        <w:ind w:left="2160"/>
        <w:rPr>
          <w:color w:val="000000"/>
        </w:rPr>
      </w:pPr>
    </w:p>
    <w:p w14:paraId="59F24CEB" w14:textId="752DED1F" w:rsidR="00573F78" w:rsidRDefault="008B202E" w:rsidP="008B202E">
      <w:pPr>
        <w:pStyle w:val="Standard"/>
        <w:ind w:left="720"/>
      </w:pPr>
      <w:r>
        <w:t>Fakturaadress:</w:t>
      </w:r>
    </w:p>
    <w:p w14:paraId="3AD9D683" w14:textId="52F81CEC" w:rsidR="008B202E" w:rsidRDefault="008B202E" w:rsidP="008B202E">
      <w:pPr>
        <w:pStyle w:val="Standard"/>
        <w:ind w:left="720"/>
      </w:pPr>
      <w:r>
        <w:t>Dalby GIF – Handboll</w:t>
      </w:r>
    </w:p>
    <w:p w14:paraId="026E8A87" w14:textId="47D453A6" w:rsidR="008B202E" w:rsidRDefault="008B202E" w:rsidP="008B202E">
      <w:pPr>
        <w:pStyle w:val="Standard"/>
        <w:ind w:left="720"/>
      </w:pPr>
      <w:r>
        <w:t>Att: Richard Klang</w:t>
      </w:r>
    </w:p>
    <w:p w14:paraId="23A74DE7" w14:textId="73112E66" w:rsidR="008B202E" w:rsidRDefault="008B202E" w:rsidP="008B202E">
      <w:pPr>
        <w:pStyle w:val="Standard"/>
        <w:ind w:left="720"/>
      </w:pPr>
      <w:r>
        <w:t>Box 98, 247 24 Dalby</w:t>
      </w:r>
    </w:p>
    <w:p w14:paraId="7C3AA837" w14:textId="77777777" w:rsidR="008B202E" w:rsidRDefault="008B202E">
      <w:pPr>
        <w:pStyle w:val="Standard"/>
      </w:pPr>
    </w:p>
    <w:p w14:paraId="3F7DCB55" w14:textId="3FC3BCC6" w:rsidR="00573F78" w:rsidRPr="008B202E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TID;</w:t>
      </w:r>
      <w:r>
        <w:rPr>
          <w:color w:val="000000"/>
        </w:rPr>
        <w:t xml:space="preserve"> Bestäm dag för avslutningen, </w:t>
      </w:r>
      <w:proofErr w:type="spellStart"/>
      <w:r>
        <w:rPr>
          <w:color w:val="000000"/>
        </w:rPr>
        <w:t>oftas</w:t>
      </w:r>
      <w:proofErr w:type="spellEnd"/>
      <w:r>
        <w:rPr>
          <w:color w:val="000000"/>
        </w:rPr>
        <w:t xml:space="preserve"> direkt efter avslutad serie</w:t>
      </w:r>
      <w:r w:rsidR="00AF17A9">
        <w:rPr>
          <w:color w:val="000000"/>
        </w:rPr>
        <w:t>/säsong</w:t>
      </w:r>
      <w:r>
        <w:rPr>
          <w:color w:val="000000"/>
        </w:rPr>
        <w:t xml:space="preserve">, </w:t>
      </w:r>
      <w:r w:rsidR="00AF17A9">
        <w:rPr>
          <w:color w:val="000000"/>
        </w:rPr>
        <w:t>slutet april</w:t>
      </w:r>
      <w:r>
        <w:rPr>
          <w:color w:val="000000"/>
        </w:rPr>
        <w:t xml:space="preserve">. </w:t>
      </w:r>
      <w:r w:rsidR="00523C6E">
        <w:rPr>
          <w:color w:val="000000"/>
        </w:rPr>
        <w:t>Eftermiddag</w:t>
      </w:r>
      <w:r w:rsidR="00AF17A9">
        <w:rPr>
          <w:color w:val="000000"/>
        </w:rPr>
        <w:t xml:space="preserve"> (ex </w:t>
      </w:r>
      <w:proofErr w:type="spellStart"/>
      <w:r w:rsidR="00AF17A9">
        <w:rPr>
          <w:color w:val="000000"/>
        </w:rPr>
        <w:t>kl</w:t>
      </w:r>
      <w:proofErr w:type="spellEnd"/>
      <w:r w:rsidR="00AF17A9">
        <w:rPr>
          <w:color w:val="000000"/>
        </w:rPr>
        <w:t xml:space="preserve"> 14)</w:t>
      </w:r>
      <w:r>
        <w:rPr>
          <w:color w:val="000000"/>
        </w:rPr>
        <w:t xml:space="preserve"> 2 timmar lång </w:t>
      </w:r>
      <w:proofErr w:type="spellStart"/>
      <w:r w:rsidR="00AF17A9">
        <w:rPr>
          <w:color w:val="000000"/>
        </w:rPr>
        <w:t>inkl</w:t>
      </w:r>
      <w:proofErr w:type="spellEnd"/>
      <w:r>
        <w:rPr>
          <w:color w:val="000000"/>
        </w:rPr>
        <w:t xml:space="preserve"> fika/försäljning</w:t>
      </w:r>
    </w:p>
    <w:p w14:paraId="58A7FF6D" w14:textId="77777777" w:rsidR="008B202E" w:rsidRDefault="008B202E" w:rsidP="008B202E">
      <w:pPr>
        <w:pStyle w:val="Standard"/>
        <w:widowControl/>
        <w:spacing w:after="0"/>
        <w:ind w:left="720"/>
      </w:pPr>
    </w:p>
    <w:p w14:paraId="57EE4E4D" w14:textId="5D056D6B" w:rsidR="00573F78" w:rsidRPr="008B202E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LOKAL</w:t>
      </w:r>
      <w:r>
        <w:rPr>
          <w:color w:val="000000"/>
        </w:rPr>
        <w:t xml:space="preserve">; </w:t>
      </w:r>
      <w:proofErr w:type="spellStart"/>
      <w:r w:rsidR="008B202E">
        <w:rPr>
          <w:color w:val="000000"/>
        </w:rPr>
        <w:t>Nyvångshallen</w:t>
      </w:r>
      <w:proofErr w:type="spellEnd"/>
      <w:r w:rsidR="008B202E">
        <w:rPr>
          <w:color w:val="000000"/>
        </w:rPr>
        <w:t xml:space="preserve"> bokas via XXX</w:t>
      </w:r>
    </w:p>
    <w:p w14:paraId="3256D0C2" w14:textId="77777777" w:rsidR="008B202E" w:rsidRDefault="008B202E" w:rsidP="008B202E">
      <w:pPr>
        <w:pStyle w:val="Standard"/>
        <w:widowControl/>
        <w:spacing w:after="0"/>
        <w:ind w:left="720"/>
      </w:pPr>
    </w:p>
    <w:p w14:paraId="6C3EB251" w14:textId="77777777" w:rsidR="00573F78" w:rsidRPr="008B202E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 xml:space="preserve">INBJUDAN; </w:t>
      </w:r>
      <w:r>
        <w:rPr>
          <w:color w:val="000000"/>
        </w:rPr>
        <w:t>Skicka ut inbjudan till alla lag via Ledare och föräldrarepresentant och be dem skicka ut till sina lag</w:t>
      </w:r>
      <w:r>
        <w:rPr>
          <w:i/>
          <w:color w:val="000000"/>
        </w:rPr>
        <w:t>.</w:t>
      </w:r>
    </w:p>
    <w:p w14:paraId="1CB9DD9C" w14:textId="77777777" w:rsidR="008B202E" w:rsidRDefault="008B202E" w:rsidP="008B202E">
      <w:pPr>
        <w:pStyle w:val="Standard"/>
        <w:widowControl/>
        <w:spacing w:after="0"/>
      </w:pPr>
    </w:p>
    <w:p w14:paraId="3C4BBF2B" w14:textId="560DB9CE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PRESENTATION</w:t>
      </w:r>
      <w:r>
        <w:rPr>
          <w:color w:val="000000"/>
        </w:rPr>
        <w:t>;</w:t>
      </w:r>
      <w:r w:rsidR="000062BE">
        <w:rPr>
          <w:color w:val="000000"/>
        </w:rPr>
        <w:t xml:space="preserve"> </w:t>
      </w:r>
      <w:r>
        <w:rPr>
          <w:color w:val="000000"/>
        </w:rPr>
        <w:t xml:space="preserve">Ledare och Föräldrarepresentanter planerar hur kvällen ska se ut. Oftast skickar man ut ca 1 månad innan ett </w:t>
      </w:r>
      <w:proofErr w:type="gramStart"/>
      <w:r>
        <w:rPr>
          <w:color w:val="000000"/>
        </w:rPr>
        <w:t>mail</w:t>
      </w:r>
      <w:proofErr w:type="gramEnd"/>
      <w:r>
        <w:rPr>
          <w:color w:val="000000"/>
        </w:rPr>
        <w:t xml:space="preserve"> till alla ledare </w:t>
      </w:r>
      <w:r w:rsidR="00AF17A9">
        <w:rPr>
          <w:color w:val="000000"/>
        </w:rPr>
        <w:t>om att meddela en låt som laget ska springa in till i hallen samtidigt som de presenteras tillsammans med eventuellt info som också kan läsas upp i samband med att laget springer in.</w:t>
      </w:r>
    </w:p>
    <w:p w14:paraId="2A8E437C" w14:textId="77777777" w:rsidR="008B202E" w:rsidRDefault="008B202E">
      <w:pPr>
        <w:pStyle w:val="Standard"/>
        <w:widowControl/>
        <w:spacing w:after="0"/>
        <w:ind w:left="720"/>
      </w:pPr>
    </w:p>
    <w:p w14:paraId="1137C821" w14:textId="3C9FEE27" w:rsidR="00573F78" w:rsidRDefault="00002E51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FIKA</w:t>
      </w:r>
      <w:r w:rsidR="00DE628D">
        <w:rPr>
          <w:b/>
          <w:color w:val="FF0000"/>
        </w:rPr>
        <w:t xml:space="preserve">; </w:t>
      </w:r>
      <w:r>
        <w:rPr>
          <w:color w:val="000000"/>
        </w:rPr>
        <w:t>Klubben</w:t>
      </w:r>
      <w:r w:rsidR="00DE628D">
        <w:rPr>
          <w:color w:val="000000"/>
        </w:rPr>
        <w:t xml:space="preserve"> bjud</w:t>
      </w:r>
      <w:r>
        <w:rPr>
          <w:color w:val="000000"/>
        </w:rPr>
        <w:t>er</w:t>
      </w:r>
      <w:r w:rsidR="00DE628D">
        <w:rPr>
          <w:color w:val="000000"/>
        </w:rPr>
        <w:t xml:space="preserve"> spelarna på </w:t>
      </w:r>
      <w:r>
        <w:rPr>
          <w:color w:val="000000"/>
        </w:rPr>
        <w:t>fika (ex kanelbulle och sugrörsdricka</w:t>
      </w:r>
      <w:r w:rsidR="000062BE">
        <w:rPr>
          <w:color w:val="000000"/>
        </w:rPr>
        <w:t>/läsk</w:t>
      </w:r>
      <w:r>
        <w:rPr>
          <w:color w:val="000000"/>
        </w:rPr>
        <w:t>)</w:t>
      </w:r>
      <w:r w:rsidR="00AF17A9">
        <w:rPr>
          <w:color w:val="000000"/>
        </w:rPr>
        <w:t xml:space="preserve"> som beställs via Hemköp</w:t>
      </w:r>
      <w:r w:rsidR="00DE628D">
        <w:rPr>
          <w:color w:val="000000"/>
        </w:rPr>
        <w:t xml:space="preserve">. </w:t>
      </w:r>
    </w:p>
    <w:p w14:paraId="7DE93853" w14:textId="5716CAE3" w:rsidR="00573F78" w:rsidRDefault="00573F78">
      <w:pPr>
        <w:pStyle w:val="Standard"/>
        <w:widowControl/>
        <w:spacing w:after="0"/>
        <w:ind w:left="720"/>
      </w:pPr>
    </w:p>
    <w:p w14:paraId="7722CCD9" w14:textId="293EF8E8" w:rsidR="00573F78" w:rsidRPr="008B202E" w:rsidRDefault="008B202E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FÖRSÄLJNING</w:t>
      </w:r>
      <w:r w:rsidR="00DE628D">
        <w:rPr>
          <w:b/>
          <w:color w:val="FF0000"/>
        </w:rPr>
        <w:t xml:space="preserve">; </w:t>
      </w:r>
      <w:r w:rsidR="000062BE">
        <w:rPr>
          <w:color w:val="000000"/>
        </w:rPr>
        <w:t xml:space="preserve">Förslagsvis </w:t>
      </w:r>
      <w:r w:rsidR="00DE628D">
        <w:rPr>
          <w:color w:val="000000"/>
        </w:rPr>
        <w:t>bakar</w:t>
      </w:r>
      <w:r w:rsidR="000062BE">
        <w:rPr>
          <w:color w:val="000000"/>
        </w:rPr>
        <w:t xml:space="preserve"> arrangerande lag</w:t>
      </w:r>
      <w:r w:rsidR="00DE628D">
        <w:rPr>
          <w:color w:val="000000"/>
        </w:rPr>
        <w:t xml:space="preserve"> och säljer </w:t>
      </w:r>
      <w:r w:rsidR="000062BE">
        <w:rPr>
          <w:color w:val="000000"/>
        </w:rPr>
        <w:t xml:space="preserve">i entrén till hallen </w:t>
      </w:r>
      <w:r w:rsidR="00DE628D">
        <w:rPr>
          <w:color w:val="000000"/>
        </w:rPr>
        <w:t xml:space="preserve">för att </w:t>
      </w:r>
      <w:r w:rsidR="000062BE">
        <w:rPr>
          <w:color w:val="000000"/>
        </w:rPr>
        <w:t>generera intäkter till laget under a</w:t>
      </w:r>
      <w:r w:rsidR="00DE628D">
        <w:rPr>
          <w:color w:val="000000"/>
        </w:rPr>
        <w:t xml:space="preserve">vslutningen. </w:t>
      </w:r>
      <w:r w:rsidR="000062BE">
        <w:rPr>
          <w:color w:val="000000"/>
        </w:rPr>
        <w:t xml:space="preserve">Kan även sälja lotter eller hitta på andra sätt till försäljning (ex </w:t>
      </w:r>
      <w:proofErr w:type="gramStart"/>
      <w:r w:rsidR="000062BE">
        <w:rPr>
          <w:color w:val="000000"/>
        </w:rPr>
        <w:t>loppis</w:t>
      </w:r>
      <w:proofErr w:type="gramEnd"/>
      <w:r w:rsidR="000062BE">
        <w:rPr>
          <w:color w:val="000000"/>
        </w:rPr>
        <w:t xml:space="preserve"> av sporttillbehör.</w:t>
      </w:r>
    </w:p>
    <w:p w14:paraId="55647C93" w14:textId="77777777" w:rsidR="008B202E" w:rsidRDefault="008B202E" w:rsidP="008B202E">
      <w:pPr>
        <w:pStyle w:val="Standard"/>
        <w:widowControl/>
        <w:spacing w:after="0"/>
      </w:pPr>
    </w:p>
    <w:p w14:paraId="0D19950D" w14:textId="2A3EF50B" w:rsidR="00573F78" w:rsidRPr="008B202E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STÄDNING;</w:t>
      </w:r>
      <w:r>
        <w:rPr>
          <w:color w:val="000000"/>
        </w:rPr>
        <w:t xml:space="preserve"> </w:t>
      </w:r>
      <w:r w:rsidR="000062BE">
        <w:rPr>
          <w:color w:val="000000"/>
        </w:rPr>
        <w:t xml:space="preserve">Arrangerande lag ansvarar för städning i hallen samt entrén efter </w:t>
      </w:r>
      <w:proofErr w:type="spellStart"/>
      <w:r w:rsidR="000062BE">
        <w:rPr>
          <w:color w:val="000000"/>
        </w:rPr>
        <w:t>avslutninge</w:t>
      </w:r>
      <w:proofErr w:type="spellEnd"/>
      <w:r w:rsidR="000062BE">
        <w:rPr>
          <w:color w:val="000000"/>
        </w:rPr>
        <w:t>. Samtliga säckar ska bytas.</w:t>
      </w:r>
    </w:p>
    <w:p w14:paraId="13230E0C" w14:textId="77777777" w:rsidR="008B202E" w:rsidRDefault="008B202E" w:rsidP="008B202E">
      <w:pPr>
        <w:pStyle w:val="Standard"/>
        <w:widowControl/>
        <w:spacing w:after="0"/>
      </w:pPr>
    </w:p>
    <w:p w14:paraId="2977BCB6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Förslag på INBJUDAN;</w:t>
      </w:r>
    </w:p>
    <w:p w14:paraId="718F534D" w14:textId="1F65EDC6" w:rsidR="00573F78" w:rsidRDefault="00535AF4">
      <w:pPr>
        <w:pStyle w:val="Standard"/>
        <w:widowControl/>
        <w:numPr>
          <w:ilvl w:val="0"/>
          <w:numId w:val="1"/>
        </w:numPr>
      </w:pPr>
      <w:r w:rsidRPr="00535AF4">
        <w:drawing>
          <wp:inline distT="0" distB="0" distL="0" distR="0" wp14:anchorId="245F86A5" wp14:editId="47B32F42">
            <wp:extent cx="1564468" cy="220091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5944" cy="224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BB23A" w14:textId="77777777" w:rsidR="00573F78" w:rsidRDefault="00573F78">
      <w:pPr>
        <w:pStyle w:val="Standard"/>
        <w:widowControl/>
        <w:spacing w:before="280" w:after="200"/>
        <w:rPr>
          <w:rFonts w:ascii="Calibri" w:eastAsia="Calibri" w:hAnsi="Calibri" w:cs="Calibri"/>
          <w:color w:val="000000"/>
          <w:sz w:val="20"/>
          <w:szCs w:val="20"/>
        </w:rPr>
      </w:pPr>
    </w:p>
    <w:p w14:paraId="7E711B48" w14:textId="77777777" w:rsidR="00573F78" w:rsidRDefault="00DE628D">
      <w:pPr>
        <w:pStyle w:val="Standard"/>
        <w:widowControl/>
        <w:numPr>
          <w:ilvl w:val="0"/>
          <w:numId w:val="1"/>
        </w:numPr>
      </w:pPr>
      <w:r>
        <w:rPr>
          <w:b/>
          <w:color w:val="FF0000"/>
        </w:rPr>
        <w:t>Förslag på PLANERING – inom egna laget som anordnar avslutningen</w:t>
      </w:r>
    </w:p>
    <w:p w14:paraId="599FAABA" w14:textId="224BCCF8" w:rsidR="00535AF4" w:rsidRDefault="00535AF4" w:rsidP="00535AF4">
      <w:pPr>
        <w:pStyle w:val="Standard"/>
        <w:widowControl/>
        <w:numPr>
          <w:ilvl w:val="0"/>
          <w:numId w:val="1"/>
        </w:numPr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Fikagrupp - ansvarar för fika samt försäljning av denna. </w:t>
      </w:r>
    </w:p>
    <w:p w14:paraId="1D35CF0A" w14:textId="596C981C" w:rsidR="00535AF4" w:rsidRDefault="00535AF4" w:rsidP="00535AF4">
      <w:pPr>
        <w:pStyle w:val="Standard"/>
        <w:widowControl/>
        <w:numPr>
          <w:ilvl w:val="0"/>
          <w:numId w:val="1"/>
        </w:numPr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Underhållningsgrupp –planerar presentationen av lagen och samlar in info från ledarna om låtar och ordnar med ljudanläggning</w:t>
      </w:r>
      <w:r w:rsidR="00B115A4">
        <w:rPr>
          <w:rFonts w:ascii="Calibri" w:eastAsia="Calibri" w:hAnsi="Calibri" w:cs="Calibri"/>
          <w:color w:val="000000"/>
          <w:sz w:val="20"/>
          <w:szCs w:val="20"/>
        </w:rPr>
        <w:t>, speaker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och körschema.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Ev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bjuder in hemliga gäster.</w:t>
      </w:r>
    </w:p>
    <w:p w14:paraId="0FC0769B" w14:textId="56CC2E3E" w:rsidR="00535AF4" w:rsidRDefault="00535AF4" w:rsidP="00535AF4">
      <w:pPr>
        <w:pStyle w:val="Standard"/>
        <w:widowControl/>
        <w:numPr>
          <w:ilvl w:val="0"/>
          <w:numId w:val="1"/>
        </w:numPr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115A4">
        <w:rPr>
          <w:rFonts w:ascii="Calibri" w:eastAsia="Calibri" w:hAnsi="Calibri" w:cs="Calibri"/>
          <w:color w:val="000000"/>
          <w:sz w:val="20"/>
          <w:szCs w:val="20"/>
        </w:rPr>
        <w:t>Lotteriggrupp</w:t>
      </w:r>
      <w:proofErr w:type="spellEnd"/>
      <w:r w:rsidR="00B115A4">
        <w:rPr>
          <w:rFonts w:ascii="Calibri" w:eastAsia="Calibri" w:hAnsi="Calibri" w:cs="Calibri"/>
          <w:color w:val="000000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ansvarar för inköp och försäljning av lotter samt prisbord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etc.</w:t>
      </w:r>
      <w:proofErr w:type="gramEnd"/>
    </w:p>
    <w:p w14:paraId="54308C8B" w14:textId="622626D2" w:rsidR="00573F78" w:rsidRDefault="00B115A4" w:rsidP="00B115A4">
      <w:pPr>
        <w:pStyle w:val="Standard"/>
        <w:widowControl/>
        <w:numPr>
          <w:ilvl w:val="0"/>
          <w:numId w:val="1"/>
        </w:numPr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Sponsorgrupp – om det inte redan finns utpekade sponsorer av klubben så behöver det ordnas priser till lotteriet.</w:t>
      </w:r>
    </w:p>
    <w:p w14:paraId="4C569181" w14:textId="613EF18C" w:rsidR="00573F78" w:rsidRPr="004A6122" w:rsidRDefault="00B115A4" w:rsidP="008B202E">
      <w:pPr>
        <w:pStyle w:val="Standard"/>
        <w:widowControl/>
        <w:numPr>
          <w:ilvl w:val="0"/>
          <w:numId w:val="1"/>
        </w:numPr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Städgrupp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– säkerställer att städas efter arrangemanget.</w:t>
      </w:r>
      <w:bookmarkStart w:id="0" w:name="_gjdgxs"/>
      <w:bookmarkEnd w:id="0"/>
    </w:p>
    <w:sectPr w:rsidR="00573F78" w:rsidRPr="004A612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9C6C" w14:textId="77777777" w:rsidR="00DE628D" w:rsidRDefault="00DE628D">
      <w:r>
        <w:separator/>
      </w:r>
    </w:p>
  </w:endnote>
  <w:endnote w:type="continuationSeparator" w:id="0">
    <w:p w14:paraId="7DF9B304" w14:textId="77777777" w:rsidR="00DE628D" w:rsidRDefault="00DE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33D" w14:textId="77777777" w:rsidR="004A6122" w:rsidRDefault="004A6122">
    <w:pPr>
      <w:pStyle w:val="Standard"/>
      <w:widowControl/>
      <w:tabs>
        <w:tab w:val="center" w:pos="4153"/>
        <w:tab w:val="right" w:pos="8306"/>
      </w:tabs>
    </w:pPr>
  </w:p>
  <w:tbl>
    <w:tblPr>
      <w:tblW w:w="9214" w:type="dxa"/>
      <w:tblInd w:w="-14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34"/>
      <w:gridCol w:w="2180"/>
    </w:tblGrid>
    <w:tr w:rsidR="00C153A8" w14:paraId="0544FE6A" w14:textId="77777777" w:rsidTr="008B202E">
      <w:trPr>
        <w:trHeight w:val="142"/>
      </w:trPr>
      <w:tc>
        <w:tcPr>
          <w:tcW w:w="7033" w:type="dxa"/>
          <w:tcMar>
            <w:top w:w="0" w:type="dxa"/>
            <w:left w:w="142" w:type="dxa"/>
            <w:bottom w:w="0" w:type="dxa"/>
            <w:right w:w="108" w:type="dxa"/>
          </w:tcMar>
          <w:vAlign w:val="bottom"/>
        </w:tcPr>
        <w:p w14:paraId="2B360618" w14:textId="711B8546" w:rsidR="004A6122" w:rsidRPr="00CE49F3" w:rsidRDefault="004A6122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rPr>
              <w:lang w:val="en-US"/>
            </w:rPr>
          </w:pPr>
        </w:p>
      </w:tc>
      <w:tc>
        <w:tcPr>
          <w:tcW w:w="2180" w:type="dxa"/>
          <w:tcMar>
            <w:top w:w="0" w:type="dxa"/>
            <w:left w:w="142" w:type="dxa"/>
            <w:bottom w:w="0" w:type="dxa"/>
            <w:right w:w="108" w:type="dxa"/>
          </w:tcMar>
          <w:vAlign w:val="bottom"/>
        </w:tcPr>
        <w:p w14:paraId="529483B6" w14:textId="77777777" w:rsidR="004A6122" w:rsidRPr="00CE49F3" w:rsidRDefault="004A6122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  <w:lang w:val="en-US"/>
            </w:rPr>
          </w:pPr>
        </w:p>
        <w:p w14:paraId="268DB16A" w14:textId="77777777" w:rsidR="004A6122" w:rsidRPr="00CE49F3" w:rsidRDefault="004A6122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  <w:lang w:val="en-US"/>
            </w:rPr>
          </w:pPr>
        </w:p>
        <w:p w14:paraId="24DBF03F" w14:textId="77777777" w:rsidR="004A6122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color w:val="000099"/>
              <w:sz w:val="16"/>
              <w:szCs w:val="16"/>
            </w:rPr>
            <w:t>(</w:t>
          </w:r>
          <w:fldSimple w:instr=" NUMPAGES ">
            <w:r>
              <w:t>1</w:t>
            </w:r>
          </w:fldSimple>
          <w:r>
            <w:rPr>
              <w:color w:val="000099"/>
              <w:sz w:val="16"/>
              <w:szCs w:val="16"/>
            </w:rPr>
            <w:t>)</w:t>
          </w:r>
          <w:bookmarkStart w:id="1" w:name="tyjcwt"/>
          <w:bookmarkEnd w:id="1"/>
        </w:p>
        <w:p w14:paraId="249C7854" w14:textId="77777777" w:rsidR="004A6122" w:rsidRDefault="004A6122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</w:rPr>
          </w:pPr>
        </w:p>
        <w:p w14:paraId="21C10762" w14:textId="77777777" w:rsidR="004A6122" w:rsidRDefault="004A6122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</w:rPr>
          </w:pPr>
        </w:p>
      </w:tc>
    </w:tr>
  </w:tbl>
  <w:p w14:paraId="42E0EABF" w14:textId="77777777" w:rsidR="004A6122" w:rsidRDefault="004A6122">
    <w:pPr>
      <w:pStyle w:val="Standard"/>
      <w:widowControl/>
      <w:tabs>
        <w:tab w:val="center" w:pos="4153"/>
        <w:tab w:val="right" w:pos="8306"/>
      </w:tabs>
      <w:spacing w:after="0"/>
      <w:rPr>
        <w:color w:val="254E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071F" w14:textId="77777777" w:rsidR="004A6122" w:rsidRDefault="004A6122">
    <w:pPr>
      <w:pStyle w:val="Standard"/>
      <w:widowControl/>
      <w:tabs>
        <w:tab w:val="center" w:pos="4153"/>
        <w:tab w:val="right" w:pos="8306"/>
      </w:tabs>
      <w:spacing w:after="0"/>
      <w:rPr>
        <w:color w:val="0000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A262" w14:textId="77777777" w:rsidR="00DE628D" w:rsidRDefault="00DE628D">
      <w:r>
        <w:rPr>
          <w:color w:val="000000"/>
        </w:rPr>
        <w:separator/>
      </w:r>
    </w:p>
  </w:footnote>
  <w:footnote w:type="continuationSeparator" w:id="0">
    <w:p w14:paraId="557985E4" w14:textId="77777777" w:rsidR="00DE628D" w:rsidRDefault="00DE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C679" w14:textId="77777777" w:rsidR="004A6122" w:rsidRDefault="004A6122">
    <w:pPr>
      <w:pStyle w:val="Standard"/>
      <w:widowControl/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CE32" w14:textId="77777777" w:rsidR="004A6122" w:rsidRDefault="004A6122">
    <w:pPr>
      <w:pStyle w:val="Standard"/>
      <w:widowControl/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032B"/>
    <w:multiLevelType w:val="multilevel"/>
    <w:tmpl w:val="5E7E5BC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sz w:val="22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0297469">
    <w:abstractNumId w:val="0"/>
  </w:num>
  <w:num w:numId="2" w16cid:durableId="150543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78"/>
    <w:rsid w:val="00002E51"/>
    <w:rsid w:val="000062BE"/>
    <w:rsid w:val="004A03CA"/>
    <w:rsid w:val="004A6122"/>
    <w:rsid w:val="00523C6E"/>
    <w:rsid w:val="0053105E"/>
    <w:rsid w:val="00535AF4"/>
    <w:rsid w:val="00573F78"/>
    <w:rsid w:val="008B202E"/>
    <w:rsid w:val="00954894"/>
    <w:rsid w:val="00AF17A9"/>
    <w:rsid w:val="00B115A4"/>
    <w:rsid w:val="00CE49F3"/>
    <w:rsid w:val="00D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9414"/>
  <w15:docId w15:val="{FDE76454-51C2-444D-BE3F-BD46B86B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Rubrik1">
    <w:name w:val="heading 1"/>
    <w:basedOn w:val="Normal"/>
    <w:next w:val="Standard"/>
    <w:uiPriority w:val="9"/>
    <w:qFormat/>
    <w:pPr>
      <w:keepNext/>
      <w:spacing w:before="240" w:after="170"/>
      <w:ind w:left="794" w:hanging="794"/>
      <w:outlineLvl w:val="0"/>
    </w:pPr>
    <w:rPr>
      <w:b/>
      <w:color w:val="000000"/>
      <w:sz w:val="40"/>
      <w:szCs w:val="40"/>
    </w:rPr>
  </w:style>
  <w:style w:type="paragraph" w:styleId="Rubrik2">
    <w:name w:val="heading 2"/>
    <w:basedOn w:val="Normal"/>
    <w:next w:val="Standard"/>
    <w:uiPriority w:val="9"/>
    <w:semiHidden/>
    <w:unhideWhenUsed/>
    <w:qFormat/>
    <w:pPr>
      <w:keepNext/>
      <w:spacing w:before="360" w:after="120"/>
      <w:ind w:left="794" w:hanging="794"/>
      <w:outlineLvl w:val="1"/>
    </w:pPr>
    <w:rPr>
      <w:b/>
      <w:color w:val="000000"/>
      <w:sz w:val="28"/>
      <w:szCs w:val="28"/>
    </w:rPr>
  </w:style>
  <w:style w:type="paragraph" w:styleId="Rubrik3">
    <w:name w:val="heading 3"/>
    <w:basedOn w:val="Normal"/>
    <w:next w:val="Standard"/>
    <w:uiPriority w:val="9"/>
    <w:semiHidden/>
    <w:unhideWhenUsed/>
    <w:qFormat/>
    <w:pPr>
      <w:keepNext/>
      <w:keepLines/>
      <w:spacing w:before="240" w:after="60"/>
      <w:ind w:left="907" w:hanging="907"/>
      <w:outlineLvl w:val="2"/>
    </w:pPr>
    <w:rPr>
      <w:b/>
      <w:color w:val="000000"/>
      <w:sz w:val="24"/>
      <w:szCs w:val="24"/>
    </w:rPr>
  </w:style>
  <w:style w:type="paragraph" w:styleId="Rubrik4">
    <w:name w:val="heading 4"/>
    <w:basedOn w:val="Normal"/>
    <w:next w:val="Standard"/>
    <w:uiPriority w:val="9"/>
    <w:semiHidden/>
    <w:unhideWhenUsed/>
    <w:qFormat/>
    <w:pPr>
      <w:keepNext/>
      <w:keepLines/>
      <w:spacing w:after="60"/>
      <w:ind w:left="1021" w:hanging="1021"/>
      <w:outlineLvl w:val="3"/>
    </w:pPr>
    <w:rPr>
      <w:rFonts w:ascii="Cambria" w:eastAsia="Cambria" w:hAnsi="Cambria" w:cs="Cambria"/>
      <w:i/>
      <w:color w:val="000000"/>
    </w:rPr>
  </w:style>
  <w:style w:type="paragraph" w:styleId="Rubrik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Beskrivning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Rubrik">
    <w:name w:val="Title"/>
    <w:basedOn w:val="Normal"/>
    <w:next w:val="Standard"/>
    <w:uiPriority w:val="10"/>
    <w:qFormat/>
    <w:pPr>
      <w:keepNext/>
      <w:spacing w:after="170"/>
    </w:pPr>
    <w:rPr>
      <w:b/>
      <w:color w:val="000000"/>
      <w:sz w:val="40"/>
      <w:szCs w:val="40"/>
    </w:rPr>
  </w:style>
  <w:style w:type="paragraph" w:styleId="Underrubrik">
    <w:name w:val="Subtitle"/>
    <w:basedOn w:val="Normal"/>
    <w:next w:val="Standard"/>
    <w:uiPriority w:val="11"/>
    <w:qFormat/>
    <w:pPr>
      <w:spacing w:after="170"/>
    </w:pPr>
    <w:rPr>
      <w:b/>
      <w:color w:val="000000"/>
      <w:sz w:val="28"/>
      <w:szCs w:val="28"/>
    </w:rPr>
  </w:style>
  <w:style w:type="paragraph" w:styleId="Sidhuvud">
    <w:name w:val="header"/>
    <w:basedOn w:val="Standard"/>
  </w:style>
  <w:style w:type="paragraph" w:styleId="Sidfot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b/>
      <w:sz w:val="22"/>
    </w:rPr>
  </w:style>
  <w:style w:type="character" w:customStyle="1" w:styleId="ListLabel2">
    <w:name w:val="ListLabel 2"/>
    <w:rPr>
      <w:rFonts w:eastAsia="Courier New" w:cs="Courier New"/>
      <w:b w:val="0"/>
      <w:sz w:val="22"/>
    </w:rPr>
  </w:style>
  <w:style w:type="character" w:customStyle="1" w:styleId="ListLabel3">
    <w:name w:val="ListLabel 3"/>
    <w:rPr>
      <w:rFonts w:eastAsia="Noto Sans Symbols" w:cs="Noto Sans Symbols"/>
      <w:b w:val="0"/>
      <w:sz w:val="22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99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99"/>
      <w:position w:val="0"/>
      <w:sz w:val="20"/>
      <w:szCs w:val="20"/>
      <w:u w:val="single"/>
      <w:vertAlign w:val="baseline"/>
    </w:rPr>
  </w:style>
  <w:style w:type="character" w:customStyle="1" w:styleId="ListLabel12">
    <w:name w:val="ListLabel 12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1F497D"/>
      <w:position w:val="0"/>
      <w:sz w:val="20"/>
      <w:szCs w:val="20"/>
      <w:u w:val="single"/>
      <w:vertAlign w:val="baseline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8B202E"/>
    <w:pPr>
      <w:ind w:left="720"/>
      <w:contextualSpacing/>
    </w:pPr>
    <w:rPr>
      <w:rFonts w:cs="Mangal"/>
      <w:szCs w:val="20"/>
    </w:rPr>
  </w:style>
  <w:style w:type="character" w:styleId="Hyperlnk">
    <w:name w:val="Hyperlink"/>
    <w:basedOn w:val="Standardstycketeckensnitt"/>
    <w:uiPriority w:val="99"/>
    <w:unhideWhenUsed/>
    <w:rsid w:val="008B202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gravyr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kalhuset.s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ormo.s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Åman</dc:creator>
  <cp:lastModifiedBy>Daniel Åman</cp:lastModifiedBy>
  <cp:revision>5</cp:revision>
  <dcterms:created xsi:type="dcterms:W3CDTF">2024-11-24T19:02:00Z</dcterms:created>
  <dcterms:modified xsi:type="dcterms:W3CDTF">2024-11-24T19:26:00Z</dcterms:modified>
</cp:coreProperties>
</file>