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373"/>
        <w:tblW w:w="6593" w:type="dxa"/>
        <w:tblLayout w:type="fixed"/>
        <w:tblLook w:val="0600" w:firstRow="0" w:lastRow="0" w:firstColumn="0" w:lastColumn="0" w:noHBand="1" w:noVBand="1"/>
        <w:tblDescription w:val="Övre layouttabell"/>
      </w:tblPr>
      <w:tblGrid>
        <w:gridCol w:w="6593"/>
      </w:tblGrid>
      <w:tr w:rsidR="00415782" w14:paraId="00303A74" w14:textId="77777777" w:rsidTr="00415782">
        <w:trPr>
          <w:trHeight w:val="1783"/>
        </w:trPr>
        <w:tc>
          <w:tcPr>
            <w:tcW w:w="6593" w:type="dxa"/>
          </w:tcPr>
          <w:p w14:paraId="401BA907" w14:textId="24C3DF35" w:rsidR="00415782" w:rsidRPr="004A042C" w:rsidRDefault="00D425A0" w:rsidP="00415782">
            <w:pPr>
              <w:pStyle w:val="Rubrik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cROATIA</w:t>
            </w:r>
            <w:r w:rsidR="00415782">
              <w:rPr>
                <w:color w:val="000000" w:themeColor="text1"/>
              </w:rPr>
              <w:t xml:space="preserve"> JUNIOR CUP</w:t>
            </w:r>
          </w:p>
        </w:tc>
      </w:tr>
      <w:tr w:rsidR="00BA39CB" w14:paraId="626A8513" w14:textId="77777777" w:rsidTr="00415782">
        <w:trPr>
          <w:trHeight w:val="4259"/>
        </w:trPr>
        <w:tc>
          <w:tcPr>
            <w:tcW w:w="6593" w:type="dxa"/>
          </w:tcPr>
          <w:p w14:paraId="5188ADC7" w14:textId="2F6DBA97" w:rsidR="00BA39CB" w:rsidRDefault="00BA39CB" w:rsidP="00BA39CB">
            <w:pPr>
              <w:pStyle w:val="Anna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Croatia Helsingborg KIF hälsar er hjärtligt välkomna till vårt </w:t>
            </w:r>
            <w:proofErr w:type="spellStart"/>
            <w:r>
              <w:rPr>
                <w:color w:val="000000" w:themeColor="text1"/>
              </w:rPr>
              <w:t>utomhuscup</w:t>
            </w:r>
            <w:proofErr w:type="spellEnd"/>
            <w:r>
              <w:rPr>
                <w:color w:val="000000" w:themeColor="text1"/>
              </w:rPr>
              <w:t xml:space="preserve"> för </w:t>
            </w:r>
            <w:r w:rsidR="003C220C">
              <w:rPr>
                <w:color w:val="000000" w:themeColor="text1"/>
              </w:rPr>
              <w:t>pojkar</w:t>
            </w:r>
            <w:r>
              <w:rPr>
                <w:color w:val="000000" w:themeColor="text1"/>
              </w:rPr>
              <w:t xml:space="preserve"> födda 201</w:t>
            </w:r>
            <w:r w:rsidR="002B7380">
              <w:rPr>
                <w:color w:val="000000" w:themeColor="text1"/>
              </w:rPr>
              <w:t>0</w:t>
            </w:r>
            <w:r w:rsidR="003C220C">
              <w:rPr>
                <w:color w:val="000000" w:themeColor="text1"/>
              </w:rPr>
              <w:t xml:space="preserve"> och 2012</w:t>
            </w:r>
            <w:r w:rsidR="003E2437">
              <w:rPr>
                <w:color w:val="000000" w:themeColor="text1"/>
              </w:rPr>
              <w:t>.</w:t>
            </w:r>
          </w:p>
          <w:p w14:paraId="715B9B87" w14:textId="037F8283" w:rsidR="00BA39CB" w:rsidRPr="004A042C" w:rsidRDefault="00BA39CB" w:rsidP="00BA39CB">
            <w:pPr>
              <w:pStyle w:val="Annan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  <w:t>Vi kommer erbjuda er en fantastisk upplevelse där ni kommer få skapa ett minne som kommer lysa upp era dagar efter cupen.</w:t>
            </w:r>
          </w:p>
        </w:tc>
      </w:tr>
      <w:tr w:rsidR="00BA39CB" w14:paraId="6A97D09F" w14:textId="77777777" w:rsidTr="00415782">
        <w:trPr>
          <w:trHeight w:val="278"/>
        </w:trPr>
        <w:tc>
          <w:tcPr>
            <w:tcW w:w="6593" w:type="dxa"/>
          </w:tcPr>
          <w:p w14:paraId="2B800DA2" w14:textId="77777777" w:rsidR="00BA39CB" w:rsidRPr="001D48CC" w:rsidRDefault="00BA39CB" w:rsidP="00BA39CB">
            <w:pPr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2AEB0F77" w14:textId="77777777" w:rsidR="001D48CC" w:rsidRDefault="001D48CC" w:rsidP="001D48CC">
      <w:pPr>
        <w:pStyle w:val="Underrubrik"/>
      </w:pPr>
    </w:p>
    <w:tbl>
      <w:tblPr>
        <w:tblW w:w="105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Nedre layouttabell"/>
      </w:tblPr>
      <w:tblGrid>
        <w:gridCol w:w="10512"/>
      </w:tblGrid>
      <w:tr w:rsidR="001564C2" w14:paraId="71271A54" w14:textId="77777777" w:rsidTr="0081727B">
        <w:tc>
          <w:tcPr>
            <w:tcW w:w="10512" w:type="dxa"/>
          </w:tcPr>
          <w:p w14:paraId="638D1913" w14:textId="77777777" w:rsidR="00415782" w:rsidRDefault="00415782" w:rsidP="002F38E6">
            <w:pPr>
              <w:pStyle w:val="Underrubrik"/>
            </w:pPr>
          </w:p>
          <w:p w14:paraId="16BD2452" w14:textId="2E0D301A" w:rsidR="00415782" w:rsidRPr="003C220C" w:rsidRDefault="003757C3" w:rsidP="00415782">
            <w:pPr>
              <w:pStyle w:val="Underrubrik"/>
              <w:rPr>
                <w:sz w:val="16"/>
                <w:szCs w:val="6"/>
              </w:rPr>
            </w:pPr>
            <w:r>
              <w:t>Onsdagen</w:t>
            </w:r>
            <w:r w:rsidR="00D16849">
              <w:t xml:space="preserve"> den 1 Maj</w:t>
            </w:r>
            <w:r w:rsidR="00415782">
              <w:br/>
            </w:r>
          </w:p>
        </w:tc>
      </w:tr>
      <w:tr w:rsidR="001564C2" w14:paraId="73F7F8C0" w14:textId="77777777" w:rsidTr="0081727B">
        <w:trPr>
          <w:trHeight w:val="1962"/>
        </w:trPr>
        <w:tc>
          <w:tcPr>
            <w:tcW w:w="10512" w:type="dxa"/>
          </w:tcPr>
          <w:p w14:paraId="1778E568" w14:textId="788C2193" w:rsidR="003C220C" w:rsidRPr="003C220C" w:rsidRDefault="00D16849" w:rsidP="00D16849">
            <w:pPr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</w:pPr>
            <w:r w:rsidRPr="003C220C">
              <w:rPr>
                <w:sz w:val="21"/>
                <w:szCs w:val="21"/>
              </w:rPr>
              <w:t xml:space="preserve">Cupen kommer starta klockan </w:t>
            </w:r>
            <w:r w:rsidR="00D425A0" w:rsidRPr="003C220C">
              <w:rPr>
                <w:sz w:val="21"/>
                <w:szCs w:val="21"/>
              </w:rPr>
              <w:t>9</w:t>
            </w:r>
            <w:r w:rsidRPr="003C220C">
              <w:rPr>
                <w:sz w:val="21"/>
                <w:szCs w:val="21"/>
              </w:rPr>
              <w:t>.00</w:t>
            </w:r>
            <w:r w:rsidR="00D425A0" w:rsidRPr="003C220C">
              <w:rPr>
                <w:sz w:val="21"/>
                <w:szCs w:val="21"/>
              </w:rPr>
              <w:t xml:space="preserve"> på olympiafältet</w:t>
            </w:r>
            <w:r w:rsidRPr="003C220C">
              <w:rPr>
                <w:sz w:val="21"/>
                <w:szCs w:val="21"/>
              </w:rPr>
              <w:t xml:space="preserve">. </w:t>
            </w:r>
            <w:r w:rsidR="00D425A0" w:rsidRPr="003C220C">
              <w:rPr>
                <w:sz w:val="21"/>
                <w:szCs w:val="21"/>
              </w:rPr>
              <w:t>Väl på plats kommer vår koordinator</w:t>
            </w:r>
            <w:r w:rsidR="00BA39CB" w:rsidRPr="003C220C">
              <w:rPr>
                <w:sz w:val="21"/>
                <w:szCs w:val="21"/>
              </w:rPr>
              <w:t>, Ivan Smoljan,</w:t>
            </w:r>
            <w:r w:rsidR="00D425A0" w:rsidRPr="003C220C">
              <w:rPr>
                <w:sz w:val="21"/>
                <w:szCs w:val="21"/>
              </w:rPr>
              <w:t xml:space="preserve"> möta upp er och ge er ett välkomstpaket precis vid anslutning till fotbollsplanen, plan 10.</w:t>
            </w:r>
            <w:r w:rsidRPr="003C220C">
              <w:rPr>
                <w:sz w:val="21"/>
                <w:szCs w:val="21"/>
              </w:rPr>
              <w:br/>
            </w:r>
            <w:r w:rsidRPr="003C220C">
              <w:rPr>
                <w:sz w:val="21"/>
                <w:szCs w:val="21"/>
              </w:rPr>
              <w:br/>
            </w:r>
            <w:r w:rsidR="003C220C" w:rsidRP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>P2010 kommer att inleda sina matcher på plan 10, och senare under eftermiddagen kommer de att spela både på plan 10 och plan 7. Å andra sidan kommer P2012 att spela alla sina matcher på plan 7. Dessa matcher kommer att genomföras på två halvplaner</w:t>
            </w:r>
            <w:r w:rsid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>,</w:t>
            </w:r>
            <w:r w:rsidR="003C220C" w:rsidRP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 xml:space="preserve"> </w:t>
            </w:r>
            <w:r w:rsidR="003C220C" w:rsidRP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>märkta som plan A och plan B. För att underlätta uppvärmning och förberedelse inför matcherna kommer det att finnas en liten yta längs långsidorna av halvplanerna.</w:t>
            </w:r>
            <w:r w:rsidR="003C220C" w:rsidRP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 xml:space="preserve"> Ombyte sker i våra omklädningsrum som</w:t>
            </w:r>
            <w:r w:rsid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 xml:space="preserve"> de</w:t>
            </w:r>
            <w:r w:rsidR="003C220C" w:rsidRPr="003C220C">
              <w:rPr>
                <w:rFonts w:cs="Segoe UI"/>
                <w:color w:val="0D0D0D"/>
                <w:sz w:val="21"/>
                <w:szCs w:val="21"/>
                <w:shd w:val="clear" w:color="auto" w:fill="FFFFFF"/>
              </w:rPr>
              <w:t xml:space="preserve"> lagen kommer dela med varandra.</w:t>
            </w:r>
          </w:p>
          <w:p w14:paraId="37C5688D" w14:textId="6726888B" w:rsidR="00D16849" w:rsidRPr="003C220C" w:rsidRDefault="008C69C8" w:rsidP="00D16849">
            <w:pPr>
              <w:rPr>
                <w:sz w:val="21"/>
                <w:szCs w:val="21"/>
              </w:rPr>
            </w:pPr>
            <w:r w:rsidRPr="003C220C">
              <w:rPr>
                <w:sz w:val="21"/>
                <w:szCs w:val="21"/>
              </w:rPr>
              <w:br/>
              <w:t>På plats kommer det finnas mat och dryck i våra kiosker</w:t>
            </w:r>
            <w:r w:rsidR="003C220C" w:rsidRPr="003C220C">
              <w:rPr>
                <w:sz w:val="21"/>
                <w:szCs w:val="21"/>
              </w:rPr>
              <w:t xml:space="preserve"> samt lite aktiviteter</w:t>
            </w:r>
            <w:r w:rsidRPr="003C220C">
              <w:rPr>
                <w:sz w:val="21"/>
                <w:szCs w:val="21"/>
              </w:rPr>
              <w:t xml:space="preserve">. Vi har möjlighet att ta betalt med kontanter och </w:t>
            </w:r>
            <w:proofErr w:type="spellStart"/>
            <w:r w:rsidRPr="003C220C">
              <w:rPr>
                <w:sz w:val="21"/>
                <w:szCs w:val="21"/>
              </w:rPr>
              <w:t>swish</w:t>
            </w:r>
            <w:proofErr w:type="spellEnd"/>
            <w:r w:rsidRPr="003C220C">
              <w:rPr>
                <w:sz w:val="21"/>
                <w:szCs w:val="21"/>
              </w:rPr>
              <w:t xml:space="preserve">. </w:t>
            </w:r>
            <w:r w:rsidR="006E02F4" w:rsidRPr="003C220C">
              <w:rPr>
                <w:sz w:val="21"/>
                <w:szCs w:val="21"/>
              </w:rPr>
              <w:br/>
            </w:r>
            <w:r w:rsidR="006E02F4" w:rsidRPr="003C220C">
              <w:rPr>
                <w:sz w:val="21"/>
                <w:szCs w:val="21"/>
              </w:rPr>
              <w:br/>
              <w:t xml:space="preserve">OBS! För att delta i cupen krävs att en inbetalning på 950 kr skickas in senast den 15 april via </w:t>
            </w:r>
            <w:r w:rsidR="006E02F4" w:rsidRPr="003C220C">
              <w:rPr>
                <w:rFonts w:cs="Arial"/>
                <w:color w:val="262626"/>
                <w:sz w:val="21"/>
                <w:szCs w:val="21"/>
                <w:shd w:val="clear" w:color="auto" w:fill="FFFFFF"/>
              </w:rPr>
              <w:t xml:space="preserve">Bankgiro, </w:t>
            </w:r>
            <w:r w:rsidR="00932EBE" w:rsidRPr="003C220C">
              <w:rPr>
                <w:rFonts w:cs="Arial"/>
                <w:color w:val="262626"/>
                <w:sz w:val="21"/>
                <w:szCs w:val="21"/>
                <w:shd w:val="clear" w:color="auto" w:fill="FFFFFF"/>
              </w:rPr>
              <w:t>5181–3822</w:t>
            </w:r>
            <w:r w:rsidR="006E02F4" w:rsidRPr="003C220C">
              <w:rPr>
                <w:rFonts w:cs="Arial"/>
                <w:color w:val="262626"/>
                <w:sz w:val="21"/>
                <w:szCs w:val="21"/>
                <w:shd w:val="clear" w:color="auto" w:fill="FFFFFF"/>
              </w:rPr>
              <w:t xml:space="preserve">, eller </w:t>
            </w:r>
            <w:proofErr w:type="spellStart"/>
            <w:r w:rsidR="006E02F4" w:rsidRPr="003C220C">
              <w:rPr>
                <w:rFonts w:cs="Arial"/>
                <w:color w:val="262626"/>
                <w:sz w:val="21"/>
                <w:szCs w:val="21"/>
                <w:shd w:val="clear" w:color="auto" w:fill="FFFFFF"/>
              </w:rPr>
              <w:t>Swish</w:t>
            </w:r>
            <w:proofErr w:type="spellEnd"/>
            <w:r w:rsidR="006E02F4" w:rsidRPr="003C220C">
              <w:rPr>
                <w:rFonts w:cs="Arial"/>
                <w:color w:val="262626"/>
                <w:sz w:val="21"/>
                <w:szCs w:val="21"/>
                <w:shd w:val="clear" w:color="auto" w:fill="FFFFFF"/>
              </w:rPr>
              <w:t>, 123 441 94 46.</w:t>
            </w:r>
          </w:p>
          <w:p w14:paraId="21E02971" w14:textId="77777777" w:rsidR="008C69C8" w:rsidRPr="003C220C" w:rsidRDefault="008C69C8" w:rsidP="00D16849">
            <w:pPr>
              <w:rPr>
                <w:sz w:val="21"/>
                <w:szCs w:val="21"/>
              </w:rPr>
            </w:pPr>
          </w:p>
          <w:p w14:paraId="0B8E7A56" w14:textId="7954BE35" w:rsidR="008C69C8" w:rsidRPr="00353C34" w:rsidRDefault="00415782" w:rsidP="00D16849">
            <w:r w:rsidRPr="003C220C">
              <w:rPr>
                <w:sz w:val="21"/>
                <w:szCs w:val="21"/>
              </w:rPr>
              <w:t xml:space="preserve">Vi önskar er alla berörda en riktigt fin </w:t>
            </w:r>
            <w:r w:rsidR="001A5C2D" w:rsidRPr="003C220C">
              <w:rPr>
                <w:sz w:val="21"/>
                <w:szCs w:val="21"/>
              </w:rPr>
              <w:t>dag</w:t>
            </w:r>
            <w:r w:rsidRPr="003C220C">
              <w:rPr>
                <w:sz w:val="21"/>
                <w:szCs w:val="21"/>
              </w:rPr>
              <w:t xml:space="preserve"> och hälsar er hjärtligt välkomna till </w:t>
            </w:r>
            <w:r w:rsidR="00D425A0" w:rsidRPr="003C220C">
              <w:rPr>
                <w:sz w:val="21"/>
                <w:szCs w:val="21"/>
              </w:rPr>
              <w:t>Croatia</w:t>
            </w:r>
            <w:r w:rsidRPr="003C220C">
              <w:rPr>
                <w:sz w:val="21"/>
                <w:szCs w:val="21"/>
              </w:rPr>
              <w:t xml:space="preserve"> Junior Cup!</w:t>
            </w:r>
          </w:p>
        </w:tc>
      </w:tr>
    </w:tbl>
    <w:p w14:paraId="0B0ED0D8" w14:textId="77777777" w:rsidR="002A068F" w:rsidRDefault="002A068F" w:rsidP="003C220C">
      <w:pPr>
        <w:spacing w:after="0"/>
        <w:ind w:left="0"/>
        <w:jc w:val="left"/>
        <w:rPr>
          <w:sz w:val="4"/>
        </w:rPr>
      </w:pPr>
    </w:p>
    <w:p w14:paraId="5FACFD93" w14:textId="77777777" w:rsidR="003C220C" w:rsidRPr="003C220C" w:rsidRDefault="003C220C" w:rsidP="003C220C">
      <w:pPr>
        <w:rPr>
          <w:sz w:val="4"/>
        </w:rPr>
      </w:pPr>
    </w:p>
    <w:p w14:paraId="3E478CBD" w14:textId="77777777" w:rsidR="003C220C" w:rsidRPr="003C220C" w:rsidRDefault="003C220C" w:rsidP="003C220C">
      <w:pPr>
        <w:rPr>
          <w:sz w:val="4"/>
        </w:rPr>
      </w:pPr>
    </w:p>
    <w:p w14:paraId="3F31EA2F" w14:textId="77777777" w:rsidR="003C220C" w:rsidRPr="003C220C" w:rsidRDefault="003C220C" w:rsidP="003C220C">
      <w:pPr>
        <w:rPr>
          <w:sz w:val="4"/>
        </w:rPr>
      </w:pPr>
    </w:p>
    <w:p w14:paraId="749600C5" w14:textId="77777777" w:rsidR="003C220C" w:rsidRPr="003C220C" w:rsidRDefault="003C220C" w:rsidP="003C220C">
      <w:pPr>
        <w:rPr>
          <w:sz w:val="4"/>
        </w:rPr>
      </w:pPr>
    </w:p>
    <w:p w14:paraId="0FD8F70F" w14:textId="77777777" w:rsidR="003C220C" w:rsidRPr="003C220C" w:rsidRDefault="003C220C" w:rsidP="003C220C">
      <w:pPr>
        <w:rPr>
          <w:sz w:val="4"/>
        </w:rPr>
      </w:pPr>
    </w:p>
    <w:p w14:paraId="12A3733A" w14:textId="77777777" w:rsidR="003C220C" w:rsidRPr="003C220C" w:rsidRDefault="003C220C" w:rsidP="003C220C">
      <w:pPr>
        <w:rPr>
          <w:sz w:val="4"/>
        </w:rPr>
      </w:pPr>
    </w:p>
    <w:p w14:paraId="3A99846B" w14:textId="77777777" w:rsidR="003C220C" w:rsidRPr="003C220C" w:rsidRDefault="003C220C" w:rsidP="003C220C">
      <w:pPr>
        <w:rPr>
          <w:sz w:val="4"/>
        </w:rPr>
      </w:pPr>
    </w:p>
    <w:p w14:paraId="13A4B07D" w14:textId="77777777" w:rsidR="003C220C" w:rsidRPr="003C220C" w:rsidRDefault="003C220C" w:rsidP="003C220C">
      <w:pPr>
        <w:rPr>
          <w:sz w:val="4"/>
        </w:rPr>
      </w:pPr>
    </w:p>
    <w:p w14:paraId="75877577" w14:textId="77777777" w:rsidR="003C220C" w:rsidRPr="003C220C" w:rsidRDefault="003C220C" w:rsidP="003C220C">
      <w:pPr>
        <w:rPr>
          <w:sz w:val="4"/>
        </w:rPr>
      </w:pPr>
    </w:p>
    <w:p w14:paraId="1BEA1AAA" w14:textId="77777777" w:rsidR="003C220C" w:rsidRPr="003C220C" w:rsidRDefault="003C220C" w:rsidP="003C220C">
      <w:pPr>
        <w:rPr>
          <w:sz w:val="4"/>
        </w:rPr>
      </w:pPr>
    </w:p>
    <w:p w14:paraId="49B3A62F" w14:textId="77777777" w:rsidR="003C220C" w:rsidRPr="003C220C" w:rsidRDefault="003C220C" w:rsidP="003C220C">
      <w:pPr>
        <w:rPr>
          <w:sz w:val="4"/>
        </w:rPr>
      </w:pPr>
    </w:p>
    <w:p w14:paraId="3DA0DAE8" w14:textId="77777777" w:rsidR="003C220C" w:rsidRPr="003C220C" w:rsidRDefault="003C220C" w:rsidP="003C220C">
      <w:pPr>
        <w:rPr>
          <w:sz w:val="4"/>
        </w:rPr>
      </w:pPr>
    </w:p>
    <w:p w14:paraId="55EF93DD" w14:textId="77777777" w:rsidR="003C220C" w:rsidRPr="003C220C" w:rsidRDefault="003C220C" w:rsidP="003C220C">
      <w:pPr>
        <w:rPr>
          <w:sz w:val="4"/>
        </w:rPr>
      </w:pPr>
    </w:p>
    <w:p w14:paraId="57692FEE" w14:textId="77777777" w:rsidR="003C220C" w:rsidRPr="003C220C" w:rsidRDefault="003C220C" w:rsidP="003C220C">
      <w:pPr>
        <w:rPr>
          <w:sz w:val="4"/>
        </w:rPr>
      </w:pPr>
    </w:p>
    <w:p w14:paraId="08854310" w14:textId="77777777" w:rsidR="003C220C" w:rsidRPr="003C220C" w:rsidRDefault="003C220C" w:rsidP="003C220C">
      <w:pPr>
        <w:rPr>
          <w:sz w:val="4"/>
        </w:rPr>
      </w:pPr>
    </w:p>
    <w:p w14:paraId="3F230461" w14:textId="77777777" w:rsidR="003C220C" w:rsidRPr="003C220C" w:rsidRDefault="003C220C" w:rsidP="003C220C">
      <w:pPr>
        <w:rPr>
          <w:sz w:val="4"/>
        </w:rPr>
      </w:pPr>
    </w:p>
    <w:p w14:paraId="6E7FDC6A" w14:textId="77777777" w:rsidR="003C220C" w:rsidRPr="003C220C" w:rsidRDefault="003C220C" w:rsidP="003C220C">
      <w:pPr>
        <w:rPr>
          <w:sz w:val="4"/>
        </w:rPr>
      </w:pPr>
    </w:p>
    <w:p w14:paraId="0A91A767" w14:textId="77777777" w:rsidR="003C220C" w:rsidRPr="003C220C" w:rsidRDefault="003C220C" w:rsidP="003C220C">
      <w:pPr>
        <w:rPr>
          <w:sz w:val="4"/>
        </w:rPr>
      </w:pPr>
    </w:p>
    <w:p w14:paraId="0DF28930" w14:textId="77777777" w:rsidR="003C220C" w:rsidRPr="003C220C" w:rsidRDefault="003C220C" w:rsidP="003C220C">
      <w:pPr>
        <w:rPr>
          <w:sz w:val="4"/>
        </w:rPr>
      </w:pPr>
    </w:p>
    <w:p w14:paraId="1F21E431" w14:textId="77777777" w:rsidR="003C220C" w:rsidRPr="003C220C" w:rsidRDefault="003C220C" w:rsidP="003C220C">
      <w:pPr>
        <w:rPr>
          <w:sz w:val="4"/>
        </w:rPr>
      </w:pPr>
    </w:p>
    <w:p w14:paraId="7E72D2A4" w14:textId="77777777" w:rsidR="003C220C" w:rsidRPr="003C220C" w:rsidRDefault="003C220C" w:rsidP="003C220C">
      <w:pPr>
        <w:rPr>
          <w:sz w:val="4"/>
        </w:rPr>
      </w:pPr>
    </w:p>
    <w:p w14:paraId="47BA090F" w14:textId="77777777" w:rsidR="003C220C" w:rsidRPr="003C220C" w:rsidRDefault="003C220C" w:rsidP="003C220C">
      <w:pPr>
        <w:rPr>
          <w:sz w:val="4"/>
        </w:rPr>
      </w:pPr>
    </w:p>
    <w:p w14:paraId="3608E70C" w14:textId="7200E0D0" w:rsidR="003C220C" w:rsidRPr="003C220C" w:rsidRDefault="003C220C" w:rsidP="003C220C">
      <w:pPr>
        <w:tabs>
          <w:tab w:val="left" w:pos="7020"/>
        </w:tabs>
        <w:ind w:left="0"/>
        <w:jc w:val="left"/>
        <w:rPr>
          <w:sz w:val="4"/>
        </w:rPr>
      </w:pPr>
    </w:p>
    <w:sectPr w:rsidR="003C220C" w:rsidRPr="003C220C" w:rsidSect="00AE5A8D">
      <w:headerReference w:type="default" r:id="rId11"/>
      <w:footerReference w:type="default" r:id="rId12"/>
      <w:headerReference w:type="first" r:id="rId13"/>
      <w:pgSz w:w="11906" w:h="16838" w:code="9"/>
      <w:pgMar w:top="4395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72D2" w14:textId="77777777" w:rsidR="00AE5A8D" w:rsidRDefault="00AE5A8D" w:rsidP="0068245E">
      <w:pPr>
        <w:spacing w:after="0"/>
      </w:pPr>
      <w:r>
        <w:separator/>
      </w:r>
    </w:p>
    <w:p w14:paraId="425BAAD2" w14:textId="77777777" w:rsidR="00AE5A8D" w:rsidRDefault="00AE5A8D"/>
    <w:p w14:paraId="51B50D89" w14:textId="77777777" w:rsidR="00AE5A8D" w:rsidRDefault="00AE5A8D"/>
  </w:endnote>
  <w:endnote w:type="continuationSeparator" w:id="0">
    <w:p w14:paraId="6E485167" w14:textId="77777777" w:rsidR="00AE5A8D" w:rsidRDefault="00AE5A8D" w:rsidP="0068245E">
      <w:pPr>
        <w:spacing w:after="0"/>
      </w:pPr>
      <w:r>
        <w:continuationSeparator/>
      </w:r>
    </w:p>
    <w:p w14:paraId="6767D666" w14:textId="77777777" w:rsidR="00AE5A8D" w:rsidRDefault="00AE5A8D"/>
    <w:p w14:paraId="1598FC2C" w14:textId="77777777" w:rsidR="00AE5A8D" w:rsidRDefault="00AE5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E93A" w14:textId="77777777" w:rsidR="009124DD" w:rsidRDefault="009124DD">
    <w:pPr>
      <w:pStyle w:val="Sidfot"/>
    </w:pP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4D280B">
      <w:rPr>
        <w:noProof/>
        <w:lang w:bidi="sv-SE"/>
      </w:rPr>
      <w:t>2</w:t>
    </w:r>
    <w:r>
      <w:rPr>
        <w:noProof/>
        <w:lang w:bidi="sv-SE"/>
      </w:rPr>
      <w:fldChar w:fldCharType="end"/>
    </w:r>
  </w:p>
  <w:p w14:paraId="4E09220C" w14:textId="77777777" w:rsidR="00A11C55" w:rsidRDefault="00A11C55"/>
  <w:p w14:paraId="4F6C073E" w14:textId="77777777" w:rsidR="00113D4A" w:rsidRDefault="00113D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785B" w14:textId="77777777" w:rsidR="00AE5A8D" w:rsidRDefault="00AE5A8D" w:rsidP="0068245E">
      <w:pPr>
        <w:spacing w:after="0"/>
      </w:pPr>
      <w:r>
        <w:separator/>
      </w:r>
    </w:p>
    <w:p w14:paraId="696AFA25" w14:textId="77777777" w:rsidR="00AE5A8D" w:rsidRDefault="00AE5A8D"/>
    <w:p w14:paraId="480B5B65" w14:textId="77777777" w:rsidR="00AE5A8D" w:rsidRDefault="00AE5A8D"/>
  </w:footnote>
  <w:footnote w:type="continuationSeparator" w:id="0">
    <w:p w14:paraId="75BE7BB4" w14:textId="77777777" w:rsidR="00AE5A8D" w:rsidRDefault="00AE5A8D" w:rsidP="0068245E">
      <w:pPr>
        <w:spacing w:after="0"/>
      </w:pPr>
      <w:r>
        <w:continuationSeparator/>
      </w:r>
    </w:p>
    <w:p w14:paraId="279C91D1" w14:textId="77777777" w:rsidR="00AE5A8D" w:rsidRDefault="00AE5A8D"/>
    <w:p w14:paraId="3C92C848" w14:textId="77777777" w:rsidR="00AE5A8D" w:rsidRDefault="00AE5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59E7" w14:textId="77777777" w:rsidR="002A068F" w:rsidRDefault="002A068F">
    <w:pPr>
      <w:pStyle w:val="Sidhuvud"/>
    </w:pPr>
  </w:p>
  <w:p w14:paraId="0993EBC8" w14:textId="77777777" w:rsidR="00A11C55" w:rsidRDefault="00A11C55"/>
  <w:p w14:paraId="0AC90AB0" w14:textId="77777777" w:rsidR="00113D4A" w:rsidRDefault="00113D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3DA4" w14:textId="6E964141" w:rsidR="00C12433" w:rsidRDefault="0065114B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BE44BC" wp14:editId="7A6629BF">
              <wp:simplePos x="0" y="0"/>
              <wp:positionH relativeFrom="margin">
                <wp:align>center</wp:align>
              </wp:positionH>
              <wp:positionV relativeFrom="paragraph">
                <wp:posOffset>160020</wp:posOffset>
              </wp:positionV>
              <wp:extent cx="5961380" cy="5961380"/>
              <wp:effectExtent l="0" t="0" r="1270" b="1270"/>
              <wp:wrapNone/>
              <wp:docPr id="20" name="Grupp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1380" cy="5961380"/>
                        <a:chOff x="0" y="0"/>
                        <a:chExt cx="5960110" cy="5960110"/>
                      </a:xfrm>
                    </wpg:grpSpPr>
                    <wps:wsp>
                      <wps:cNvPr id="193" name="Ellips 193" descr="Bakre färg, cirkel"/>
                      <wps:cNvSpPr>
                        <a:spLocks/>
                      </wps:cNvSpPr>
                      <wps:spPr>
                        <a:xfrm>
                          <a:off x="0" y="0"/>
                          <a:ext cx="5960110" cy="596011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12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Ellips 27" descr="Övre cirkel i lager"/>
                      <wps:cNvSpPr>
                        <a:spLocks/>
                      </wps:cNvSpPr>
                      <wps:spPr>
                        <a:xfrm>
                          <a:off x="278124" y="245113"/>
                          <a:ext cx="5467350" cy="54673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8449B" id="Grupp 20" o:spid="_x0000_s1026" alt="&quot;&quot;" style="position:absolute;margin-left:0;margin-top:12.6pt;width:469.4pt;height:469.4pt;z-index:251659264;mso-position-horizontal:center;mso-position-horizontal-relative:margin;mso-height-relative:margin" coordsize="59601,5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">
              <v:oval id="Ellips 193" o:spid="_x0000_s1027" alt="Bakre färg, cirkel" style="position:absolute;width:59601;height:5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" fillcolor="windowText" stroked="f" strokeweight="1pt">
                <v:fill opacity="7967f"/>
                <v:stroke joinstyle="miter"/>
              </v:oval>
              <v:oval id="Ellips 27" o:spid="_x0000_s1028" alt="Övre cirkel i lager" style="position:absolute;left:2781;top:2451;width:54673;height:54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" fillcolor="#82b4b9 [3204]" stroked="f" strokeweight="1pt">
                <v:stroke joinstyle="miter"/>
              </v:oval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4545251" wp14:editId="09710F8E">
          <wp:simplePos x="0" y="0"/>
          <wp:positionH relativeFrom="margin">
            <wp:posOffset>-777240</wp:posOffset>
          </wp:positionH>
          <wp:positionV relativeFrom="paragraph">
            <wp:posOffset>-464820</wp:posOffset>
          </wp:positionV>
          <wp:extent cx="8479790" cy="5760720"/>
          <wp:effectExtent l="0" t="0" r="0" b="0"/>
          <wp:wrapNone/>
          <wp:docPr id="1423274178" name="Bildobjekt 1" descr="Därför är fotboll världens populäraste sport - Sporthä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ärför är fotboll världens populäraste sport - Sporthäl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0400" cy="576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2C3C">
      <w:rPr>
        <w:noProof/>
        <w:lang w:bidi="sv-S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8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94A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Punkt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5672449">
    <w:abstractNumId w:val="11"/>
  </w:num>
  <w:num w:numId="2" w16cid:durableId="901915798">
    <w:abstractNumId w:val="12"/>
  </w:num>
  <w:num w:numId="3" w16cid:durableId="1789661108">
    <w:abstractNumId w:val="10"/>
  </w:num>
  <w:num w:numId="4" w16cid:durableId="2063673786">
    <w:abstractNumId w:val="9"/>
  </w:num>
  <w:num w:numId="5" w16cid:durableId="102119026">
    <w:abstractNumId w:val="7"/>
  </w:num>
  <w:num w:numId="6" w16cid:durableId="1612084238">
    <w:abstractNumId w:val="6"/>
  </w:num>
  <w:num w:numId="7" w16cid:durableId="1573395659">
    <w:abstractNumId w:val="5"/>
  </w:num>
  <w:num w:numId="8" w16cid:durableId="1133134262">
    <w:abstractNumId w:val="4"/>
  </w:num>
  <w:num w:numId="9" w16cid:durableId="2025087158">
    <w:abstractNumId w:val="8"/>
  </w:num>
  <w:num w:numId="10" w16cid:durableId="1138304495">
    <w:abstractNumId w:val="3"/>
  </w:num>
  <w:num w:numId="11" w16cid:durableId="1572306611">
    <w:abstractNumId w:val="2"/>
  </w:num>
  <w:num w:numId="12" w16cid:durableId="1820539391">
    <w:abstractNumId w:val="1"/>
  </w:num>
  <w:num w:numId="13" w16cid:durableId="105716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4B"/>
    <w:rsid w:val="00017857"/>
    <w:rsid w:val="0003220B"/>
    <w:rsid w:val="00060C11"/>
    <w:rsid w:val="000E33EA"/>
    <w:rsid w:val="00113D4A"/>
    <w:rsid w:val="001564C2"/>
    <w:rsid w:val="001570B2"/>
    <w:rsid w:val="001624C3"/>
    <w:rsid w:val="001646E8"/>
    <w:rsid w:val="001A5C2D"/>
    <w:rsid w:val="001D48CC"/>
    <w:rsid w:val="00204149"/>
    <w:rsid w:val="00204FC5"/>
    <w:rsid w:val="00220400"/>
    <w:rsid w:val="002338C4"/>
    <w:rsid w:val="002676E3"/>
    <w:rsid w:val="002733AA"/>
    <w:rsid w:val="00285988"/>
    <w:rsid w:val="002A068F"/>
    <w:rsid w:val="002B7380"/>
    <w:rsid w:val="002C3278"/>
    <w:rsid w:val="002D65B6"/>
    <w:rsid w:val="002F38E6"/>
    <w:rsid w:val="0032326A"/>
    <w:rsid w:val="003418A5"/>
    <w:rsid w:val="00353C34"/>
    <w:rsid w:val="003757C3"/>
    <w:rsid w:val="00381D12"/>
    <w:rsid w:val="00381ECC"/>
    <w:rsid w:val="0039194A"/>
    <w:rsid w:val="003C220C"/>
    <w:rsid w:val="003C5628"/>
    <w:rsid w:val="003C7EF8"/>
    <w:rsid w:val="003E2437"/>
    <w:rsid w:val="003E49CB"/>
    <w:rsid w:val="00415782"/>
    <w:rsid w:val="004611DB"/>
    <w:rsid w:val="004A042C"/>
    <w:rsid w:val="004B3546"/>
    <w:rsid w:val="004C6C85"/>
    <w:rsid w:val="004D280B"/>
    <w:rsid w:val="00507690"/>
    <w:rsid w:val="005116DB"/>
    <w:rsid w:val="00532C3C"/>
    <w:rsid w:val="00540E6F"/>
    <w:rsid w:val="00587A4E"/>
    <w:rsid w:val="005A3968"/>
    <w:rsid w:val="005B2714"/>
    <w:rsid w:val="005C41D2"/>
    <w:rsid w:val="005D2D39"/>
    <w:rsid w:val="0065114B"/>
    <w:rsid w:val="0068245E"/>
    <w:rsid w:val="00684A8A"/>
    <w:rsid w:val="0069500E"/>
    <w:rsid w:val="006973C3"/>
    <w:rsid w:val="006A21A8"/>
    <w:rsid w:val="006E02F4"/>
    <w:rsid w:val="00713F12"/>
    <w:rsid w:val="007A4EDB"/>
    <w:rsid w:val="007C4762"/>
    <w:rsid w:val="0081727B"/>
    <w:rsid w:val="00822417"/>
    <w:rsid w:val="00834305"/>
    <w:rsid w:val="00852EB7"/>
    <w:rsid w:val="008770A1"/>
    <w:rsid w:val="00884BB4"/>
    <w:rsid w:val="00897FB4"/>
    <w:rsid w:val="008C69C8"/>
    <w:rsid w:val="008E41D2"/>
    <w:rsid w:val="009124DD"/>
    <w:rsid w:val="00932EBE"/>
    <w:rsid w:val="0094423C"/>
    <w:rsid w:val="00A11C55"/>
    <w:rsid w:val="00A95506"/>
    <w:rsid w:val="00AB0A29"/>
    <w:rsid w:val="00AB123B"/>
    <w:rsid w:val="00AC5469"/>
    <w:rsid w:val="00AE5A8D"/>
    <w:rsid w:val="00AF0DE6"/>
    <w:rsid w:val="00AF1269"/>
    <w:rsid w:val="00B01D43"/>
    <w:rsid w:val="00B168F9"/>
    <w:rsid w:val="00B368A1"/>
    <w:rsid w:val="00BA39CB"/>
    <w:rsid w:val="00BD6DAD"/>
    <w:rsid w:val="00BF6F64"/>
    <w:rsid w:val="00C0444E"/>
    <w:rsid w:val="00C12433"/>
    <w:rsid w:val="00C67FD5"/>
    <w:rsid w:val="00C93A32"/>
    <w:rsid w:val="00CA58D1"/>
    <w:rsid w:val="00CE754C"/>
    <w:rsid w:val="00CF207A"/>
    <w:rsid w:val="00D16849"/>
    <w:rsid w:val="00D216F4"/>
    <w:rsid w:val="00D37285"/>
    <w:rsid w:val="00D425A0"/>
    <w:rsid w:val="00D529A9"/>
    <w:rsid w:val="00D92AD8"/>
    <w:rsid w:val="00E326F7"/>
    <w:rsid w:val="00E402F3"/>
    <w:rsid w:val="00E43EFE"/>
    <w:rsid w:val="00E73EAC"/>
    <w:rsid w:val="00E77907"/>
    <w:rsid w:val="00EB767B"/>
    <w:rsid w:val="00EC54E5"/>
    <w:rsid w:val="00F0092F"/>
    <w:rsid w:val="00F02A59"/>
    <w:rsid w:val="00F46436"/>
    <w:rsid w:val="00F5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522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ndara" w:hAnsi="Calibri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8E6"/>
    <w:pPr>
      <w:spacing w:after="120"/>
      <w:ind w:left="101" w:right="101"/>
      <w:jc w:val="center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AB123B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AB123B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AB123B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B123B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B123B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B123B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CF207A"/>
    <w:rPr>
      <w:color w:val="595959"/>
    </w:rPr>
  </w:style>
  <w:style w:type="paragraph" w:styleId="Underrubrik">
    <w:name w:val="Subtitle"/>
    <w:basedOn w:val="Normal"/>
    <w:link w:val="UnderrubrikChar"/>
    <w:uiPriority w:val="1"/>
    <w:qFormat/>
    <w:rsid w:val="005B2714"/>
    <w:pPr>
      <w:spacing w:before="120"/>
    </w:pPr>
    <w:rPr>
      <w:rFonts w:asciiTheme="majorHAnsi" w:hAnsiTheme="majorHAnsi"/>
      <w:b/>
      <w:color w:val="386065" w:themeColor="accent2"/>
      <w:sz w:val="40"/>
      <w:szCs w:val="21"/>
    </w:rPr>
  </w:style>
  <w:style w:type="character" w:customStyle="1" w:styleId="UnderrubrikChar">
    <w:name w:val="Underrubrik Char"/>
    <w:link w:val="Underrubrik"/>
    <w:uiPriority w:val="1"/>
    <w:rsid w:val="005B2714"/>
    <w:rPr>
      <w:rFonts w:asciiTheme="majorHAnsi" w:hAnsiTheme="majorHAnsi"/>
      <w:b/>
      <w:color w:val="386065" w:themeColor="accent2"/>
      <w:sz w:val="40"/>
      <w:szCs w:val="21"/>
    </w:rPr>
  </w:style>
  <w:style w:type="paragraph" w:styleId="Rubrik">
    <w:name w:val="Title"/>
    <w:basedOn w:val="Normal"/>
    <w:link w:val="RubrikChar"/>
    <w:uiPriority w:val="1"/>
    <w:qFormat/>
    <w:rsid w:val="00353C34"/>
    <w:pPr>
      <w:spacing w:line="192" w:lineRule="auto"/>
      <w:ind w:left="102" w:right="102"/>
    </w:pPr>
    <w:rPr>
      <w:rFonts w:asciiTheme="majorHAnsi" w:hAnsiTheme="majorHAnsi"/>
      <w:b/>
      <w:caps/>
      <w:sz w:val="84"/>
      <w:szCs w:val="120"/>
    </w:rPr>
  </w:style>
  <w:style w:type="character" w:customStyle="1" w:styleId="RubrikChar">
    <w:name w:val="Rubrik Char"/>
    <w:link w:val="Rubrik"/>
    <w:uiPriority w:val="1"/>
    <w:rsid w:val="00353C34"/>
    <w:rPr>
      <w:rFonts w:asciiTheme="majorHAnsi" w:hAnsiTheme="majorHAnsi"/>
      <w:b/>
      <w:caps/>
      <w:sz w:val="84"/>
      <w:szCs w:val="120"/>
    </w:rPr>
  </w:style>
  <w:style w:type="paragraph" w:styleId="Datum">
    <w:name w:val="Date"/>
    <w:basedOn w:val="Normal"/>
    <w:link w:val="DatumChar"/>
    <w:uiPriority w:val="2"/>
    <w:unhideWhenUsed/>
    <w:qFormat/>
    <w:rsid w:val="00F46436"/>
    <w:pPr>
      <w:pBdr>
        <w:left w:val="dotted" w:sz="2" w:space="2" w:color="FFFFFF"/>
        <w:right w:val="dotted" w:sz="2" w:space="2" w:color="FFFFFF"/>
      </w:pBdr>
      <w:spacing w:before="120" w:after="40" w:line="216" w:lineRule="auto"/>
      <w:ind w:left="0" w:right="0"/>
      <w:jc w:val="left"/>
    </w:pPr>
    <w:rPr>
      <w:b/>
      <w:bCs/>
      <w:smallCaps/>
      <w:color w:val="82B4B9" w:themeColor="accent1"/>
      <w:sz w:val="28"/>
    </w:rPr>
  </w:style>
  <w:style w:type="character" w:customStyle="1" w:styleId="DatumChar">
    <w:name w:val="Datum Char"/>
    <w:link w:val="Datum"/>
    <w:uiPriority w:val="2"/>
    <w:rsid w:val="00F46436"/>
    <w:rPr>
      <w:rFonts w:asciiTheme="minorHAnsi" w:hAnsiTheme="minorHAnsi"/>
      <w:b/>
      <w:bCs/>
      <w:smallCaps/>
      <w:color w:val="82B4B9" w:themeColor="accent1"/>
      <w:sz w:val="28"/>
    </w:rPr>
  </w:style>
  <w:style w:type="paragraph" w:customStyle="1" w:styleId="Tid">
    <w:name w:val="Tid"/>
    <w:basedOn w:val="Normal"/>
    <w:uiPriority w:val="2"/>
    <w:qFormat/>
    <w:rsid w:val="005B2714"/>
    <w:pPr>
      <w:spacing w:after="300" w:line="216" w:lineRule="auto"/>
      <w:contextualSpacing/>
    </w:pPr>
    <w:rPr>
      <w:b/>
      <w:bCs/>
      <w:smallCaps/>
      <w:color w:val="000000" w:themeColor="text1"/>
      <w:sz w:val="44"/>
    </w:rPr>
  </w:style>
  <w:style w:type="paragraph" w:customStyle="1" w:styleId="Plats">
    <w:name w:val="Plats"/>
    <w:basedOn w:val="Normal"/>
    <w:uiPriority w:val="3"/>
    <w:qFormat/>
    <w:rsid w:val="00F46436"/>
    <w:pPr>
      <w:pBdr>
        <w:left w:val="dotted" w:sz="2" w:space="2" w:color="FFFFFF"/>
        <w:right w:val="dotted" w:sz="2" w:space="2" w:color="FFFFFF"/>
      </w:pBdr>
      <w:spacing w:before="240" w:after="40" w:line="228" w:lineRule="auto"/>
      <w:ind w:left="0" w:right="0"/>
      <w:jc w:val="right"/>
    </w:pPr>
    <w:rPr>
      <w:smallCaps/>
      <w:color w:val="82B4B9" w:themeColor="accent1"/>
      <w:sz w:val="28"/>
    </w:rPr>
  </w:style>
  <w:style w:type="paragraph" w:customStyle="1" w:styleId="Kontaktinformation">
    <w:name w:val="Kontaktinformation"/>
    <w:basedOn w:val="Normal"/>
    <w:uiPriority w:val="4"/>
    <w:semiHidden/>
    <w:qFormat/>
    <w:rsid w:val="00897FB4"/>
    <w:pPr>
      <w:spacing w:after="0"/>
      <w:ind w:left="0" w:right="0"/>
    </w:pPr>
    <w:rPr>
      <w:smallCaps/>
    </w:rPr>
  </w:style>
  <w:style w:type="paragraph" w:styleId="Sidhuvud">
    <w:name w:val="header"/>
    <w:basedOn w:val="Normal"/>
    <w:link w:val="SidhuvudChar"/>
    <w:uiPriority w:val="99"/>
    <w:semiHidden/>
    <w:rsid w:val="001570B2"/>
    <w:pPr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paragraph" w:styleId="Sidfot">
    <w:name w:val="footer"/>
    <w:basedOn w:val="Normal"/>
    <w:link w:val="SidfotChar"/>
    <w:uiPriority w:val="99"/>
    <w:semiHidden/>
    <w:rsid w:val="00E43EFE"/>
    <w:pPr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D48CC"/>
    <w:rPr>
      <w:rFonts w:ascii="Calibri" w:hAnsi="Calibri"/>
      <w:sz w:val="24"/>
      <w:szCs w:val="24"/>
      <w:lang w:eastAsia="ja-JP"/>
    </w:rPr>
  </w:style>
  <w:style w:type="character" w:customStyle="1" w:styleId="Rubrik1Char">
    <w:name w:val="Rubrik 1 Char"/>
    <w:link w:val="Rubrik1"/>
    <w:uiPriority w:val="9"/>
    <w:semiHidden/>
    <w:rsid w:val="001D48CC"/>
    <w:rPr>
      <w:rFonts w:ascii="Calibri" w:eastAsia="Times New Roman" w:hAnsi="Calibri"/>
      <w:color w:val="386065"/>
      <w:sz w:val="32"/>
      <w:szCs w:val="32"/>
      <w:lang w:eastAsia="ja-JP"/>
    </w:rPr>
  </w:style>
  <w:style w:type="character" w:customStyle="1" w:styleId="Rubrik2Char">
    <w:name w:val="Rubrik 2 Char"/>
    <w:link w:val="Rubrik2"/>
    <w:uiPriority w:val="9"/>
    <w:semiHidden/>
    <w:rsid w:val="001D48CC"/>
    <w:rPr>
      <w:rFonts w:ascii="Calibri" w:eastAsia="Times New Roman" w:hAnsi="Calibri"/>
      <w:color w:val="386065"/>
      <w:sz w:val="26"/>
      <w:szCs w:val="26"/>
      <w:lang w:eastAsia="ja-JP"/>
    </w:rPr>
  </w:style>
  <w:style w:type="character" w:customStyle="1" w:styleId="Rubrik4Char">
    <w:name w:val="Rubrik 4 Char"/>
    <w:link w:val="Rubrik4"/>
    <w:uiPriority w:val="9"/>
    <w:semiHidden/>
    <w:rsid w:val="001D48CC"/>
    <w:rPr>
      <w:rFonts w:ascii="Calibri" w:eastAsia="Times New Roman" w:hAnsi="Calibri"/>
      <w:i/>
      <w:iCs/>
      <w:color w:val="386065"/>
      <w:sz w:val="24"/>
      <w:szCs w:val="24"/>
      <w:lang w:eastAsia="ja-JP"/>
    </w:rPr>
  </w:style>
  <w:style w:type="character" w:customStyle="1" w:styleId="Rubrik5Char">
    <w:name w:val="Rubrik 5 Char"/>
    <w:link w:val="Rubrik5"/>
    <w:uiPriority w:val="9"/>
    <w:semiHidden/>
    <w:rsid w:val="001D48CC"/>
    <w:rPr>
      <w:rFonts w:ascii="Calibri" w:eastAsia="Times New Roman" w:hAnsi="Calibri"/>
      <w:color w:val="386065"/>
      <w:sz w:val="24"/>
      <w:szCs w:val="24"/>
      <w:lang w:eastAsia="ja-JP"/>
    </w:rPr>
  </w:style>
  <w:style w:type="character" w:styleId="Starkbetoning">
    <w:name w:val="Intense Emphasis"/>
    <w:uiPriority w:val="21"/>
    <w:semiHidden/>
    <w:unhideWhenUsed/>
    <w:qFormat/>
    <w:rsid w:val="00CF207A"/>
    <w:rPr>
      <w:i/>
      <w:iCs/>
      <w:color w:val="38606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CF207A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StarktcitatChar">
    <w:name w:val="Starkt citat Char"/>
    <w:link w:val="Starktcitat"/>
    <w:uiPriority w:val="30"/>
    <w:semiHidden/>
    <w:rsid w:val="00CF207A"/>
    <w:rPr>
      <w:i/>
      <w:iCs/>
      <w:color w:val="386065"/>
    </w:rPr>
  </w:style>
  <w:style w:type="character" w:styleId="Starkreferens">
    <w:name w:val="Intense Reference"/>
    <w:uiPriority w:val="32"/>
    <w:semiHidden/>
    <w:unhideWhenUsed/>
    <w:qFormat/>
    <w:rsid w:val="00CF207A"/>
    <w:rPr>
      <w:b/>
      <w:bCs/>
      <w:caps w:val="0"/>
      <w:smallCaps/>
      <w:color w:val="386065"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F207A"/>
    <w:pPr>
      <w:outlineLvl w:val="9"/>
    </w:pPr>
  </w:style>
  <w:style w:type="paragraph" w:styleId="Indragetstycke">
    <w:name w:val="Block Text"/>
    <w:basedOn w:val="Normal"/>
    <w:uiPriority w:val="99"/>
    <w:semiHidden/>
    <w:unhideWhenUsed/>
    <w:rsid w:val="00CF207A"/>
    <w:pPr>
      <w:pBdr>
        <w:top w:val="single" w:sz="2" w:space="10" w:color="82B4B9" w:shadow="1" w:frame="1"/>
        <w:left w:val="single" w:sz="2" w:space="10" w:color="82B4B9" w:shadow="1" w:frame="1"/>
        <w:bottom w:val="single" w:sz="2" w:space="10" w:color="82B4B9" w:shadow="1" w:frame="1"/>
        <w:right w:val="single" w:sz="2" w:space="10" w:color="82B4B9" w:shadow="1" w:frame="1"/>
      </w:pBdr>
      <w:ind w:left="1152" w:right="1152"/>
    </w:pPr>
    <w:rPr>
      <w:rFonts w:eastAsia="Times New Roman"/>
      <w:i/>
      <w:iCs/>
      <w:color w:val="386065"/>
    </w:rPr>
  </w:style>
  <w:style w:type="character" w:styleId="Hyperlnk">
    <w:name w:val="Hyperlink"/>
    <w:uiPriority w:val="99"/>
    <w:semiHidden/>
    <w:unhideWhenUsed/>
    <w:rsid w:val="00CF207A"/>
    <w:rPr>
      <w:color w:val="386065"/>
      <w:u w:val="single"/>
    </w:rPr>
  </w:style>
  <w:style w:type="character" w:styleId="AnvndHyperlnk">
    <w:name w:val="FollowedHyperlink"/>
    <w:uiPriority w:val="99"/>
    <w:semiHidden/>
    <w:unhideWhenUsed/>
    <w:rsid w:val="00CF207A"/>
    <w:rPr>
      <w:color w:val="573448"/>
      <w:u w:val="single"/>
    </w:rPr>
  </w:style>
  <w:style w:type="table" w:styleId="Tabellrutnt">
    <w:name w:val="Table Grid"/>
    <w:basedOn w:val="Normaltabell"/>
    <w:uiPriority w:val="39"/>
    <w:rsid w:val="0089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97FB4"/>
    <w:tblPr>
      <w:tblStyleRowBandSize w:val="1"/>
      <w:tblStyleColBandSize w:val="1"/>
      <w:tblBorders>
        <w:top w:val="single" w:sz="4" w:space="0" w:color="CDE0E3"/>
        <w:left w:val="single" w:sz="4" w:space="0" w:color="CDE0E3"/>
        <w:bottom w:val="single" w:sz="4" w:space="0" w:color="CDE0E3"/>
        <w:right w:val="single" w:sz="4" w:space="0" w:color="CDE0E3"/>
        <w:insideH w:val="single" w:sz="4" w:space="0" w:color="CDE0E3"/>
        <w:insideV w:val="single" w:sz="4" w:space="0" w:color="CDE0E3"/>
      </w:tblBorders>
    </w:tblPr>
    <w:tblStylePr w:type="firstRow">
      <w:rPr>
        <w:b/>
        <w:bCs/>
      </w:rPr>
      <w:tblPr/>
      <w:tcPr>
        <w:tcBorders>
          <w:bottom w:val="single" w:sz="12" w:space="0" w:color="B4D1D5"/>
        </w:tcBorders>
      </w:tcPr>
    </w:tblStylePr>
    <w:tblStylePr w:type="lastRow">
      <w:rPr>
        <w:b/>
        <w:bCs/>
      </w:rPr>
      <w:tblPr/>
      <w:tcPr>
        <w:tcBorders>
          <w:top w:val="double" w:sz="2" w:space="0" w:color="B4D1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2">
    <w:name w:val="Grid Table 4 Accent 2"/>
    <w:basedOn w:val="Normaltabell"/>
    <w:uiPriority w:val="49"/>
    <w:rsid w:val="00897FB4"/>
    <w:tblPr>
      <w:tblStyleRowBandSize w:val="1"/>
      <w:tblStyleColBandSize w:val="1"/>
      <w:tblBorders>
        <w:top w:val="single" w:sz="4" w:space="0" w:color="E38283"/>
        <w:left w:val="single" w:sz="4" w:space="0" w:color="E38283"/>
        <w:bottom w:val="single" w:sz="4" w:space="0" w:color="E38283"/>
        <w:right w:val="single" w:sz="4" w:space="0" w:color="E38283"/>
        <w:insideH w:val="single" w:sz="4" w:space="0" w:color="E38283"/>
        <w:insideV w:val="single" w:sz="4" w:space="0" w:color="E382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12F31"/>
          <w:left w:val="single" w:sz="4" w:space="0" w:color="D12F31"/>
          <w:bottom w:val="single" w:sz="4" w:space="0" w:color="D12F31"/>
          <w:right w:val="single" w:sz="4" w:space="0" w:color="D12F31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blPr/>
      <w:tcPr>
        <w:tcBorders>
          <w:top w:val="double" w:sz="4" w:space="0" w:color="D12F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5"/>
      </w:tcPr>
    </w:tblStylePr>
    <w:tblStylePr w:type="band1Horz">
      <w:tblPr/>
      <w:tcPr>
        <w:shd w:val="clear" w:color="auto" w:fill="F5D5D5"/>
      </w:tcPr>
    </w:tblStylePr>
  </w:style>
  <w:style w:type="paragraph" w:styleId="Ingetavstnd">
    <w:name w:val="No Spacing"/>
    <w:uiPriority w:val="98"/>
    <w:semiHidden/>
    <w:qFormat/>
    <w:rsid w:val="00A95506"/>
    <w:pPr>
      <w:ind w:left="101" w:right="101"/>
    </w:pPr>
    <w:rPr>
      <w:color w:val="572111"/>
      <w:lang w:eastAsia="ja-JP"/>
    </w:rPr>
  </w:style>
  <w:style w:type="character" w:customStyle="1" w:styleId="Rubrik8Char">
    <w:name w:val="Rubrik 8 Char"/>
    <w:link w:val="Rubrik8"/>
    <w:uiPriority w:val="9"/>
    <w:semiHidden/>
    <w:rsid w:val="001D48CC"/>
    <w:rPr>
      <w:rFonts w:ascii="Calibri" w:eastAsia="Times New Roman" w:hAnsi="Calibri"/>
      <w:color w:val="272727"/>
      <w:sz w:val="22"/>
      <w:szCs w:val="21"/>
      <w:lang w:eastAsia="ja-JP"/>
    </w:rPr>
  </w:style>
  <w:style w:type="character" w:customStyle="1" w:styleId="Rubrik9Char">
    <w:name w:val="Rubrik 9 Char"/>
    <w:link w:val="Rubrik9"/>
    <w:uiPriority w:val="9"/>
    <w:semiHidden/>
    <w:rsid w:val="001D48CC"/>
    <w:rPr>
      <w:rFonts w:ascii="Calibri" w:eastAsia="Times New Roman" w:hAnsi="Calibri"/>
      <w:i/>
      <w:iCs/>
      <w:color w:val="272727"/>
      <w:sz w:val="22"/>
      <w:szCs w:val="21"/>
      <w:lang w:eastAsia="ja-JP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B123B"/>
    <w:pPr>
      <w:spacing w:after="200"/>
    </w:pPr>
    <w:rPr>
      <w:i/>
      <w:iCs/>
      <w:sz w:val="2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B123B"/>
    <w:rPr>
      <w:sz w:val="22"/>
      <w:szCs w:val="16"/>
    </w:rPr>
  </w:style>
  <w:style w:type="character" w:customStyle="1" w:styleId="Brdtext3Char">
    <w:name w:val="Brödtext 3 Char"/>
    <w:link w:val="Brdtext3"/>
    <w:uiPriority w:val="99"/>
    <w:semiHidden/>
    <w:rsid w:val="00AB123B"/>
    <w:rPr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AB123B"/>
    <w:rPr>
      <w:sz w:val="22"/>
      <w:szCs w:val="16"/>
    </w:rPr>
  </w:style>
  <w:style w:type="character" w:styleId="Kommentarsreferens">
    <w:name w:val="annotation reference"/>
    <w:uiPriority w:val="99"/>
    <w:semiHidden/>
    <w:unhideWhenUsed/>
    <w:rsid w:val="00AB123B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123B"/>
    <w:rPr>
      <w:sz w:val="22"/>
      <w:szCs w:val="20"/>
    </w:rPr>
  </w:style>
  <w:style w:type="character" w:customStyle="1" w:styleId="KommentarerChar">
    <w:name w:val="Kommentarer Char"/>
    <w:link w:val="Kommentarer"/>
    <w:uiPriority w:val="99"/>
    <w:semiHidden/>
    <w:rsid w:val="00AB123B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123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B123B"/>
    <w:rPr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B123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AB123B"/>
    <w:rPr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AB123B"/>
    <w:pPr>
      <w:spacing w:after="0"/>
    </w:pPr>
    <w:rPr>
      <w:rFonts w:eastAsia="Times New Roman"/>
      <w:sz w:val="22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123B"/>
    <w:pPr>
      <w:spacing w:after="0"/>
    </w:pPr>
    <w:rPr>
      <w:sz w:val="22"/>
      <w:szCs w:val="20"/>
    </w:rPr>
  </w:style>
  <w:style w:type="character" w:customStyle="1" w:styleId="FotnotstextChar">
    <w:name w:val="Fotnotstext Char"/>
    <w:link w:val="Fotnotstext"/>
    <w:uiPriority w:val="99"/>
    <w:semiHidden/>
    <w:rsid w:val="00AB123B"/>
    <w:rPr>
      <w:sz w:val="22"/>
      <w:szCs w:val="20"/>
    </w:rPr>
  </w:style>
  <w:style w:type="character" w:styleId="HTML-kod">
    <w:name w:val="HTML Code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-tangentbord">
    <w:name w:val="HTML Keyboard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link w:val="HTML-frformaterad"/>
    <w:uiPriority w:val="99"/>
    <w:semiHidden/>
    <w:rsid w:val="00AB123B"/>
    <w:rPr>
      <w:rFonts w:ascii="Consolas" w:hAnsi="Consolas"/>
      <w:sz w:val="22"/>
      <w:szCs w:val="20"/>
    </w:rPr>
  </w:style>
  <w:style w:type="character" w:styleId="HTML-skrivmaskin">
    <w:name w:val="HTML Typewriter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ind w:left="101" w:right="101"/>
    </w:pPr>
    <w:rPr>
      <w:rFonts w:ascii="Consolas" w:hAnsi="Consolas"/>
      <w:color w:val="572111"/>
      <w:sz w:val="22"/>
      <w:lang w:eastAsia="ja-JP"/>
    </w:rPr>
  </w:style>
  <w:style w:type="character" w:customStyle="1" w:styleId="MakrotextChar">
    <w:name w:val="Makrotext Char"/>
    <w:link w:val="Makrotext"/>
    <w:uiPriority w:val="99"/>
    <w:semiHidden/>
    <w:rsid w:val="00AB123B"/>
    <w:rPr>
      <w:rFonts w:ascii="Consolas" w:hAnsi="Consolas"/>
      <w:sz w:val="22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B123B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AB123B"/>
    <w:rPr>
      <w:rFonts w:ascii="Consolas" w:hAnsi="Consolas"/>
      <w:sz w:val="22"/>
      <w:szCs w:val="21"/>
    </w:rPr>
  </w:style>
  <w:style w:type="paragraph" w:customStyle="1" w:styleId="Annantext">
    <w:name w:val="Annan text"/>
    <w:basedOn w:val="Normal"/>
    <w:qFormat/>
    <w:rsid w:val="005B2714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_\AppData\Roaming\Microsoft\Templates\Cirkelflygblad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82B4B9"/>
      </a:accent1>
      <a:accent2>
        <a:srgbClr val="386065"/>
      </a:accent2>
      <a:accent3>
        <a:srgbClr val="ED7D31"/>
      </a:accent3>
      <a:accent4>
        <a:srgbClr val="954F72"/>
      </a:accent4>
      <a:accent5>
        <a:srgbClr val="5B9BD5"/>
      </a:accent5>
      <a:accent6>
        <a:srgbClr val="70AD47"/>
      </a:accent6>
      <a:hlink>
        <a:srgbClr val="82B4B9"/>
      </a:hlink>
      <a:folHlink>
        <a:srgbClr val="82B4B9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24C2-9D70-472C-8C3F-8FD98A0C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1D61C-DE98-4099-91A5-5F46303F73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3F37D2C-BA17-4393-9D0B-4DEB66253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D3CE9-97CA-4795-B74C-544DA14D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Cirkelflygblad</Template>
  <TotalTime>0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2023-04-14T18:58:00Z</dcterms:created>
  <dcterms:modified xsi:type="dcterms:W3CDTF">2024-04-17T18:35:00Z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