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87C" w:rsidRPr="00C3787C" w:rsidRDefault="00C3787C" w:rsidP="00C3787C">
      <w:pPr>
        <w:jc w:val="right"/>
        <w:rPr>
          <w:sz w:val="28"/>
        </w:rPr>
      </w:pPr>
      <w:proofErr w:type="gramStart"/>
      <w:r w:rsidRPr="00C3787C">
        <w:rPr>
          <w:sz w:val="28"/>
        </w:rPr>
        <w:t>241014</w:t>
      </w:r>
      <w:proofErr w:type="gramEnd"/>
    </w:p>
    <w:p w:rsidR="00941D50" w:rsidRPr="00A6475D" w:rsidRDefault="00FC6B32">
      <w:pPr>
        <w:rPr>
          <w:b/>
          <w:sz w:val="28"/>
        </w:rPr>
      </w:pPr>
      <w:r w:rsidRPr="00A6475D">
        <w:rPr>
          <w:b/>
          <w:sz w:val="28"/>
        </w:rPr>
        <w:t xml:space="preserve">Publikvärd Clemensnäs Hockey, </w:t>
      </w:r>
      <w:proofErr w:type="spellStart"/>
      <w:r w:rsidRPr="00A6475D">
        <w:rPr>
          <w:b/>
          <w:sz w:val="28"/>
        </w:rPr>
        <w:t>A-Lagsmatcher</w:t>
      </w:r>
      <w:proofErr w:type="spellEnd"/>
    </w:p>
    <w:p w:rsidR="00FC6B32" w:rsidRDefault="00FC6B32" w:rsidP="00FC6B32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Över 18 år</w:t>
      </w:r>
      <w:bookmarkStart w:id="0" w:name="_GoBack"/>
      <w:bookmarkEnd w:id="0"/>
    </w:p>
    <w:p w:rsidR="00FC6B32" w:rsidRPr="00FC6B32" w:rsidRDefault="00FC6B32" w:rsidP="00FC6B32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Gul väst på – finns i kiosken</w:t>
      </w:r>
    </w:p>
    <w:p w:rsidR="00FC6B32" w:rsidRDefault="00FC6B32" w:rsidP="00FC6B32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På plats 30 min före matchstart</w:t>
      </w:r>
    </w:p>
    <w:p w:rsidR="00FC6B32" w:rsidRPr="00FC6B32" w:rsidRDefault="00FC6B32" w:rsidP="00FC6B32">
      <w:pPr>
        <w:ind w:left="360"/>
        <w:rPr>
          <w:sz w:val="28"/>
        </w:rPr>
      </w:pPr>
      <w:r>
        <w:rPr>
          <w:sz w:val="28"/>
        </w:rPr>
        <w:t>Uppdraget</w:t>
      </w:r>
    </w:p>
    <w:p w:rsidR="00FC6B32" w:rsidRDefault="00FC6B32" w:rsidP="00FC6B32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Visitera samtliga besökare (kolla efter vassa föremål och annat som inte får tas in i hallen såsom alkohol, verktyg mm)</w:t>
      </w:r>
    </w:p>
    <w:p w:rsidR="00FC6B32" w:rsidRDefault="00FC6B32" w:rsidP="00FC6B32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Väskförbud gäller (skötväska/väska för medicinskt bruk kollas igenom)</w:t>
      </w:r>
    </w:p>
    <w:p w:rsidR="00FC6B32" w:rsidRDefault="00FC6B32" w:rsidP="00FC6B32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Ca 20 min efter matchstart låses entrén automatiskt. Om en besökare lämnar lokalen och sedan återkommer – </w:t>
      </w:r>
      <w:proofErr w:type="spellStart"/>
      <w:r>
        <w:rPr>
          <w:sz w:val="28"/>
        </w:rPr>
        <w:t>omvisitering</w:t>
      </w:r>
      <w:proofErr w:type="spellEnd"/>
      <w:r>
        <w:rPr>
          <w:sz w:val="28"/>
        </w:rPr>
        <w:t>. (Gäller även om besökare anländer i första periodpaus.)</w:t>
      </w:r>
    </w:p>
    <w:p w:rsidR="00FC6B32" w:rsidRDefault="00FC6B32" w:rsidP="00FC6B32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Uppstår incident tillkallar man ytterligare publikvärdar samt underrättar Säkerhetsansvarig, Patrik Adamsson, som befinner sig på plats. </w:t>
      </w:r>
    </w:p>
    <w:p w:rsidR="00FC6B32" w:rsidRPr="00C3787C" w:rsidRDefault="00FC6B32" w:rsidP="00FC6B32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Efter matchens slut – återställ gul väst till kiosken. </w:t>
      </w:r>
    </w:p>
    <w:p w:rsidR="00A6475D" w:rsidRPr="00C3787C" w:rsidRDefault="00FC6B32" w:rsidP="00A6475D">
      <w:pPr>
        <w:pStyle w:val="Liststyck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Föreningen bjuder publikvärd på fika och kaffe – hämtas i kiosken. </w:t>
      </w:r>
    </w:p>
    <w:p w:rsidR="00A6475D" w:rsidRDefault="00A6475D" w:rsidP="00A6475D">
      <w:pPr>
        <w:rPr>
          <w:sz w:val="28"/>
        </w:rPr>
      </w:pPr>
      <w:r>
        <w:rPr>
          <w:sz w:val="28"/>
        </w:rPr>
        <w:t>Planering U16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855"/>
        <w:gridCol w:w="2267"/>
        <w:gridCol w:w="2267"/>
        <w:gridCol w:w="2544"/>
      </w:tblGrid>
      <w:tr w:rsidR="00A6475D" w:rsidTr="00A6475D">
        <w:tc>
          <w:tcPr>
            <w:tcW w:w="1129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Datum</w:t>
            </w:r>
          </w:p>
        </w:tc>
        <w:tc>
          <w:tcPr>
            <w:tcW w:w="851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Tid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Match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Publikvärd</w:t>
            </w:r>
          </w:p>
        </w:tc>
        <w:tc>
          <w:tcPr>
            <w:tcW w:w="2546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Publikvärd</w:t>
            </w:r>
          </w:p>
        </w:tc>
      </w:tr>
      <w:tr w:rsidR="00A6475D" w:rsidTr="00A6475D">
        <w:tc>
          <w:tcPr>
            <w:tcW w:w="1129" w:type="dxa"/>
          </w:tcPr>
          <w:p w:rsidR="00A6475D" w:rsidRDefault="00A6475D" w:rsidP="00A6475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241020</w:t>
            </w:r>
            <w:proofErr w:type="gramEnd"/>
          </w:p>
        </w:tc>
        <w:tc>
          <w:tcPr>
            <w:tcW w:w="851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CHC – Kalix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 xml:space="preserve">Erik </w:t>
            </w:r>
            <w:proofErr w:type="spellStart"/>
            <w:r>
              <w:rPr>
                <w:sz w:val="28"/>
              </w:rPr>
              <w:t>Ulfhjlem</w:t>
            </w:r>
            <w:proofErr w:type="spellEnd"/>
          </w:p>
        </w:tc>
        <w:tc>
          <w:tcPr>
            <w:tcW w:w="2546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 xml:space="preserve">Alvin </w:t>
            </w:r>
            <w:proofErr w:type="spellStart"/>
            <w:r>
              <w:rPr>
                <w:sz w:val="28"/>
              </w:rPr>
              <w:t>Majanen</w:t>
            </w:r>
            <w:proofErr w:type="spellEnd"/>
          </w:p>
        </w:tc>
      </w:tr>
      <w:tr w:rsidR="00A6475D" w:rsidTr="00A6475D">
        <w:tc>
          <w:tcPr>
            <w:tcW w:w="1129" w:type="dxa"/>
          </w:tcPr>
          <w:p w:rsidR="00A6475D" w:rsidRDefault="00A6475D" w:rsidP="00A6475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241027</w:t>
            </w:r>
            <w:proofErr w:type="gramEnd"/>
          </w:p>
        </w:tc>
        <w:tc>
          <w:tcPr>
            <w:tcW w:w="851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CHC – Kiruna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Loui Håkansson</w:t>
            </w:r>
          </w:p>
        </w:tc>
        <w:tc>
          <w:tcPr>
            <w:tcW w:w="2546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Måns Norbäck</w:t>
            </w:r>
          </w:p>
        </w:tc>
      </w:tr>
      <w:tr w:rsidR="00A6475D" w:rsidTr="00A6475D">
        <w:tc>
          <w:tcPr>
            <w:tcW w:w="1129" w:type="dxa"/>
          </w:tcPr>
          <w:p w:rsidR="00A6475D" w:rsidRDefault="00A6475D" w:rsidP="00A6475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241123</w:t>
            </w:r>
            <w:proofErr w:type="gramEnd"/>
          </w:p>
        </w:tc>
        <w:tc>
          <w:tcPr>
            <w:tcW w:w="851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CHC – Hudiksvall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 xml:space="preserve">Lucas </w:t>
            </w:r>
            <w:proofErr w:type="spellStart"/>
            <w:r>
              <w:rPr>
                <w:sz w:val="28"/>
              </w:rPr>
              <w:t>Röglids</w:t>
            </w:r>
            <w:proofErr w:type="spellEnd"/>
          </w:p>
        </w:tc>
        <w:tc>
          <w:tcPr>
            <w:tcW w:w="2546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 xml:space="preserve">Signar </w:t>
            </w:r>
            <w:proofErr w:type="spellStart"/>
            <w:r>
              <w:rPr>
                <w:sz w:val="28"/>
              </w:rPr>
              <w:t>Bakteman</w:t>
            </w:r>
            <w:proofErr w:type="spellEnd"/>
          </w:p>
        </w:tc>
      </w:tr>
      <w:tr w:rsidR="00A6475D" w:rsidTr="00A6475D">
        <w:tc>
          <w:tcPr>
            <w:tcW w:w="1129" w:type="dxa"/>
          </w:tcPr>
          <w:p w:rsidR="00A6475D" w:rsidRDefault="00A6475D" w:rsidP="00A6475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241124</w:t>
            </w:r>
            <w:proofErr w:type="gramEnd"/>
          </w:p>
        </w:tc>
        <w:tc>
          <w:tcPr>
            <w:tcW w:w="851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CHC – Boden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Leo Fälten</w:t>
            </w:r>
          </w:p>
        </w:tc>
        <w:tc>
          <w:tcPr>
            <w:tcW w:w="2546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Elton Håkansson</w:t>
            </w:r>
          </w:p>
        </w:tc>
      </w:tr>
      <w:tr w:rsidR="00A6475D" w:rsidTr="00A6475D">
        <w:tc>
          <w:tcPr>
            <w:tcW w:w="1129" w:type="dxa"/>
          </w:tcPr>
          <w:p w:rsidR="00A6475D" w:rsidRDefault="00A6475D" w:rsidP="00A6475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241208</w:t>
            </w:r>
            <w:proofErr w:type="gramEnd"/>
          </w:p>
        </w:tc>
        <w:tc>
          <w:tcPr>
            <w:tcW w:w="851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CHC – Kiruna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Wilmer Lundmark</w:t>
            </w:r>
          </w:p>
        </w:tc>
        <w:tc>
          <w:tcPr>
            <w:tcW w:w="2546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 xml:space="preserve">Aaron Persson </w:t>
            </w:r>
            <w:proofErr w:type="spellStart"/>
            <w:r>
              <w:rPr>
                <w:sz w:val="28"/>
              </w:rPr>
              <w:t>Alem</w:t>
            </w:r>
            <w:proofErr w:type="spellEnd"/>
          </w:p>
        </w:tc>
      </w:tr>
      <w:tr w:rsidR="00A6475D" w:rsidTr="00A6475D">
        <w:tc>
          <w:tcPr>
            <w:tcW w:w="1129" w:type="dxa"/>
          </w:tcPr>
          <w:p w:rsidR="00A6475D" w:rsidRDefault="00A6475D" w:rsidP="00A6475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241211</w:t>
            </w:r>
            <w:proofErr w:type="gramEnd"/>
          </w:p>
        </w:tc>
        <w:tc>
          <w:tcPr>
            <w:tcW w:w="851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CHC – Kalix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Tore Lindholm</w:t>
            </w:r>
          </w:p>
        </w:tc>
        <w:tc>
          <w:tcPr>
            <w:tcW w:w="2546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Maxi Holmqvist</w:t>
            </w:r>
          </w:p>
        </w:tc>
      </w:tr>
      <w:tr w:rsidR="00A6475D" w:rsidTr="00A6475D">
        <w:tc>
          <w:tcPr>
            <w:tcW w:w="1129" w:type="dxa"/>
          </w:tcPr>
          <w:p w:rsidR="00A6475D" w:rsidRDefault="00A6475D" w:rsidP="00A6475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241215</w:t>
            </w:r>
            <w:proofErr w:type="gramEnd"/>
          </w:p>
        </w:tc>
        <w:tc>
          <w:tcPr>
            <w:tcW w:w="851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CHC - Sundsvall</w:t>
            </w:r>
          </w:p>
        </w:tc>
        <w:tc>
          <w:tcPr>
            <w:tcW w:w="2268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>Kalle Lundqvist</w:t>
            </w:r>
          </w:p>
        </w:tc>
        <w:tc>
          <w:tcPr>
            <w:tcW w:w="2546" w:type="dxa"/>
          </w:tcPr>
          <w:p w:rsidR="00A6475D" w:rsidRDefault="00A6475D" w:rsidP="00A6475D">
            <w:pPr>
              <w:rPr>
                <w:sz w:val="28"/>
              </w:rPr>
            </w:pPr>
            <w:r>
              <w:rPr>
                <w:sz w:val="28"/>
              </w:rPr>
              <w:t xml:space="preserve">Tim </w:t>
            </w:r>
            <w:proofErr w:type="spellStart"/>
            <w:r>
              <w:rPr>
                <w:sz w:val="28"/>
              </w:rPr>
              <w:t>strandberg</w:t>
            </w:r>
            <w:proofErr w:type="spellEnd"/>
          </w:p>
        </w:tc>
      </w:tr>
    </w:tbl>
    <w:p w:rsidR="00A6475D" w:rsidRDefault="00A6475D" w:rsidP="00A6475D">
      <w:pPr>
        <w:rPr>
          <w:sz w:val="28"/>
        </w:rPr>
      </w:pPr>
    </w:p>
    <w:p w:rsidR="00A6475D" w:rsidRDefault="00C3787C" w:rsidP="00C3787C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Aktivitet och samlingstid hittar ni i U16:s kalender på Laget.se, ingen separat kallelse skickas ut. </w:t>
      </w:r>
    </w:p>
    <w:p w:rsidR="00C3787C" w:rsidRDefault="00C3787C" w:rsidP="00C3787C">
      <w:pPr>
        <w:pStyle w:val="Liststycke"/>
        <w:rPr>
          <w:b/>
          <w:sz w:val="28"/>
        </w:rPr>
      </w:pPr>
    </w:p>
    <w:p w:rsidR="00C3787C" w:rsidRDefault="00C3787C" w:rsidP="00C3787C">
      <w:pPr>
        <w:pStyle w:val="Liststycke"/>
        <w:rPr>
          <w:sz w:val="28"/>
        </w:rPr>
      </w:pPr>
      <w:r w:rsidRPr="00C3787C">
        <w:rPr>
          <w:b/>
          <w:sz w:val="28"/>
          <w:highlight w:val="yellow"/>
        </w:rPr>
        <w:t>OBS!</w:t>
      </w:r>
      <w:r>
        <w:rPr>
          <w:sz w:val="28"/>
        </w:rPr>
        <w:t xml:space="preserve"> </w:t>
      </w:r>
    </w:p>
    <w:p w:rsidR="00C3787C" w:rsidRPr="00C3787C" w:rsidRDefault="00C3787C" w:rsidP="00C3787C">
      <w:pPr>
        <w:pStyle w:val="Liststycke"/>
        <w:rPr>
          <w:b/>
          <w:sz w:val="28"/>
        </w:rPr>
      </w:pPr>
      <w:r w:rsidRPr="00C3787C">
        <w:rPr>
          <w:b/>
          <w:sz w:val="28"/>
          <w:highlight w:val="yellow"/>
        </w:rPr>
        <w:t>Kan man inte arbeta vid tilldelat tillfälle så är man själv skyldig att byta/ordna ersättare.</w:t>
      </w:r>
      <w:r w:rsidRPr="00C3787C">
        <w:rPr>
          <w:b/>
          <w:sz w:val="28"/>
        </w:rPr>
        <w:t xml:space="preserve"> </w:t>
      </w:r>
    </w:p>
    <w:sectPr w:rsidR="00C3787C" w:rsidRPr="00C3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C1F1A"/>
    <w:multiLevelType w:val="hybridMultilevel"/>
    <w:tmpl w:val="C4B04B60"/>
    <w:lvl w:ilvl="0" w:tplc="47248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50093"/>
    <w:multiLevelType w:val="hybridMultilevel"/>
    <w:tmpl w:val="79AC457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32"/>
    <w:rsid w:val="00941D50"/>
    <w:rsid w:val="00A6475D"/>
    <w:rsid w:val="00C3787C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7063"/>
  <w15:chartTrackingRefBased/>
  <w15:docId w15:val="{704F0A3D-90DB-4B34-A26A-B9D4253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6B32"/>
    <w:pPr>
      <w:ind w:left="720"/>
      <w:contextualSpacing/>
    </w:pPr>
  </w:style>
  <w:style w:type="table" w:styleId="Tabellrutnt">
    <w:name w:val="Table Grid"/>
    <w:basedOn w:val="Normaltabell"/>
    <w:uiPriority w:val="39"/>
    <w:rsid w:val="00A6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Marklund /SOK</dc:creator>
  <cp:keywords/>
  <dc:description/>
  <cp:lastModifiedBy>Ida Marklund /SOK</cp:lastModifiedBy>
  <cp:revision>1</cp:revision>
  <dcterms:created xsi:type="dcterms:W3CDTF">2024-10-14T07:04:00Z</dcterms:created>
  <dcterms:modified xsi:type="dcterms:W3CDTF">2024-10-14T07:28:00Z</dcterms:modified>
</cp:coreProperties>
</file>