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C10C" w14:textId="77777777" w:rsidR="00D57868" w:rsidRPr="00A750FF" w:rsidRDefault="00D57868" w:rsidP="00D57868">
      <w:pPr>
        <w:pStyle w:val="Normalwebb"/>
        <w:spacing w:before="0" w:beforeAutospacing="0" w:after="60" w:afterAutospacing="0"/>
        <w:rPr>
          <w:rFonts w:ascii="Calibri" w:hAnsi="Calibri" w:cs="Calibri"/>
        </w:rPr>
      </w:pPr>
      <w:r w:rsidRPr="00A750FF">
        <w:rPr>
          <w:rFonts w:ascii="Arial" w:hAnsi="Arial" w:cs="Arial"/>
          <w:sz w:val="52"/>
          <w:szCs w:val="52"/>
        </w:rPr>
        <w:t>Borås Brottarklubb</w:t>
      </w:r>
      <w:r w:rsidRPr="00A750FF">
        <w:rPr>
          <w:rFonts w:ascii="Arial" w:hAnsi="Arial" w:cs="Arial"/>
          <w:sz w:val="52"/>
          <w:szCs w:val="52"/>
        </w:rPr>
        <w:tab/>
      </w:r>
      <w:r w:rsidRPr="00A750FF">
        <w:rPr>
          <w:rFonts w:eastAsia="Times New Roman"/>
          <w:noProof/>
        </w:rPr>
        <w:drawing>
          <wp:inline distT="0" distB="0" distL="0" distR="0" wp14:anchorId="5F710179" wp14:editId="0D5269A9">
            <wp:extent cx="1619250" cy="1600200"/>
            <wp:effectExtent l="0" t="0" r="0" b="0"/>
            <wp:docPr id="3" name="Bildobjekt 3" descr="cid:218779C5-F555-4B07-9BB6-9C2FEF459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779C5-F555-4B07-9BB6-9C2FEF4591BE" descr="cid:218779C5-F555-4B07-9BB6-9C2FEF4591B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9250" cy="1600200"/>
                    </a:xfrm>
                    <a:prstGeom prst="rect">
                      <a:avLst/>
                    </a:prstGeom>
                    <a:noFill/>
                    <a:ln>
                      <a:noFill/>
                    </a:ln>
                  </pic:spPr>
                </pic:pic>
              </a:graphicData>
            </a:graphic>
          </wp:inline>
        </w:drawing>
      </w:r>
    </w:p>
    <w:p w14:paraId="331EDB07" w14:textId="77777777" w:rsidR="00D57868" w:rsidRPr="00A750FF" w:rsidRDefault="00D57868" w:rsidP="00D57868"/>
    <w:p w14:paraId="41C56426" w14:textId="7CFCD884" w:rsidR="00D57868" w:rsidRPr="00A750FF" w:rsidRDefault="00D57868" w:rsidP="00D57868">
      <w:pPr>
        <w:pStyle w:val="Rubrik1"/>
        <w:spacing w:before="400" w:beforeAutospacing="0" w:after="120" w:afterAutospacing="0"/>
        <w:rPr>
          <w:rFonts w:ascii="Calibri" w:eastAsia="Times New Roman" w:hAnsi="Calibri" w:cs="Calibri"/>
        </w:rPr>
      </w:pPr>
      <w:r w:rsidRPr="00A750FF">
        <w:rPr>
          <w:rFonts w:ascii="Arial" w:hAnsi="Arial" w:cs="Arial"/>
          <w:b w:val="0"/>
          <w:bCs w:val="0"/>
          <w:sz w:val="40"/>
          <w:szCs w:val="40"/>
        </w:rPr>
        <w:t>Policy mot sexuella trakasserier</w:t>
      </w:r>
      <w:r w:rsidRPr="00A750FF">
        <w:rPr>
          <w:rFonts w:ascii="Arial" w:eastAsia="Times New Roman" w:hAnsi="Arial" w:cs="Arial"/>
          <w:b w:val="0"/>
          <w:bCs w:val="0"/>
          <w:sz w:val="40"/>
          <w:szCs w:val="40"/>
        </w:rPr>
        <w:t xml:space="preserve"> </w:t>
      </w:r>
    </w:p>
    <w:p w14:paraId="4C9FE005" w14:textId="77777777" w:rsidR="00D57868" w:rsidRPr="00A750FF" w:rsidRDefault="00D57868" w:rsidP="00D57868">
      <w:pPr>
        <w:rPr>
          <w:rFonts w:ascii="Calibri" w:eastAsia="Times New Roman" w:hAnsi="Calibri" w:cs="Calibri"/>
        </w:rPr>
      </w:pPr>
    </w:p>
    <w:p w14:paraId="31635E9D" w14:textId="2285206A" w:rsidR="00A750FF" w:rsidRDefault="00634064" w:rsidP="00FE6F1D">
      <w:pPr>
        <w:rPr>
          <w:rFonts w:ascii="Arial" w:hAnsi="Arial" w:cs="Arial"/>
        </w:rPr>
      </w:pPr>
      <w:r w:rsidRPr="00A750FF">
        <w:rPr>
          <w:rFonts w:ascii="Arial" w:hAnsi="Arial" w:cs="Arial"/>
        </w:rPr>
        <w:t xml:space="preserve">Det </w:t>
      </w:r>
      <w:r w:rsidR="00D57868" w:rsidRPr="00A750FF">
        <w:rPr>
          <w:rFonts w:ascii="Arial" w:hAnsi="Arial" w:cs="Arial"/>
        </w:rPr>
        <w:t xml:space="preserve">är </w:t>
      </w:r>
      <w:r w:rsidRPr="00A750FF">
        <w:rPr>
          <w:rFonts w:ascii="Arial" w:hAnsi="Arial" w:cs="Arial"/>
        </w:rPr>
        <w:t xml:space="preserve">viktigt för Borås Brottarklubb </w:t>
      </w:r>
      <w:r w:rsidR="00984E6A" w:rsidRPr="00A750FF">
        <w:rPr>
          <w:rFonts w:ascii="Arial" w:hAnsi="Arial" w:cs="Arial"/>
        </w:rPr>
        <w:t xml:space="preserve">att </w:t>
      </w:r>
      <w:r w:rsidR="00A750FF" w:rsidRPr="00A750FF">
        <w:rPr>
          <w:rFonts w:ascii="Arial" w:hAnsi="Arial" w:cs="Arial"/>
        </w:rPr>
        <w:t>barn</w:t>
      </w:r>
      <w:r w:rsidR="00A750FF">
        <w:rPr>
          <w:rFonts w:ascii="Arial" w:hAnsi="Arial" w:cs="Arial"/>
        </w:rPr>
        <w:t>,</w:t>
      </w:r>
      <w:r w:rsidR="00A750FF" w:rsidRPr="00A750FF">
        <w:rPr>
          <w:rFonts w:ascii="Arial" w:hAnsi="Arial" w:cs="Arial"/>
        </w:rPr>
        <w:t xml:space="preserve"> ungdomar </w:t>
      </w:r>
      <w:r w:rsidR="00A750FF">
        <w:rPr>
          <w:rFonts w:ascii="Arial" w:hAnsi="Arial" w:cs="Arial"/>
        </w:rPr>
        <w:t>och vuxna inom klubbverksamheten</w:t>
      </w:r>
      <w:r w:rsidR="00A750FF" w:rsidRPr="00A750FF">
        <w:rPr>
          <w:rFonts w:ascii="Arial" w:hAnsi="Arial" w:cs="Arial"/>
        </w:rPr>
        <w:t xml:space="preserve"> </w:t>
      </w:r>
      <w:r w:rsidR="00A750FF">
        <w:rPr>
          <w:rFonts w:ascii="Arial" w:hAnsi="Arial" w:cs="Arial"/>
        </w:rPr>
        <w:t xml:space="preserve">känner sig trygga. Föreningen </w:t>
      </w:r>
      <w:r w:rsidR="00A750FF" w:rsidRPr="00A750FF">
        <w:rPr>
          <w:rFonts w:ascii="Arial" w:hAnsi="Arial" w:cs="Arial"/>
        </w:rPr>
        <w:t>arbeta</w:t>
      </w:r>
      <w:r w:rsidR="005B6381">
        <w:rPr>
          <w:rFonts w:ascii="Arial" w:hAnsi="Arial" w:cs="Arial"/>
        </w:rPr>
        <w:t>r</w:t>
      </w:r>
      <w:r w:rsidR="00A750FF" w:rsidRPr="00A750FF">
        <w:rPr>
          <w:sz w:val="32"/>
          <w:szCs w:val="32"/>
        </w:rPr>
        <w:t xml:space="preserve"> </w:t>
      </w:r>
      <w:r w:rsidR="00A750FF" w:rsidRPr="00A750FF">
        <w:rPr>
          <w:rFonts w:ascii="Arial" w:hAnsi="Arial" w:cs="Arial"/>
        </w:rPr>
        <w:t>fortlöpande och proaktivt för att uppmärksamma tidiga igenkänningstecken på sexuella trakasserier och främja positiva och trygga miljöer</w:t>
      </w:r>
      <w:r w:rsidR="00A750FF">
        <w:rPr>
          <w:rFonts w:ascii="Arial" w:hAnsi="Arial" w:cs="Arial"/>
        </w:rPr>
        <w:t xml:space="preserve">. </w:t>
      </w:r>
      <w:r w:rsidR="00A750FF" w:rsidRPr="00A750FF">
        <w:rPr>
          <w:rFonts w:ascii="Arial" w:hAnsi="Arial" w:cs="Arial"/>
        </w:rPr>
        <w:t>Ingen ska behöva känna sig kränkt, trakasserad, diskriminerad eller känna obehag på grund av könstillhörighet och föreningen accepterar ingen form av sexuella trakasserier. Borås Brottarklubb har därför skapat en egen policy mot sexuella trakasserier som grundar sig på Riksidrottsförbundets policy och handlingsplan.</w:t>
      </w:r>
    </w:p>
    <w:p w14:paraId="0994BD1F" w14:textId="77777777" w:rsidR="005A4635" w:rsidRPr="00A750FF" w:rsidRDefault="005A4635" w:rsidP="00FE6F1D">
      <w:pPr>
        <w:rPr>
          <w:rFonts w:ascii="Arial" w:hAnsi="Arial" w:cs="Arial"/>
        </w:rPr>
      </w:pPr>
    </w:p>
    <w:p w14:paraId="3632C596" w14:textId="3A66F789" w:rsidR="00FE6F1D" w:rsidRPr="00A750FF" w:rsidRDefault="00FE6F1D" w:rsidP="00FE6F1D">
      <w:pPr>
        <w:rPr>
          <w:rFonts w:ascii="Arial" w:hAnsi="Arial" w:cs="Arial"/>
        </w:rPr>
      </w:pPr>
      <w:r w:rsidRPr="00A750FF">
        <w:rPr>
          <w:rFonts w:ascii="Arial" w:eastAsia="Times New Roman" w:hAnsi="Arial" w:cs="Arial"/>
          <w:sz w:val="28"/>
          <w:szCs w:val="28"/>
        </w:rPr>
        <w:t xml:space="preserve">Vad är </w:t>
      </w:r>
      <w:r w:rsidRPr="00A750FF">
        <w:rPr>
          <w:rFonts w:ascii="Arial" w:hAnsi="Arial" w:cs="Arial"/>
          <w:sz w:val="28"/>
          <w:szCs w:val="28"/>
        </w:rPr>
        <w:t>sexuella trakasserier</w:t>
      </w:r>
    </w:p>
    <w:p w14:paraId="45141699" w14:textId="7A736131" w:rsidR="00AD33D5" w:rsidRPr="00A750FF" w:rsidRDefault="00FE6F1D" w:rsidP="00FE6F1D">
      <w:pPr>
        <w:rPr>
          <w:rFonts w:ascii="Arial" w:hAnsi="Arial" w:cs="Arial"/>
        </w:rPr>
      </w:pPr>
      <w:r w:rsidRPr="00A750FF">
        <w:rPr>
          <w:rFonts w:ascii="Arial" w:hAnsi="Arial" w:cs="Arial"/>
        </w:rPr>
        <w:t xml:space="preserve">Sexuella trakasserier är ett agerade av sexuell natur som kränker </w:t>
      </w:r>
      <w:r w:rsidR="007E17EF" w:rsidRPr="00A750FF">
        <w:rPr>
          <w:rFonts w:ascii="Arial" w:hAnsi="Arial" w:cs="Arial"/>
        </w:rPr>
        <w:t xml:space="preserve">flickor, pojkar, kvinnor och mäns </w:t>
      </w:r>
      <w:r w:rsidRPr="00A750FF">
        <w:rPr>
          <w:rFonts w:ascii="Arial" w:hAnsi="Arial" w:cs="Arial"/>
        </w:rPr>
        <w:t>vä</w:t>
      </w:r>
      <w:r w:rsidR="005B6381">
        <w:rPr>
          <w:rFonts w:ascii="Arial" w:hAnsi="Arial" w:cs="Arial"/>
        </w:rPr>
        <w:t>r</w:t>
      </w:r>
      <w:r w:rsidRPr="00A750FF">
        <w:rPr>
          <w:rFonts w:ascii="Arial" w:hAnsi="Arial" w:cs="Arial"/>
        </w:rPr>
        <w:t>dighet.</w:t>
      </w:r>
      <w:r w:rsidR="007E17EF" w:rsidRPr="00A750FF">
        <w:rPr>
          <w:rFonts w:ascii="Arial" w:hAnsi="Arial" w:cs="Arial"/>
        </w:rPr>
        <w:t xml:space="preserve"> När det gäller barn och ungdomar är det alltid att betrakta som ett övergrepp. </w:t>
      </w:r>
      <w:r w:rsidR="001A405B" w:rsidRPr="00A750FF">
        <w:rPr>
          <w:rFonts w:ascii="Arial" w:hAnsi="Arial" w:cs="Arial"/>
        </w:rPr>
        <w:t xml:space="preserve">Det viktigaste kännetecknet för trakasserier är att de är oönskade av den som utsätts för dem. Avgörande är den utsattas upplevelse, inte trakasserarens motiv. </w:t>
      </w:r>
    </w:p>
    <w:p w14:paraId="5D0F1D31" w14:textId="0AC5CE20" w:rsidR="00AD33D5" w:rsidRPr="00A750FF" w:rsidRDefault="001A405B" w:rsidP="00FE6F1D">
      <w:pPr>
        <w:rPr>
          <w:rFonts w:ascii="Arial" w:hAnsi="Arial" w:cs="Arial"/>
        </w:rPr>
      </w:pPr>
      <w:r w:rsidRPr="00A750FF">
        <w:rPr>
          <w:rFonts w:ascii="Arial" w:hAnsi="Arial" w:cs="Arial"/>
        </w:rPr>
        <w:t xml:space="preserve">Sexuella trakasserier kan vara av olika slag, fysiskt, verbalt eller icke-verbalt. </w:t>
      </w:r>
      <w:r w:rsidR="009F5FAD" w:rsidRPr="00A750FF">
        <w:rPr>
          <w:rFonts w:ascii="Arial" w:hAnsi="Arial" w:cs="Arial"/>
        </w:rPr>
        <w:t xml:space="preserve">Så som </w:t>
      </w:r>
      <w:r w:rsidR="00AD33D5" w:rsidRPr="00A750FF">
        <w:rPr>
          <w:rFonts w:ascii="Arial" w:hAnsi="Arial" w:cs="Arial"/>
        </w:rPr>
        <w:t>o</w:t>
      </w:r>
      <w:r w:rsidRPr="00A750FF">
        <w:rPr>
          <w:rFonts w:ascii="Arial" w:hAnsi="Arial" w:cs="Arial"/>
        </w:rPr>
        <w:t>önskad fysisk kontakt</w:t>
      </w:r>
      <w:r w:rsidR="009F5FAD" w:rsidRPr="00A750FF">
        <w:rPr>
          <w:rFonts w:ascii="Arial" w:hAnsi="Arial" w:cs="Arial"/>
        </w:rPr>
        <w:t>,</w:t>
      </w:r>
      <w:r w:rsidRPr="00A750FF">
        <w:rPr>
          <w:rFonts w:ascii="Arial" w:hAnsi="Arial" w:cs="Arial"/>
        </w:rPr>
        <w:t xml:space="preserve"> onödig beröring av en annan persons kropp, ovälkomna och återkommande förslag eller påtryckningar, oönskad visning av pornografiska bilder och texter</w:t>
      </w:r>
      <w:r w:rsidR="009F5FAD" w:rsidRPr="00A750FF">
        <w:rPr>
          <w:rFonts w:ascii="Arial" w:hAnsi="Arial" w:cs="Arial"/>
        </w:rPr>
        <w:t>.</w:t>
      </w:r>
      <w:r w:rsidR="008C6741">
        <w:rPr>
          <w:rFonts w:ascii="Arial" w:hAnsi="Arial" w:cs="Arial"/>
        </w:rPr>
        <w:t xml:space="preserve"> </w:t>
      </w:r>
      <w:r w:rsidRPr="00A750FF">
        <w:rPr>
          <w:rFonts w:ascii="Arial" w:hAnsi="Arial" w:cs="Arial"/>
        </w:rPr>
        <w:t>Det kan också vara annat uppträdand</w:t>
      </w:r>
      <w:r w:rsidR="00AD33D5" w:rsidRPr="00A750FF">
        <w:rPr>
          <w:rFonts w:ascii="Arial" w:hAnsi="Arial" w:cs="Arial"/>
        </w:rPr>
        <w:t>e</w:t>
      </w:r>
      <w:r w:rsidRPr="00A750FF">
        <w:rPr>
          <w:rFonts w:ascii="Arial" w:hAnsi="Arial" w:cs="Arial"/>
        </w:rPr>
        <w:t xml:space="preserve"> </w:t>
      </w:r>
      <w:r w:rsidR="00AD33D5" w:rsidRPr="00A750FF">
        <w:rPr>
          <w:rFonts w:ascii="Arial" w:hAnsi="Arial" w:cs="Arial"/>
        </w:rPr>
        <w:t xml:space="preserve">så som, närgångna blickar, visslingar, gester som är anstötliga </w:t>
      </w:r>
      <w:r w:rsidRPr="00A750FF">
        <w:rPr>
          <w:rFonts w:ascii="Arial" w:hAnsi="Arial" w:cs="Arial"/>
        </w:rPr>
        <w:t>eller yttranden som svärtar ner eller förlöjligar individen på grund av kön eller sexuel</w:t>
      </w:r>
      <w:r w:rsidR="00AD33D5" w:rsidRPr="00A750FF">
        <w:rPr>
          <w:rFonts w:ascii="Arial" w:hAnsi="Arial" w:cs="Arial"/>
        </w:rPr>
        <w:t xml:space="preserve">l </w:t>
      </w:r>
      <w:r w:rsidRPr="00A750FF">
        <w:rPr>
          <w:rFonts w:ascii="Arial" w:hAnsi="Arial" w:cs="Arial"/>
        </w:rPr>
        <w:t xml:space="preserve">läggning. </w:t>
      </w:r>
    </w:p>
    <w:p w14:paraId="589ED013" w14:textId="38FB4002" w:rsidR="00696B46" w:rsidRPr="00A750FF" w:rsidRDefault="001A405B" w:rsidP="00EE188A">
      <w:pPr>
        <w:rPr>
          <w:rFonts w:ascii="Arial" w:hAnsi="Arial" w:cs="Arial"/>
        </w:rPr>
      </w:pPr>
      <w:r w:rsidRPr="00A750FF">
        <w:rPr>
          <w:rFonts w:ascii="Arial" w:hAnsi="Arial" w:cs="Arial"/>
        </w:rPr>
        <w:t xml:space="preserve">Sexuella trakasserier handlar inte om en ömsesidig flirt, självklart är det tillåtet, utan om att någon utsätts för en ovälkommen handling med anspelning på sex. När sexuella trakasserier förekommer drabbar det ofta någon som står i en beroendeställning till en annan individ. Inom idrotten kan det </w:t>
      </w:r>
      <w:proofErr w:type="gramStart"/>
      <w:r w:rsidRPr="00A750FF">
        <w:rPr>
          <w:rFonts w:ascii="Arial" w:hAnsi="Arial" w:cs="Arial"/>
        </w:rPr>
        <w:t>t ex</w:t>
      </w:r>
      <w:proofErr w:type="gramEnd"/>
      <w:r w:rsidRPr="00A750FF">
        <w:rPr>
          <w:rFonts w:ascii="Arial" w:hAnsi="Arial" w:cs="Arial"/>
        </w:rPr>
        <w:t xml:space="preserve"> gälla en tränare eller en ledare som trakasserar en adept. Det kan också gälla barn/ ungdomar som utsätter andra barn/ungdomar.</w:t>
      </w:r>
      <w:r w:rsidR="008C6741">
        <w:rPr>
          <w:rFonts w:ascii="Arial" w:hAnsi="Arial" w:cs="Arial"/>
        </w:rPr>
        <w:t xml:space="preserve"> </w:t>
      </w:r>
      <w:r w:rsidR="001A76B9" w:rsidRPr="00A750FF">
        <w:rPr>
          <w:rFonts w:ascii="Arial" w:hAnsi="Arial" w:cs="Arial"/>
        </w:rPr>
        <w:t xml:space="preserve">Trakasserier är ibland oavsiktliga och har sin grund i tanklöshet, men är andra gånger </w:t>
      </w:r>
      <w:r w:rsidR="00287E34" w:rsidRPr="00A750FF">
        <w:rPr>
          <w:rFonts w:ascii="Arial" w:hAnsi="Arial" w:cs="Arial"/>
        </w:rPr>
        <w:t xml:space="preserve">ett uttryck för maktutövning </w:t>
      </w:r>
      <w:r w:rsidR="001A76B9" w:rsidRPr="00A750FF">
        <w:rPr>
          <w:rFonts w:ascii="Arial" w:hAnsi="Arial" w:cs="Arial"/>
        </w:rPr>
        <w:t xml:space="preserve">avsedda att såra, trycka ned eller förnedra. En person kan välkomna ett och samma beteende från en individ men inte från en annan. Det kan </w:t>
      </w:r>
      <w:proofErr w:type="gramStart"/>
      <w:r w:rsidR="001A76B9" w:rsidRPr="00A750FF">
        <w:rPr>
          <w:rFonts w:ascii="Arial" w:hAnsi="Arial" w:cs="Arial"/>
        </w:rPr>
        <w:t>t ex</w:t>
      </w:r>
      <w:proofErr w:type="gramEnd"/>
      <w:r w:rsidR="001A76B9" w:rsidRPr="00A750FF">
        <w:rPr>
          <w:rFonts w:ascii="Arial" w:hAnsi="Arial" w:cs="Arial"/>
        </w:rPr>
        <w:t xml:space="preserve"> ha att göra med vilken relation personerna i fråga har till varandra. </w:t>
      </w:r>
    </w:p>
    <w:p w14:paraId="4C0B1C58" w14:textId="77777777" w:rsidR="00696B46" w:rsidRPr="00A750FF" w:rsidRDefault="00696B46" w:rsidP="00EE188A">
      <w:pPr>
        <w:rPr>
          <w:rFonts w:ascii="Arial" w:hAnsi="Arial" w:cs="Arial"/>
        </w:rPr>
      </w:pPr>
    </w:p>
    <w:p w14:paraId="5D8212D6" w14:textId="77777777" w:rsidR="00D57868" w:rsidRPr="00A750FF" w:rsidRDefault="00D57868" w:rsidP="00D57868">
      <w:pPr>
        <w:pStyle w:val="Rubrik3"/>
        <w:spacing w:before="320" w:after="80"/>
        <w:rPr>
          <w:rFonts w:ascii="Calibri" w:eastAsia="Times New Roman" w:hAnsi="Calibri" w:cs="Calibri"/>
          <w:color w:val="auto"/>
        </w:rPr>
      </w:pPr>
      <w:r w:rsidRPr="00A750FF">
        <w:rPr>
          <w:rFonts w:ascii="Arial" w:eastAsia="Times New Roman" w:hAnsi="Arial" w:cs="Arial"/>
          <w:b w:val="0"/>
          <w:bCs w:val="0"/>
          <w:color w:val="auto"/>
          <w:sz w:val="28"/>
          <w:szCs w:val="28"/>
        </w:rPr>
        <w:lastRenderedPageBreak/>
        <w:t>Deltagare i verksamheten</w:t>
      </w:r>
    </w:p>
    <w:p w14:paraId="559DF704" w14:textId="68F89F86" w:rsidR="001657A2" w:rsidRPr="00A750FF" w:rsidRDefault="00D57868" w:rsidP="001657A2">
      <w:pPr>
        <w:pStyle w:val="Normalwebb"/>
        <w:spacing w:before="0" w:beforeAutospacing="0" w:after="0" w:afterAutospacing="0"/>
        <w:rPr>
          <w:rFonts w:ascii="Arial" w:hAnsi="Arial" w:cs="Arial"/>
          <w:sz w:val="22"/>
          <w:szCs w:val="22"/>
        </w:rPr>
      </w:pPr>
      <w:r w:rsidRPr="00A750FF">
        <w:rPr>
          <w:rFonts w:ascii="Arial" w:hAnsi="Arial" w:cs="Arial"/>
          <w:sz w:val="22"/>
          <w:szCs w:val="22"/>
        </w:rPr>
        <w:t xml:space="preserve">Borås Brottarklubb accepterar inte att </w:t>
      </w:r>
      <w:r w:rsidR="00341279" w:rsidRPr="00A750FF">
        <w:rPr>
          <w:rFonts w:ascii="Arial" w:hAnsi="Arial" w:cs="Arial"/>
          <w:sz w:val="22"/>
          <w:szCs w:val="22"/>
        </w:rPr>
        <w:t xml:space="preserve">någon som vistas i Borås brottarklubbs lokaler eller följer med på tävlingar </w:t>
      </w:r>
      <w:r w:rsidR="00002644" w:rsidRPr="00A750FF">
        <w:rPr>
          <w:rFonts w:ascii="Arial" w:hAnsi="Arial" w:cs="Arial"/>
          <w:sz w:val="22"/>
          <w:szCs w:val="22"/>
        </w:rPr>
        <w:t xml:space="preserve">eller andra aktiviteter i klubbens </w:t>
      </w:r>
      <w:r w:rsidR="00AC7689" w:rsidRPr="00A750FF">
        <w:rPr>
          <w:rFonts w:ascii="Arial" w:hAnsi="Arial" w:cs="Arial"/>
          <w:sz w:val="22"/>
          <w:szCs w:val="22"/>
        </w:rPr>
        <w:t>regi</w:t>
      </w:r>
      <w:r w:rsidR="00002644" w:rsidRPr="00A750FF">
        <w:rPr>
          <w:rFonts w:ascii="Arial" w:hAnsi="Arial" w:cs="Arial"/>
          <w:sz w:val="22"/>
          <w:szCs w:val="22"/>
        </w:rPr>
        <w:t xml:space="preserve"> </w:t>
      </w:r>
      <w:r w:rsidR="00341279" w:rsidRPr="00A750FF">
        <w:rPr>
          <w:rFonts w:ascii="Arial" w:hAnsi="Arial" w:cs="Arial"/>
          <w:sz w:val="22"/>
          <w:szCs w:val="22"/>
        </w:rPr>
        <w:t xml:space="preserve">får uttrycka </w:t>
      </w:r>
      <w:r w:rsidR="00002644" w:rsidRPr="00A750FF">
        <w:rPr>
          <w:rFonts w:ascii="Arial" w:hAnsi="Arial" w:cs="Arial"/>
          <w:sz w:val="22"/>
          <w:szCs w:val="22"/>
        </w:rPr>
        <w:t xml:space="preserve">sexuella anspelningar mot någon annan. </w:t>
      </w:r>
      <w:r w:rsidRPr="00A750FF">
        <w:rPr>
          <w:rFonts w:ascii="Arial" w:hAnsi="Arial" w:cs="Arial"/>
          <w:sz w:val="22"/>
          <w:szCs w:val="22"/>
        </w:rPr>
        <w:t xml:space="preserve">Skulle någon medlem i klubben bli påkommen med att </w:t>
      </w:r>
      <w:r w:rsidR="00AC7689" w:rsidRPr="00A750FF">
        <w:rPr>
          <w:rFonts w:ascii="Arial" w:hAnsi="Arial" w:cs="Arial"/>
          <w:sz w:val="22"/>
          <w:szCs w:val="22"/>
        </w:rPr>
        <w:t>sexuellt trakassera någon annan</w:t>
      </w:r>
      <w:r w:rsidRPr="00A750FF">
        <w:rPr>
          <w:rFonts w:ascii="Arial" w:hAnsi="Arial" w:cs="Arial"/>
          <w:sz w:val="22"/>
          <w:szCs w:val="22"/>
        </w:rPr>
        <w:t xml:space="preserve">, kommer denne att </w:t>
      </w:r>
      <w:r w:rsidR="001657A2" w:rsidRPr="00A750FF">
        <w:rPr>
          <w:rFonts w:ascii="Arial" w:hAnsi="Arial" w:cs="Arial"/>
          <w:sz w:val="22"/>
          <w:szCs w:val="22"/>
        </w:rPr>
        <w:t>ges en varning, time-out, avstängning och/eller polisanmälas, beroende på</w:t>
      </w:r>
      <w:r w:rsidR="00577EE2" w:rsidRPr="00A750FF">
        <w:rPr>
          <w:rFonts w:ascii="Arial" w:hAnsi="Arial" w:cs="Arial"/>
          <w:sz w:val="22"/>
          <w:szCs w:val="22"/>
        </w:rPr>
        <w:t xml:space="preserve"> handlingen</w:t>
      </w:r>
      <w:r w:rsidR="00E00ECD" w:rsidRPr="00A750FF">
        <w:rPr>
          <w:rFonts w:ascii="Arial" w:hAnsi="Arial" w:cs="Arial"/>
          <w:sz w:val="22"/>
          <w:szCs w:val="22"/>
        </w:rPr>
        <w:t>s</w:t>
      </w:r>
      <w:r w:rsidR="00577EE2" w:rsidRPr="00A750FF">
        <w:rPr>
          <w:rFonts w:ascii="Arial" w:hAnsi="Arial" w:cs="Arial"/>
          <w:sz w:val="22"/>
          <w:szCs w:val="22"/>
        </w:rPr>
        <w:t xml:space="preserve"> </w:t>
      </w:r>
      <w:r w:rsidR="001657A2" w:rsidRPr="00A750FF">
        <w:rPr>
          <w:rFonts w:ascii="Arial" w:hAnsi="Arial" w:cs="Arial"/>
          <w:sz w:val="22"/>
          <w:szCs w:val="22"/>
        </w:rPr>
        <w:t>art.</w:t>
      </w:r>
    </w:p>
    <w:p w14:paraId="06C07B4B" w14:textId="77777777" w:rsidR="00D57868" w:rsidRPr="00A750FF" w:rsidRDefault="00D57868" w:rsidP="00D57868">
      <w:pPr>
        <w:rPr>
          <w:rFonts w:ascii="Calibri" w:eastAsia="Times New Roman" w:hAnsi="Calibri" w:cs="Calibri"/>
        </w:rPr>
      </w:pPr>
    </w:p>
    <w:p w14:paraId="2146B022" w14:textId="77777777" w:rsidR="00D57868" w:rsidRPr="00A750FF" w:rsidRDefault="00D57868" w:rsidP="00D57868">
      <w:pPr>
        <w:pStyle w:val="Rubrik3"/>
        <w:spacing w:before="320" w:after="80"/>
        <w:rPr>
          <w:rFonts w:ascii="Calibri" w:eastAsia="Times New Roman" w:hAnsi="Calibri" w:cs="Calibri"/>
          <w:color w:val="auto"/>
        </w:rPr>
      </w:pPr>
      <w:r w:rsidRPr="00A750FF">
        <w:rPr>
          <w:rFonts w:ascii="Arial" w:eastAsia="Times New Roman" w:hAnsi="Arial" w:cs="Arial"/>
          <w:b w:val="0"/>
          <w:bCs w:val="0"/>
          <w:color w:val="auto"/>
          <w:sz w:val="28"/>
          <w:szCs w:val="28"/>
        </w:rPr>
        <w:t>Coacher, ledare och domare i verksamheten</w:t>
      </w:r>
    </w:p>
    <w:p w14:paraId="2FDFD18F" w14:textId="7E2A3DFF" w:rsidR="00D57868" w:rsidRPr="00A750FF" w:rsidRDefault="00D57868" w:rsidP="00D57868">
      <w:pPr>
        <w:pStyle w:val="Normalwebb"/>
        <w:spacing w:before="0" w:beforeAutospacing="0" w:after="0" w:afterAutospacing="0"/>
        <w:rPr>
          <w:rFonts w:ascii="Arial" w:hAnsi="Arial" w:cs="Arial"/>
          <w:sz w:val="22"/>
          <w:szCs w:val="22"/>
        </w:rPr>
      </w:pPr>
      <w:r w:rsidRPr="00A750FF">
        <w:rPr>
          <w:rFonts w:ascii="Arial" w:hAnsi="Arial" w:cs="Arial"/>
          <w:sz w:val="22"/>
          <w:szCs w:val="22"/>
        </w:rPr>
        <w:t xml:space="preserve">Som ledare, domare och vuxen är det viktigt att tänka på sitt ansvar </w:t>
      </w:r>
      <w:r w:rsidR="00E00ECD" w:rsidRPr="00A750FF">
        <w:rPr>
          <w:rFonts w:ascii="Arial" w:hAnsi="Arial" w:cs="Arial"/>
          <w:sz w:val="22"/>
          <w:szCs w:val="22"/>
        </w:rPr>
        <w:t>som</w:t>
      </w:r>
      <w:r w:rsidRPr="00A750FF">
        <w:rPr>
          <w:rFonts w:ascii="Arial" w:hAnsi="Arial" w:cs="Arial"/>
          <w:sz w:val="22"/>
          <w:szCs w:val="22"/>
        </w:rPr>
        <w:t xml:space="preserve"> förebild för barn/ungdomar och representant för föreningen. </w:t>
      </w:r>
      <w:r w:rsidR="004812C2" w:rsidRPr="00A750FF">
        <w:rPr>
          <w:rFonts w:ascii="Arial" w:hAnsi="Arial" w:cs="Arial"/>
          <w:sz w:val="22"/>
          <w:szCs w:val="22"/>
        </w:rPr>
        <w:t xml:space="preserve">Då brottning är en fysisk sport är det en naturlig del av träningen att tränare och ledare rör vid de aktiva men detta ska se på ett sätt som inte anspelar på sexuella handlingar. </w:t>
      </w:r>
      <w:r w:rsidRPr="00A750FF">
        <w:rPr>
          <w:rFonts w:ascii="Arial" w:hAnsi="Arial" w:cs="Arial"/>
          <w:sz w:val="22"/>
          <w:szCs w:val="22"/>
        </w:rPr>
        <w:t xml:space="preserve">Det visar man genom att </w:t>
      </w:r>
    </w:p>
    <w:p w14:paraId="5BC8DF00" w14:textId="77777777" w:rsidR="00947115" w:rsidRPr="00A750FF" w:rsidRDefault="00947115" w:rsidP="00D57868">
      <w:pPr>
        <w:pStyle w:val="Normalwebb"/>
        <w:spacing w:before="0" w:beforeAutospacing="0" w:after="0" w:afterAutospacing="0"/>
        <w:rPr>
          <w:rFonts w:ascii="Calibri" w:hAnsi="Calibri" w:cs="Calibri"/>
        </w:rPr>
      </w:pPr>
    </w:p>
    <w:p w14:paraId="7F86E577" w14:textId="210E209A" w:rsidR="001E55E9" w:rsidRPr="00A750FF" w:rsidRDefault="004812C2" w:rsidP="001E55E9">
      <w:pPr>
        <w:pStyle w:val="Normalwebb"/>
        <w:numPr>
          <w:ilvl w:val="0"/>
          <w:numId w:val="1"/>
        </w:numPr>
        <w:spacing w:before="0" w:beforeAutospacing="0" w:after="0" w:afterAutospacing="0"/>
        <w:rPr>
          <w:rFonts w:ascii="Arial" w:hAnsi="Arial" w:cs="Arial"/>
          <w:sz w:val="22"/>
          <w:szCs w:val="22"/>
        </w:rPr>
      </w:pPr>
      <w:r w:rsidRPr="00A750FF">
        <w:rPr>
          <w:rFonts w:ascii="Arial" w:hAnsi="Arial" w:cs="Arial"/>
          <w:sz w:val="22"/>
          <w:szCs w:val="22"/>
        </w:rPr>
        <w:t>Inte t</w:t>
      </w:r>
      <w:r w:rsidR="001E55E9" w:rsidRPr="00A750FF">
        <w:rPr>
          <w:rFonts w:ascii="Arial" w:hAnsi="Arial" w:cs="Arial"/>
          <w:sz w:val="22"/>
          <w:szCs w:val="22"/>
        </w:rPr>
        <w:t>afsa, smek</w:t>
      </w:r>
      <w:r w:rsidRPr="00A750FF">
        <w:rPr>
          <w:rFonts w:ascii="Arial" w:hAnsi="Arial" w:cs="Arial"/>
          <w:sz w:val="22"/>
          <w:szCs w:val="22"/>
        </w:rPr>
        <w:t>a</w:t>
      </w:r>
      <w:r w:rsidR="001E55E9" w:rsidRPr="00A750FF">
        <w:rPr>
          <w:rFonts w:ascii="Arial" w:hAnsi="Arial" w:cs="Arial"/>
          <w:sz w:val="22"/>
          <w:szCs w:val="22"/>
        </w:rPr>
        <w:t xml:space="preserve"> eller </w:t>
      </w:r>
      <w:r w:rsidR="00E00ECD" w:rsidRPr="00A750FF">
        <w:rPr>
          <w:rFonts w:ascii="Arial" w:hAnsi="Arial" w:cs="Arial"/>
          <w:sz w:val="22"/>
          <w:szCs w:val="22"/>
        </w:rPr>
        <w:t>använda ett kroppsspråk som kan associeras till sexuella handlingar</w:t>
      </w:r>
      <w:r w:rsidR="001E55E9" w:rsidRPr="00A750FF">
        <w:rPr>
          <w:rFonts w:ascii="Arial" w:hAnsi="Arial" w:cs="Arial"/>
          <w:sz w:val="22"/>
          <w:szCs w:val="22"/>
        </w:rPr>
        <w:t>.</w:t>
      </w:r>
    </w:p>
    <w:p w14:paraId="4D1A7E9E" w14:textId="39175658" w:rsidR="00D57868" w:rsidRPr="00A750FF" w:rsidRDefault="00D23E1D" w:rsidP="00D57868">
      <w:pPr>
        <w:pStyle w:val="Normalwebb"/>
        <w:numPr>
          <w:ilvl w:val="0"/>
          <w:numId w:val="1"/>
        </w:numPr>
        <w:spacing w:before="0" w:beforeAutospacing="0" w:after="0" w:afterAutospacing="0"/>
        <w:rPr>
          <w:rFonts w:ascii="Arial" w:hAnsi="Arial" w:cs="Arial"/>
          <w:sz w:val="22"/>
          <w:szCs w:val="22"/>
        </w:rPr>
      </w:pPr>
      <w:r w:rsidRPr="00A750FF">
        <w:rPr>
          <w:rFonts w:ascii="Arial" w:hAnsi="Arial" w:cs="Arial"/>
          <w:sz w:val="22"/>
          <w:szCs w:val="22"/>
        </w:rPr>
        <w:t>Vårda si</w:t>
      </w:r>
      <w:r w:rsidR="000F6B86" w:rsidRPr="00A750FF">
        <w:rPr>
          <w:rFonts w:ascii="Arial" w:hAnsi="Arial" w:cs="Arial"/>
          <w:sz w:val="22"/>
          <w:szCs w:val="22"/>
        </w:rPr>
        <w:t>n</w:t>
      </w:r>
      <w:r w:rsidRPr="00A750FF">
        <w:rPr>
          <w:rFonts w:ascii="Arial" w:hAnsi="Arial" w:cs="Arial"/>
          <w:sz w:val="22"/>
          <w:szCs w:val="22"/>
        </w:rPr>
        <w:t xml:space="preserve"> </w:t>
      </w:r>
      <w:r w:rsidR="000F6B86" w:rsidRPr="00A750FF">
        <w:rPr>
          <w:rFonts w:ascii="Arial" w:hAnsi="Arial" w:cs="Arial"/>
          <w:sz w:val="22"/>
          <w:szCs w:val="22"/>
        </w:rPr>
        <w:t xml:space="preserve">jargong och </w:t>
      </w:r>
      <w:r w:rsidRPr="00A750FF">
        <w:rPr>
          <w:rFonts w:ascii="Arial" w:hAnsi="Arial" w:cs="Arial"/>
          <w:sz w:val="22"/>
          <w:szCs w:val="22"/>
        </w:rPr>
        <w:t>språk</w:t>
      </w:r>
      <w:r w:rsidR="000F6B86" w:rsidRPr="00A750FF">
        <w:rPr>
          <w:rFonts w:ascii="Arial" w:hAnsi="Arial" w:cs="Arial"/>
          <w:sz w:val="22"/>
          <w:szCs w:val="22"/>
        </w:rPr>
        <w:t xml:space="preserve"> </w:t>
      </w:r>
      <w:r w:rsidRPr="00A750FF">
        <w:rPr>
          <w:rFonts w:ascii="Arial" w:hAnsi="Arial" w:cs="Arial"/>
          <w:sz w:val="22"/>
          <w:szCs w:val="22"/>
        </w:rPr>
        <w:t>genom att inte lägga in sexuella anspelningar</w:t>
      </w:r>
      <w:r w:rsidR="00F84123" w:rsidRPr="00A750FF">
        <w:rPr>
          <w:rFonts w:ascii="Arial" w:hAnsi="Arial" w:cs="Arial"/>
          <w:sz w:val="22"/>
          <w:szCs w:val="22"/>
        </w:rPr>
        <w:t>,</w:t>
      </w:r>
      <w:r w:rsidR="001E55E9" w:rsidRPr="00A750FF">
        <w:rPr>
          <w:rFonts w:ascii="Arial" w:hAnsi="Arial" w:cs="Arial"/>
          <w:sz w:val="22"/>
          <w:szCs w:val="22"/>
        </w:rPr>
        <w:t xml:space="preserve"> </w:t>
      </w:r>
      <w:r w:rsidRPr="00A750FF">
        <w:rPr>
          <w:rFonts w:ascii="Arial" w:hAnsi="Arial" w:cs="Arial"/>
          <w:sz w:val="22"/>
          <w:szCs w:val="22"/>
        </w:rPr>
        <w:t xml:space="preserve">komplimanger </w:t>
      </w:r>
      <w:r w:rsidR="00F84123" w:rsidRPr="00A750FF">
        <w:rPr>
          <w:rFonts w:ascii="Arial" w:hAnsi="Arial" w:cs="Arial"/>
          <w:sz w:val="22"/>
          <w:szCs w:val="22"/>
        </w:rPr>
        <w:t>eller kommentarer</w:t>
      </w:r>
    </w:p>
    <w:p w14:paraId="0C78618C" w14:textId="35612E3B" w:rsidR="00D57868" w:rsidRPr="00A750FF" w:rsidRDefault="00D57868" w:rsidP="00D57868">
      <w:pPr>
        <w:pStyle w:val="Normalwebb"/>
        <w:numPr>
          <w:ilvl w:val="0"/>
          <w:numId w:val="1"/>
        </w:numPr>
        <w:spacing w:before="0" w:beforeAutospacing="0" w:after="0" w:afterAutospacing="0"/>
        <w:rPr>
          <w:rFonts w:ascii="Arial" w:hAnsi="Arial" w:cs="Arial"/>
          <w:sz w:val="22"/>
          <w:szCs w:val="22"/>
        </w:rPr>
      </w:pPr>
      <w:r w:rsidRPr="00A750FF">
        <w:rPr>
          <w:rFonts w:ascii="Arial" w:hAnsi="Arial" w:cs="Arial"/>
          <w:sz w:val="22"/>
          <w:szCs w:val="22"/>
        </w:rPr>
        <w:t xml:space="preserve">Inte </w:t>
      </w:r>
      <w:r w:rsidR="00D23E1D" w:rsidRPr="00A750FF">
        <w:rPr>
          <w:rFonts w:ascii="Arial" w:hAnsi="Arial" w:cs="Arial"/>
          <w:sz w:val="22"/>
          <w:szCs w:val="22"/>
        </w:rPr>
        <w:t>skicka bilder eller textmeddelanden med sexuellt innehåll till någon av klubbens medlemmar</w:t>
      </w:r>
    </w:p>
    <w:p w14:paraId="51CD7958" w14:textId="6FBA3774" w:rsidR="00D57868" w:rsidRPr="00A750FF" w:rsidRDefault="00D57868" w:rsidP="00D57868">
      <w:pPr>
        <w:pStyle w:val="Rubrik1"/>
        <w:spacing w:before="400" w:beforeAutospacing="0" w:after="120" w:afterAutospacing="0"/>
        <w:rPr>
          <w:rFonts w:ascii="Calibri" w:eastAsia="Times New Roman" w:hAnsi="Calibri" w:cs="Calibri"/>
        </w:rPr>
      </w:pPr>
      <w:r w:rsidRPr="00A750FF">
        <w:rPr>
          <w:rFonts w:ascii="Arial" w:eastAsia="Times New Roman" w:hAnsi="Arial" w:cs="Arial"/>
          <w:b w:val="0"/>
          <w:bCs w:val="0"/>
          <w:sz w:val="40"/>
          <w:szCs w:val="40"/>
        </w:rPr>
        <w:t xml:space="preserve">Handlingsplan vid </w:t>
      </w:r>
      <w:r w:rsidR="00E852DA" w:rsidRPr="00A750FF">
        <w:rPr>
          <w:rFonts w:ascii="Arial" w:hAnsi="Arial" w:cs="Arial"/>
          <w:b w:val="0"/>
          <w:bCs w:val="0"/>
          <w:sz w:val="40"/>
          <w:szCs w:val="40"/>
        </w:rPr>
        <w:t>sexuella trakasserier</w:t>
      </w:r>
    </w:p>
    <w:p w14:paraId="52B4FA89" w14:textId="77777777" w:rsidR="00D57868" w:rsidRPr="00A750FF" w:rsidRDefault="00D57868" w:rsidP="00D57868">
      <w:pPr>
        <w:rPr>
          <w:rFonts w:ascii="Calibri" w:eastAsia="Times New Roman" w:hAnsi="Calibri" w:cs="Calibri"/>
        </w:rPr>
      </w:pPr>
    </w:p>
    <w:p w14:paraId="1E427087" w14:textId="77777777" w:rsidR="00F84123" w:rsidRPr="00A750FF" w:rsidRDefault="00F84123" w:rsidP="00F84123">
      <w:pPr>
        <w:pStyle w:val="Liststycke"/>
        <w:numPr>
          <w:ilvl w:val="0"/>
          <w:numId w:val="3"/>
        </w:numPr>
        <w:rPr>
          <w:rFonts w:ascii="Arial" w:hAnsi="Arial" w:cs="Arial"/>
        </w:rPr>
      </w:pPr>
      <w:r w:rsidRPr="00A750FF">
        <w:rPr>
          <w:rFonts w:ascii="Arial" w:hAnsi="Arial" w:cs="Arial"/>
        </w:rPr>
        <w:t>Var och en i föreningen har ett ansvar att informera Borås Brottarklubbs styrelse om det finns misstanke att sexuella trakasserier förekommer.</w:t>
      </w:r>
    </w:p>
    <w:p w14:paraId="56B22447" w14:textId="629E7CFE" w:rsidR="006A74D2" w:rsidRPr="00A750FF" w:rsidRDefault="00FE1D30" w:rsidP="00CD652D">
      <w:pPr>
        <w:pStyle w:val="Liststycke"/>
        <w:numPr>
          <w:ilvl w:val="0"/>
          <w:numId w:val="3"/>
        </w:numPr>
        <w:rPr>
          <w:rFonts w:ascii="Arial" w:hAnsi="Arial" w:cs="Arial"/>
        </w:rPr>
      </w:pPr>
      <w:r w:rsidRPr="00A750FF">
        <w:rPr>
          <w:rFonts w:ascii="Arial" w:hAnsi="Arial" w:cs="Arial"/>
        </w:rPr>
        <w:t xml:space="preserve">Den utsatta har rätt att reagera på och agera mot sådant denna anser är kränkande genom att säga ifrån, eller be någon annan säga ifrån. Att söka stöd om det inte hjälper att säga ifrån genom att tala med någon i sin närhet som den utsatta känner förtroende för. </w:t>
      </w:r>
    </w:p>
    <w:p w14:paraId="72891D38" w14:textId="5B6614FA" w:rsidR="00A80CBF" w:rsidRPr="00A750FF" w:rsidRDefault="00A80CBF" w:rsidP="00A80CBF">
      <w:pPr>
        <w:pStyle w:val="Liststycke"/>
        <w:numPr>
          <w:ilvl w:val="0"/>
          <w:numId w:val="3"/>
        </w:numPr>
        <w:rPr>
          <w:rFonts w:ascii="Arial" w:hAnsi="Arial" w:cs="Arial"/>
        </w:rPr>
      </w:pPr>
      <w:r w:rsidRPr="00A750FF">
        <w:rPr>
          <w:rFonts w:ascii="Arial" w:hAnsi="Arial" w:cs="Arial"/>
        </w:rPr>
        <w:t>Tränare</w:t>
      </w:r>
      <w:r w:rsidR="00A90273">
        <w:rPr>
          <w:rFonts w:ascii="Arial" w:hAnsi="Arial" w:cs="Arial"/>
        </w:rPr>
        <w:t xml:space="preserve"> och</w:t>
      </w:r>
      <w:r w:rsidRPr="00A750FF">
        <w:rPr>
          <w:rFonts w:ascii="Arial" w:hAnsi="Arial" w:cs="Arial"/>
        </w:rPr>
        <w:t xml:space="preserve"> ledare ska genast vid upptäckt av sexuella trakasserier markera genom </w:t>
      </w:r>
      <w:r w:rsidR="00164028">
        <w:rPr>
          <w:rFonts w:ascii="Arial" w:hAnsi="Arial" w:cs="Arial"/>
        </w:rPr>
        <w:t xml:space="preserve">enskilt </w:t>
      </w:r>
      <w:r w:rsidRPr="00A750FF">
        <w:rPr>
          <w:rFonts w:ascii="Arial" w:hAnsi="Arial" w:cs="Arial"/>
        </w:rPr>
        <w:t>samtal med förövaren och stötta den utsatta</w:t>
      </w:r>
      <w:r w:rsidR="00A90273">
        <w:rPr>
          <w:rFonts w:ascii="Arial" w:hAnsi="Arial" w:cs="Arial"/>
        </w:rPr>
        <w:t xml:space="preserve"> samt meddela styrelsen</w:t>
      </w:r>
      <w:r w:rsidRPr="00A750FF">
        <w:rPr>
          <w:rFonts w:ascii="Arial" w:hAnsi="Arial" w:cs="Arial"/>
        </w:rPr>
        <w:t xml:space="preserve">. </w:t>
      </w:r>
    </w:p>
    <w:p w14:paraId="7C44C3B4" w14:textId="77777777" w:rsidR="00A90273" w:rsidRDefault="00A80CBF" w:rsidP="00A90273">
      <w:pPr>
        <w:pStyle w:val="Liststycke"/>
        <w:numPr>
          <w:ilvl w:val="0"/>
          <w:numId w:val="3"/>
        </w:numPr>
        <w:rPr>
          <w:rFonts w:ascii="Arial" w:hAnsi="Arial" w:cs="Arial"/>
        </w:rPr>
      </w:pPr>
      <w:r w:rsidRPr="00A750FF">
        <w:rPr>
          <w:rFonts w:ascii="Arial" w:hAnsi="Arial" w:cs="Arial"/>
        </w:rPr>
        <w:t>Sexuella trakasserier ska alltid behandlas som ett skyndsamt ärende och med diskretion för att skydda offret.</w:t>
      </w:r>
    </w:p>
    <w:p w14:paraId="20C46CB0" w14:textId="27B5F57A" w:rsidR="00F84123" w:rsidRPr="00A90273" w:rsidRDefault="00A90273" w:rsidP="00A90273">
      <w:pPr>
        <w:pStyle w:val="Liststycke"/>
        <w:numPr>
          <w:ilvl w:val="0"/>
          <w:numId w:val="3"/>
        </w:numPr>
        <w:rPr>
          <w:rFonts w:ascii="Arial" w:hAnsi="Arial" w:cs="Arial"/>
        </w:rPr>
      </w:pPr>
      <w:r w:rsidRPr="00A90273">
        <w:rPr>
          <w:rFonts w:ascii="Arial" w:hAnsi="Arial" w:cs="Arial"/>
        </w:rPr>
        <w:t xml:space="preserve">Händelsen skall skrivas ned med inhämtande av yttranden från alla parter; allt om det som inträffat, datum, klockslag, vad som hänt, eventuella vittnen och så vidare. Det är viktigt med bevismaterial om händelsen leder till en utredning. </w:t>
      </w:r>
    </w:p>
    <w:p w14:paraId="7FD2DCA1" w14:textId="4546C94B" w:rsidR="00D57868" w:rsidRPr="00A750FF" w:rsidRDefault="00D57868" w:rsidP="00D57868">
      <w:pPr>
        <w:pStyle w:val="Liststycke"/>
        <w:numPr>
          <w:ilvl w:val="0"/>
          <w:numId w:val="3"/>
        </w:numPr>
        <w:spacing w:after="0"/>
        <w:rPr>
          <w:rFonts w:ascii="Arial" w:hAnsi="Arial" w:cs="Arial"/>
        </w:rPr>
      </w:pPr>
      <w:r w:rsidRPr="00A750FF">
        <w:rPr>
          <w:rFonts w:ascii="Arial" w:hAnsi="Arial" w:cs="Arial"/>
        </w:rPr>
        <w:t>I förekommande fall tas kontakt med föräldrar/anhöriga, som medverkar vid samtalet.</w:t>
      </w:r>
    </w:p>
    <w:p w14:paraId="09E03354" w14:textId="2B76C49D" w:rsidR="003F5C43" w:rsidRPr="00754617" w:rsidRDefault="00D57868" w:rsidP="003F5C43">
      <w:pPr>
        <w:pStyle w:val="Normalwebb"/>
        <w:numPr>
          <w:ilvl w:val="0"/>
          <w:numId w:val="3"/>
        </w:numPr>
        <w:spacing w:before="0" w:beforeAutospacing="0" w:after="0" w:afterAutospacing="0"/>
        <w:rPr>
          <w:rFonts w:ascii="Arial" w:hAnsi="Arial" w:cs="Arial"/>
          <w:sz w:val="22"/>
          <w:szCs w:val="22"/>
        </w:rPr>
      </w:pPr>
      <w:r w:rsidRPr="00A750FF">
        <w:rPr>
          <w:rFonts w:ascii="Arial" w:hAnsi="Arial" w:cs="Arial"/>
          <w:sz w:val="22"/>
          <w:szCs w:val="22"/>
        </w:rPr>
        <w:t xml:space="preserve">Under tiden </w:t>
      </w:r>
      <w:r w:rsidR="00A90273">
        <w:rPr>
          <w:rFonts w:ascii="Arial" w:hAnsi="Arial" w:cs="Arial"/>
          <w:sz w:val="22"/>
          <w:szCs w:val="22"/>
        </w:rPr>
        <w:t xml:space="preserve">inhämtande av kunskap </w:t>
      </w:r>
      <w:r w:rsidRPr="00A750FF">
        <w:rPr>
          <w:rFonts w:ascii="Arial" w:hAnsi="Arial" w:cs="Arial"/>
          <w:sz w:val="22"/>
          <w:szCs w:val="22"/>
        </w:rPr>
        <w:t xml:space="preserve">pågår kan </w:t>
      </w:r>
      <w:r w:rsidR="00754617">
        <w:rPr>
          <w:rFonts w:ascii="Arial" w:hAnsi="Arial" w:cs="Arial"/>
          <w:sz w:val="22"/>
          <w:szCs w:val="22"/>
        </w:rPr>
        <w:t>Borås Brottarklubbs styrelse fatta beslut om att</w:t>
      </w:r>
      <w:r w:rsidRPr="00A750FF">
        <w:rPr>
          <w:rFonts w:ascii="Arial" w:hAnsi="Arial" w:cs="Arial"/>
          <w:sz w:val="22"/>
          <w:szCs w:val="22"/>
        </w:rPr>
        <w:t xml:space="preserve"> berörd person tar en time-out från verksamheten.</w:t>
      </w:r>
      <w:r w:rsidR="00754617">
        <w:rPr>
          <w:rFonts w:ascii="Arial" w:hAnsi="Arial" w:cs="Arial"/>
          <w:sz w:val="22"/>
          <w:szCs w:val="22"/>
        </w:rPr>
        <w:t xml:space="preserve"> </w:t>
      </w:r>
      <w:r w:rsidR="00C322CF" w:rsidRPr="00754617">
        <w:rPr>
          <w:rFonts w:ascii="Arial" w:hAnsi="Arial" w:cs="Arial"/>
          <w:sz w:val="22"/>
          <w:szCs w:val="22"/>
        </w:rPr>
        <w:t>Beroende på vad som inträffat ges en varning, time-out, avstängning och</w:t>
      </w:r>
      <w:r w:rsidR="00C43FE7" w:rsidRPr="00754617">
        <w:rPr>
          <w:rFonts w:ascii="Arial" w:hAnsi="Arial" w:cs="Arial"/>
          <w:sz w:val="22"/>
          <w:szCs w:val="22"/>
        </w:rPr>
        <w:t>/</w:t>
      </w:r>
      <w:r w:rsidR="00C322CF" w:rsidRPr="00754617">
        <w:rPr>
          <w:rFonts w:ascii="Arial" w:hAnsi="Arial" w:cs="Arial"/>
          <w:sz w:val="22"/>
          <w:szCs w:val="22"/>
        </w:rPr>
        <w:t>eller</w:t>
      </w:r>
      <w:r w:rsidR="00C43FE7" w:rsidRPr="00754617">
        <w:rPr>
          <w:rFonts w:ascii="Arial" w:hAnsi="Arial" w:cs="Arial"/>
          <w:sz w:val="22"/>
          <w:szCs w:val="22"/>
        </w:rPr>
        <w:t xml:space="preserve"> </w:t>
      </w:r>
      <w:r w:rsidR="00C322CF" w:rsidRPr="00754617">
        <w:rPr>
          <w:rFonts w:ascii="Arial" w:hAnsi="Arial" w:cs="Arial"/>
          <w:sz w:val="22"/>
          <w:szCs w:val="22"/>
        </w:rPr>
        <w:t>polisanmäls händelsen.</w:t>
      </w:r>
      <w:r w:rsidR="00754617" w:rsidRPr="00754617">
        <w:rPr>
          <w:rFonts w:ascii="Arial" w:hAnsi="Arial" w:cs="Arial"/>
          <w:sz w:val="22"/>
          <w:szCs w:val="22"/>
        </w:rPr>
        <w:t xml:space="preserve"> </w:t>
      </w:r>
      <w:r w:rsidR="00C43FE7" w:rsidRPr="00754617">
        <w:rPr>
          <w:rFonts w:ascii="Arial" w:hAnsi="Arial" w:cs="Arial"/>
          <w:sz w:val="22"/>
          <w:szCs w:val="22"/>
        </w:rPr>
        <w:t xml:space="preserve">Är handlingen grov polisanmäls händelsen alltid och vederbörande stängs </w:t>
      </w:r>
      <w:r w:rsidR="001657A2" w:rsidRPr="00754617">
        <w:rPr>
          <w:rFonts w:ascii="Arial" w:hAnsi="Arial" w:cs="Arial"/>
          <w:sz w:val="22"/>
          <w:szCs w:val="22"/>
        </w:rPr>
        <w:t xml:space="preserve">omedelbart </w:t>
      </w:r>
      <w:r w:rsidR="00C43FE7" w:rsidRPr="00754617">
        <w:rPr>
          <w:rFonts w:ascii="Arial" w:hAnsi="Arial" w:cs="Arial"/>
          <w:sz w:val="22"/>
          <w:szCs w:val="22"/>
        </w:rPr>
        <w:t>av från</w:t>
      </w:r>
      <w:r w:rsidR="001657A2" w:rsidRPr="00754617">
        <w:rPr>
          <w:rFonts w:ascii="Arial" w:hAnsi="Arial" w:cs="Arial"/>
          <w:sz w:val="22"/>
          <w:szCs w:val="22"/>
        </w:rPr>
        <w:t xml:space="preserve"> alla sina uppdrag, alternativt stängs av från all träning- och tävlingsverksamhet.</w:t>
      </w:r>
      <w:r w:rsidR="003F5C43" w:rsidRPr="00754617">
        <w:rPr>
          <w:rFonts w:ascii="Arial" w:hAnsi="Arial" w:cs="Arial"/>
          <w:sz w:val="22"/>
          <w:szCs w:val="22"/>
        </w:rPr>
        <w:t xml:space="preserve"> Den utpekade bör ges möjlighet att yttra sig innan beslut fattas.</w:t>
      </w:r>
      <w:r w:rsidR="003F5C43" w:rsidRPr="00754617">
        <w:rPr>
          <w:rFonts w:ascii="Arial" w:hAnsi="Arial" w:cs="Arial"/>
        </w:rPr>
        <w:t xml:space="preserve"> </w:t>
      </w:r>
    </w:p>
    <w:p w14:paraId="76ADC9B3" w14:textId="655FEDBD" w:rsidR="00A3119C" w:rsidRDefault="003701DE" w:rsidP="00A3119C">
      <w:pPr>
        <w:pStyle w:val="Liststycke"/>
        <w:numPr>
          <w:ilvl w:val="0"/>
          <w:numId w:val="3"/>
        </w:numPr>
        <w:rPr>
          <w:rFonts w:ascii="Arial" w:hAnsi="Arial" w:cs="Arial"/>
        </w:rPr>
      </w:pPr>
      <w:r w:rsidRPr="003701DE">
        <w:rPr>
          <w:rFonts w:ascii="Arial" w:hAnsi="Arial" w:cs="Arial"/>
        </w:rPr>
        <w:t xml:space="preserve">Ärendet skall </w:t>
      </w:r>
      <w:r w:rsidR="005A0566" w:rsidRPr="003701DE">
        <w:rPr>
          <w:rFonts w:ascii="Arial" w:hAnsi="Arial" w:cs="Arial"/>
        </w:rPr>
        <w:t>bedömas</w:t>
      </w:r>
      <w:r w:rsidRPr="003701DE">
        <w:rPr>
          <w:rFonts w:ascii="Arial" w:hAnsi="Arial" w:cs="Arial"/>
        </w:rPr>
        <w:t xml:space="preserve"> utifrån dessa tre nivåer: informell lösning (vid rapport), formell åtgärd (vid formell anmälan) och polisanmälan. </w:t>
      </w:r>
    </w:p>
    <w:p w14:paraId="63EBA44B" w14:textId="73B80BE8" w:rsidR="00754617" w:rsidRPr="00A3119C" w:rsidRDefault="00A3119C" w:rsidP="00A3119C">
      <w:pPr>
        <w:pStyle w:val="Liststycke"/>
        <w:numPr>
          <w:ilvl w:val="0"/>
          <w:numId w:val="3"/>
        </w:numPr>
        <w:rPr>
          <w:rFonts w:ascii="Arial" w:hAnsi="Arial" w:cs="Arial"/>
        </w:rPr>
      </w:pPr>
      <w:r w:rsidRPr="00A3119C">
        <w:rPr>
          <w:rFonts w:ascii="Arial" w:hAnsi="Arial" w:cs="Arial"/>
          <w:color w:val="000000"/>
        </w:rPr>
        <w:t>I</w:t>
      </w:r>
      <w:r w:rsidR="00754617" w:rsidRPr="00A3119C">
        <w:rPr>
          <w:rFonts w:ascii="Arial" w:hAnsi="Arial" w:cs="Arial"/>
          <w:color w:val="000000"/>
        </w:rPr>
        <w:t xml:space="preserve"> förekommande fall kan </w:t>
      </w:r>
      <w:r w:rsidR="00754617" w:rsidRPr="00A3119C">
        <w:rPr>
          <w:rFonts w:ascii="Arial" w:hAnsi="Arial" w:cs="Arial"/>
        </w:rPr>
        <w:t xml:space="preserve">Riksidrottsförbundet </w:t>
      </w:r>
      <w:r w:rsidR="00754617" w:rsidRPr="00A3119C">
        <w:rPr>
          <w:rFonts w:ascii="Arial" w:hAnsi="Arial" w:cs="Arial"/>
          <w:color w:val="000000"/>
        </w:rPr>
        <w:t xml:space="preserve">eller </w:t>
      </w:r>
      <w:r w:rsidR="00754617" w:rsidRPr="00A3119C">
        <w:rPr>
          <w:rFonts w:ascii="Arial" w:hAnsi="Arial" w:cs="Arial"/>
        </w:rPr>
        <w:t xml:space="preserve">SISU kontaktas </w:t>
      </w:r>
      <w:r w:rsidR="00754617" w:rsidRPr="00A3119C">
        <w:rPr>
          <w:rFonts w:ascii="Arial" w:hAnsi="Arial" w:cs="Arial"/>
          <w:color w:val="000000"/>
        </w:rPr>
        <w:t>för hjälp med ärendet och stöd till den drabbade.</w:t>
      </w:r>
    </w:p>
    <w:p w14:paraId="7C27F575" w14:textId="2D5F37F1" w:rsidR="00631CD9" w:rsidRPr="00A750FF" w:rsidRDefault="00631CD9" w:rsidP="00631CD9">
      <w:pPr>
        <w:pStyle w:val="Liststycke"/>
        <w:numPr>
          <w:ilvl w:val="0"/>
          <w:numId w:val="3"/>
        </w:numPr>
        <w:rPr>
          <w:rFonts w:ascii="Arial" w:hAnsi="Arial" w:cs="Arial"/>
        </w:rPr>
      </w:pPr>
      <w:r w:rsidRPr="00A750FF">
        <w:rPr>
          <w:rFonts w:ascii="Arial" w:hAnsi="Arial" w:cs="Arial"/>
        </w:rPr>
        <w:lastRenderedPageBreak/>
        <w:t>Borås Brottarklubbs styrelse försöker hjälpa vederbörande till stöd som kan fås av myndigheter och andra organisationer utanför idrotten</w:t>
      </w:r>
      <w:r w:rsidR="003F5C43" w:rsidRPr="00A750FF">
        <w:rPr>
          <w:rFonts w:ascii="Arial" w:hAnsi="Arial" w:cs="Arial"/>
        </w:rPr>
        <w:t xml:space="preserve"> </w:t>
      </w:r>
      <w:r w:rsidRPr="00A750FF">
        <w:rPr>
          <w:rFonts w:ascii="Arial" w:hAnsi="Arial" w:cs="Arial"/>
        </w:rPr>
        <w:t xml:space="preserve">om de sexuella trakasserierna är av </w:t>
      </w:r>
      <w:r w:rsidR="00164028">
        <w:rPr>
          <w:rFonts w:ascii="Arial" w:hAnsi="Arial" w:cs="Arial"/>
        </w:rPr>
        <w:t>brottslig</w:t>
      </w:r>
      <w:r w:rsidRPr="00A750FF">
        <w:rPr>
          <w:rFonts w:ascii="Arial" w:hAnsi="Arial" w:cs="Arial"/>
        </w:rPr>
        <w:t xml:space="preserve"> karaktär.</w:t>
      </w:r>
    </w:p>
    <w:p w14:paraId="64BE7459" w14:textId="6830D39F" w:rsidR="00E852DA" w:rsidRPr="00164028" w:rsidRDefault="003F5C43" w:rsidP="00164028">
      <w:pPr>
        <w:pStyle w:val="Liststycke"/>
        <w:numPr>
          <w:ilvl w:val="0"/>
          <w:numId w:val="3"/>
        </w:numPr>
        <w:rPr>
          <w:rFonts w:ascii="Arial" w:hAnsi="Arial" w:cs="Arial"/>
        </w:rPr>
      </w:pPr>
      <w:r w:rsidRPr="00A750FF">
        <w:rPr>
          <w:rFonts w:ascii="Arial" w:hAnsi="Arial" w:cs="Arial"/>
        </w:rPr>
        <w:t>Oavsett vilka åtgärder som vidtagits</w:t>
      </w:r>
      <w:r w:rsidR="00164028">
        <w:rPr>
          <w:rFonts w:ascii="Arial" w:hAnsi="Arial" w:cs="Arial"/>
        </w:rPr>
        <w:t xml:space="preserve"> i ärendet skall det ske en u</w:t>
      </w:r>
      <w:r w:rsidR="00164028" w:rsidRPr="00A750FF">
        <w:rPr>
          <w:rFonts w:ascii="Arial" w:hAnsi="Arial" w:cs="Arial"/>
        </w:rPr>
        <w:t>ppföljning</w:t>
      </w:r>
      <w:r w:rsidR="00164028">
        <w:rPr>
          <w:rFonts w:ascii="Arial" w:hAnsi="Arial" w:cs="Arial"/>
        </w:rPr>
        <w:t xml:space="preserve">. Detta för att säkerställa att </w:t>
      </w:r>
      <w:r w:rsidRPr="00A750FF">
        <w:rPr>
          <w:rFonts w:ascii="Arial" w:hAnsi="Arial" w:cs="Arial"/>
        </w:rPr>
        <w:t>trakasserierna upphört.</w:t>
      </w:r>
    </w:p>
    <w:p w14:paraId="59057952" w14:textId="77777777" w:rsidR="003701DE" w:rsidRDefault="003701DE" w:rsidP="00CA227B">
      <w:pPr>
        <w:pStyle w:val="Normalwebb"/>
        <w:spacing w:before="0" w:beforeAutospacing="0" w:after="0" w:afterAutospacing="0"/>
        <w:rPr>
          <w:rFonts w:ascii="Arial" w:hAnsi="Arial" w:cs="Arial"/>
          <w:color w:val="000000"/>
          <w:sz w:val="22"/>
          <w:szCs w:val="22"/>
        </w:rPr>
      </w:pPr>
    </w:p>
    <w:p w14:paraId="339151D4" w14:textId="182A6B8E" w:rsidR="00CA227B" w:rsidRPr="003701DE" w:rsidRDefault="003701DE" w:rsidP="00CA227B">
      <w:pPr>
        <w:pStyle w:val="Normalwebb"/>
        <w:spacing w:before="0" w:beforeAutospacing="0" w:after="0" w:afterAutospacing="0"/>
        <w:rPr>
          <w:rFonts w:ascii="Arial" w:hAnsi="Arial" w:cs="Arial"/>
          <w:color w:val="000000"/>
          <w:sz w:val="40"/>
          <w:szCs w:val="40"/>
        </w:rPr>
      </w:pPr>
      <w:r w:rsidRPr="003701DE">
        <w:rPr>
          <w:rFonts w:ascii="Arial" w:hAnsi="Arial" w:cs="Arial"/>
          <w:color w:val="000000"/>
          <w:sz w:val="40"/>
          <w:szCs w:val="40"/>
        </w:rPr>
        <w:t>Bedömningsnivåer</w:t>
      </w:r>
    </w:p>
    <w:p w14:paraId="0F032E3C" w14:textId="0811797C" w:rsidR="00E00ECD" w:rsidRPr="00A750FF" w:rsidRDefault="00E00ECD" w:rsidP="00E00ECD">
      <w:pPr>
        <w:pStyle w:val="Normalwebb"/>
        <w:spacing w:before="0" w:beforeAutospacing="0" w:after="0" w:afterAutospacing="0"/>
        <w:rPr>
          <w:rFonts w:ascii="Arial" w:hAnsi="Arial" w:cs="Arial"/>
          <w:color w:val="000000"/>
          <w:sz w:val="22"/>
          <w:szCs w:val="22"/>
        </w:rPr>
      </w:pPr>
    </w:p>
    <w:p w14:paraId="24140177" w14:textId="27431767" w:rsidR="00E00ECD" w:rsidRPr="00A750FF" w:rsidRDefault="00157841" w:rsidP="00E00ECD">
      <w:pPr>
        <w:rPr>
          <w:rFonts w:ascii="Arial" w:hAnsi="Arial" w:cs="Arial"/>
        </w:rPr>
      </w:pPr>
      <w:r w:rsidRPr="003701DE">
        <w:rPr>
          <w:rFonts w:ascii="Arial" w:hAnsi="Arial" w:cs="Arial"/>
          <w:b/>
          <w:bCs/>
        </w:rPr>
        <w:t>Informell lösning</w:t>
      </w:r>
      <w:r w:rsidRPr="00A750FF">
        <w:rPr>
          <w:rFonts w:ascii="Arial" w:hAnsi="Arial" w:cs="Arial"/>
        </w:rPr>
        <w:t xml:space="preserve"> (efter en rapport om trakasserier). Om trakasserierna inte upplevs och bedöms vara av allvarlig natur kan en informell lösning vara att föredra. </w:t>
      </w:r>
      <w:r w:rsidR="00D8777F" w:rsidRPr="00A750FF">
        <w:rPr>
          <w:rFonts w:ascii="Arial" w:hAnsi="Arial" w:cs="Arial"/>
        </w:rPr>
        <w:t xml:space="preserve">Ett ofta fungerande sätt att få trakasserierna att upphöra är att klart och tydligt säga till den trakasserande att dennes handlande upplevs som ovälkommet och kränkande. Det kan framföras av den utsatte själv, genom närstående person eller annat ombud. </w:t>
      </w:r>
      <w:r w:rsidRPr="00A750FF">
        <w:rPr>
          <w:rFonts w:ascii="Arial" w:hAnsi="Arial" w:cs="Arial"/>
        </w:rPr>
        <w:t>Det kan i vissa fall ske enbart mellan de berörda kontrahenterna eller med/genom ombud. Även</w:t>
      </w:r>
      <w:r w:rsidR="00A3119C">
        <w:rPr>
          <w:rFonts w:ascii="Arial" w:hAnsi="Arial" w:cs="Arial"/>
        </w:rPr>
        <w:t xml:space="preserve"> Borås Brottarklubbs</w:t>
      </w:r>
      <w:r w:rsidRPr="00A750FF">
        <w:rPr>
          <w:rFonts w:ascii="Arial" w:hAnsi="Arial" w:cs="Arial"/>
        </w:rPr>
        <w:t xml:space="preserve"> styrelse kan välja denna väg.</w:t>
      </w:r>
      <w:r w:rsidR="00A3119C">
        <w:rPr>
          <w:rFonts w:ascii="Arial" w:hAnsi="Arial" w:cs="Arial"/>
        </w:rPr>
        <w:t xml:space="preserve"> Styrelsen skall dock ta i beaktande att det </w:t>
      </w:r>
      <w:r w:rsidRPr="00A750FF">
        <w:rPr>
          <w:rFonts w:ascii="Arial" w:hAnsi="Arial" w:cs="Arial"/>
        </w:rPr>
        <w:t>är den utsattes upplevelser som är avgörande, inte omgivningens tolkningar.</w:t>
      </w:r>
    </w:p>
    <w:p w14:paraId="12348DC9" w14:textId="263FFEFF" w:rsidR="00E00ECD" w:rsidRPr="00A750FF" w:rsidRDefault="00D8777F" w:rsidP="00E00ECD">
      <w:pPr>
        <w:rPr>
          <w:rFonts w:ascii="Arial" w:hAnsi="Arial" w:cs="Arial"/>
        </w:rPr>
      </w:pPr>
      <w:r w:rsidRPr="003701DE">
        <w:rPr>
          <w:rFonts w:ascii="Arial" w:hAnsi="Arial" w:cs="Arial"/>
          <w:b/>
          <w:bCs/>
        </w:rPr>
        <w:t>Formell åtgärd</w:t>
      </w:r>
      <w:r w:rsidRPr="00A750FF">
        <w:rPr>
          <w:rFonts w:ascii="Arial" w:hAnsi="Arial" w:cs="Arial"/>
        </w:rPr>
        <w:t xml:space="preserve"> (efter en formell anmälan om sexuella trakasserier) Om den informella hanteringen inte leder till någon förändring eller om inträffade trakasserier är av mer allvarlig natur bör formella åtgärder vidtas. Detta görs direkt av den utsatta eller genom ett ombud till denna. Utredningen ska ske snabbt och med respekt för både den utsatta och den anklagade. Den utsatta har alltid möjlighet att ta tillbaka sin anmälan. Detta gäller i utredningsarbetet: båda parter ska bli hörda och få utveckla sina argument och synpunkter uppgifter som lämnas bör skrivas ner för kontroll sekretess ska beaktas så att parternas personliga integritet skyddas namn och innehåll i anmälan får inte delges andra än dem som deltar i utredningen om den anmälde anses skyldig kan eventuella sanktioner bli aktuella</w:t>
      </w:r>
      <w:r w:rsidR="00A3119C">
        <w:rPr>
          <w:rFonts w:ascii="Arial" w:hAnsi="Arial" w:cs="Arial"/>
        </w:rPr>
        <w:t>.</w:t>
      </w:r>
      <w:r w:rsidR="00A270A7">
        <w:rPr>
          <w:rFonts w:ascii="Arial" w:hAnsi="Arial" w:cs="Arial"/>
        </w:rPr>
        <w:t xml:space="preserve"> </w:t>
      </w:r>
      <w:r w:rsidRPr="00A750FF">
        <w:rPr>
          <w:rFonts w:ascii="Arial" w:hAnsi="Arial" w:cs="Arial"/>
        </w:rPr>
        <w:t>Om det visar sig att den anklagade är skyldig kan disciplinära åtgärder såsom varning, omplacering, diskvalifikation, avstängning (ideella), eller polisanmälan komma att vidtas.</w:t>
      </w:r>
      <w:r w:rsidR="00A3119C" w:rsidRPr="00A3119C">
        <w:rPr>
          <w:rFonts w:ascii="Arial" w:hAnsi="Arial" w:cs="Arial"/>
        </w:rPr>
        <w:t xml:space="preserve"> </w:t>
      </w:r>
      <w:r w:rsidR="00A3119C">
        <w:rPr>
          <w:rFonts w:ascii="Arial" w:hAnsi="Arial" w:cs="Arial"/>
        </w:rPr>
        <w:t>F</w:t>
      </w:r>
      <w:r w:rsidR="00A3119C" w:rsidRPr="00A750FF">
        <w:rPr>
          <w:rFonts w:ascii="Arial" w:hAnsi="Arial" w:cs="Arial"/>
        </w:rPr>
        <w:t>ormella åtgärder bör alltid planmässigt följas upp under en tid. Detta för att garantera att trakasserierna har upphört.</w:t>
      </w:r>
    </w:p>
    <w:p w14:paraId="0639C5DD" w14:textId="77777777" w:rsidR="003F5C43" w:rsidRPr="00A750FF" w:rsidRDefault="003F5C43" w:rsidP="003F5C43">
      <w:pPr>
        <w:rPr>
          <w:rFonts w:ascii="Arial" w:hAnsi="Arial" w:cs="Arial"/>
        </w:rPr>
      </w:pPr>
      <w:r w:rsidRPr="003701DE">
        <w:rPr>
          <w:rFonts w:ascii="Arial" w:hAnsi="Arial" w:cs="Arial"/>
          <w:b/>
          <w:bCs/>
        </w:rPr>
        <w:t>Polisanmälan</w:t>
      </w:r>
      <w:r w:rsidRPr="00A750FF">
        <w:rPr>
          <w:rFonts w:ascii="Arial" w:hAnsi="Arial" w:cs="Arial"/>
        </w:rPr>
        <w:t xml:space="preserve"> Har trakasserierna varit av så allvarlig art att de kan anses vara av brottslig karaktär bör det lämnas en åtalsanmälan vid lokal polismyndighet. En person som befinns skyldig kan dömas till böter eller fängelse beroende på brottets omfattning och karaktär. Sexuella trakasserier kan bestraffas enligt brottsbalkens regler om ofredande, sexuellt ofredande, sexuellt utnyttjande eller våldtäkt. </w:t>
      </w:r>
    </w:p>
    <w:p w14:paraId="366420DB" w14:textId="71685FB0" w:rsidR="003F5C43" w:rsidRPr="00A750FF" w:rsidRDefault="003F5C43" w:rsidP="00E00ECD">
      <w:pPr>
        <w:rPr>
          <w:rFonts w:ascii="Arial" w:hAnsi="Arial" w:cs="Arial"/>
        </w:rPr>
      </w:pPr>
    </w:p>
    <w:p w14:paraId="0397B553" w14:textId="77777777" w:rsidR="00A270A7" w:rsidRDefault="00A270A7" w:rsidP="00A270A7">
      <w:pPr>
        <w:rPr>
          <w:rFonts w:ascii="Arial" w:hAnsi="Arial" w:cs="Arial"/>
        </w:rPr>
      </w:pPr>
      <w:r>
        <w:rPr>
          <w:rFonts w:ascii="Arial" w:hAnsi="Arial" w:cs="Arial"/>
        </w:rPr>
        <w:t>För mer information finns:</w:t>
      </w:r>
    </w:p>
    <w:p w14:paraId="1A98B234" w14:textId="537EB66C" w:rsidR="00E00ECD" w:rsidRPr="00A750FF" w:rsidRDefault="00E00ECD" w:rsidP="00A270A7">
      <w:pPr>
        <w:rPr>
          <w:rFonts w:ascii="Arial" w:hAnsi="Arial" w:cs="Arial"/>
        </w:rPr>
      </w:pPr>
      <w:r w:rsidRPr="00A750FF">
        <w:rPr>
          <w:rFonts w:ascii="Arial" w:hAnsi="Arial" w:cs="Arial"/>
        </w:rPr>
        <w:t>Riksidrottsförbundets policy och handlingsplan MOT SEXUELLA TRAKASSERIER INOM IDROTTEN</w:t>
      </w:r>
      <w:r w:rsidR="00A270A7" w:rsidRPr="00A270A7">
        <w:t xml:space="preserve"> </w:t>
      </w:r>
      <w:hyperlink r:id="rId9" w:history="1">
        <w:r w:rsidR="00A270A7">
          <w:rPr>
            <w:rStyle w:val="Hyperlnk"/>
          </w:rPr>
          <w:t>Policy och handlingsplan mot sexuella trakasserier inom idrotten (rf.se)</w:t>
        </w:r>
      </w:hyperlink>
    </w:p>
    <w:p w14:paraId="216E3AAD" w14:textId="77777777" w:rsidR="00E00ECD" w:rsidRPr="00A750FF" w:rsidRDefault="00E00ECD" w:rsidP="00E00ECD">
      <w:pPr>
        <w:pStyle w:val="Normalwebb"/>
        <w:spacing w:before="0" w:beforeAutospacing="0" w:after="0" w:afterAutospacing="0"/>
        <w:rPr>
          <w:rFonts w:ascii="Arial" w:hAnsi="Arial" w:cs="Arial"/>
          <w:color w:val="000000"/>
          <w:sz w:val="22"/>
          <w:szCs w:val="22"/>
        </w:rPr>
      </w:pPr>
    </w:p>
    <w:p w14:paraId="1B42E8ED" w14:textId="3DCD6720" w:rsidR="004B19A9" w:rsidRPr="00A270A7" w:rsidRDefault="004B19A9" w:rsidP="004B19A9">
      <w:pPr>
        <w:rPr>
          <w:rFonts w:ascii="Arial" w:hAnsi="Arial" w:cs="Arial"/>
        </w:rPr>
      </w:pPr>
      <w:r w:rsidRPr="00A750FF">
        <w:rPr>
          <w:rFonts w:ascii="Arial" w:hAnsi="Arial" w:cs="Arial"/>
        </w:rPr>
        <w:t xml:space="preserve">Riksidrottsförbundet och SISU Idrottsutbildarna </w:t>
      </w:r>
      <w:r w:rsidRPr="005A0566">
        <w:rPr>
          <w:rFonts w:ascii="Arial" w:hAnsi="Arial" w:cs="Arial"/>
        </w:rPr>
        <w:t xml:space="preserve">www.rf.se www.sisuidrottsutbildarna.se Tel08 - 699 60 00 </w:t>
      </w:r>
    </w:p>
    <w:p w14:paraId="0D4146CC" w14:textId="77777777" w:rsidR="004B19A9" w:rsidRPr="00A750FF" w:rsidRDefault="004B19A9" w:rsidP="004B19A9">
      <w:pPr>
        <w:rPr>
          <w:rFonts w:ascii="Arial" w:hAnsi="Arial" w:cs="Arial"/>
          <w:lang w:val="en-GB"/>
        </w:rPr>
      </w:pPr>
      <w:proofErr w:type="spellStart"/>
      <w:r w:rsidRPr="00A750FF">
        <w:rPr>
          <w:rFonts w:ascii="Arial" w:hAnsi="Arial" w:cs="Arial"/>
          <w:lang w:val="en-GB"/>
        </w:rPr>
        <w:t>JämO</w:t>
      </w:r>
      <w:proofErr w:type="spellEnd"/>
      <w:r w:rsidRPr="00A750FF">
        <w:rPr>
          <w:rFonts w:ascii="Arial" w:hAnsi="Arial" w:cs="Arial"/>
          <w:lang w:val="en-GB"/>
        </w:rPr>
        <w:t xml:space="preserve"> www.jamombud.se Tel: 08 - 440 10 60 </w:t>
      </w:r>
    </w:p>
    <w:p w14:paraId="378064C1" w14:textId="77777777" w:rsidR="004B19A9" w:rsidRPr="00A750FF" w:rsidRDefault="004B19A9" w:rsidP="004B19A9">
      <w:pPr>
        <w:rPr>
          <w:rFonts w:ascii="Arial" w:hAnsi="Arial" w:cs="Arial"/>
        </w:rPr>
      </w:pPr>
      <w:r w:rsidRPr="00A750FF">
        <w:rPr>
          <w:rFonts w:ascii="Arial" w:hAnsi="Arial" w:cs="Arial"/>
        </w:rPr>
        <w:t xml:space="preserve">Litteraturtips: JämOs handbok om sexuella trakasserier. </w:t>
      </w:r>
    </w:p>
    <w:p w14:paraId="23EE51F5" w14:textId="77777777" w:rsidR="004B19A9" w:rsidRPr="00A750FF" w:rsidRDefault="004B19A9" w:rsidP="004B19A9">
      <w:pPr>
        <w:rPr>
          <w:rFonts w:ascii="Arial" w:hAnsi="Arial" w:cs="Arial"/>
        </w:rPr>
      </w:pPr>
      <w:r w:rsidRPr="00A750FF">
        <w:rPr>
          <w:rFonts w:ascii="Arial" w:hAnsi="Arial" w:cs="Arial"/>
        </w:rPr>
        <w:t xml:space="preserve">BO (Barnombudsmannen) www.bo.se Tel: 08 - 692 29 50 </w:t>
      </w:r>
    </w:p>
    <w:p w14:paraId="6965D398" w14:textId="181D8565" w:rsidR="004B19A9" w:rsidRPr="00A750FF" w:rsidRDefault="004B19A9" w:rsidP="004B19A9">
      <w:pPr>
        <w:rPr>
          <w:rFonts w:ascii="Arial" w:hAnsi="Arial" w:cs="Arial"/>
        </w:rPr>
      </w:pPr>
      <w:r w:rsidRPr="00A750FF">
        <w:rPr>
          <w:rFonts w:ascii="Arial" w:hAnsi="Arial" w:cs="Arial"/>
        </w:rPr>
        <w:lastRenderedPageBreak/>
        <w:t xml:space="preserve">Bris (Barnens rätt i samhället) </w:t>
      </w:r>
      <w:hyperlink r:id="rId10" w:history="1">
        <w:r w:rsidRPr="00A750FF">
          <w:rPr>
            <w:rStyle w:val="Hyperlnk"/>
            <w:rFonts w:ascii="Arial" w:hAnsi="Arial" w:cs="Arial"/>
          </w:rPr>
          <w:t>www.bris.se</w:t>
        </w:r>
      </w:hyperlink>
      <w:r w:rsidRPr="00A750FF">
        <w:rPr>
          <w:rFonts w:ascii="Arial" w:hAnsi="Arial" w:cs="Arial"/>
        </w:rPr>
        <w:t xml:space="preserve"> </w:t>
      </w:r>
    </w:p>
    <w:p w14:paraId="1576E5EF" w14:textId="77777777" w:rsidR="004B19A9" w:rsidRPr="00A750FF" w:rsidRDefault="004B19A9" w:rsidP="004B19A9">
      <w:pPr>
        <w:rPr>
          <w:rFonts w:ascii="Arial" w:hAnsi="Arial" w:cs="Arial"/>
        </w:rPr>
      </w:pPr>
      <w:r w:rsidRPr="00A750FF">
        <w:rPr>
          <w:rFonts w:ascii="Arial" w:hAnsi="Arial" w:cs="Arial"/>
        </w:rPr>
        <w:t xml:space="preserve">Barnens hjälptelefon: 0200 - 230 230 </w:t>
      </w:r>
    </w:p>
    <w:p w14:paraId="2F86B0EF" w14:textId="77777777" w:rsidR="004B19A9" w:rsidRPr="00A750FF" w:rsidRDefault="004B19A9" w:rsidP="004B19A9">
      <w:pPr>
        <w:rPr>
          <w:rFonts w:ascii="Arial" w:hAnsi="Arial" w:cs="Arial"/>
        </w:rPr>
      </w:pPr>
      <w:r w:rsidRPr="00A750FF">
        <w:rPr>
          <w:rFonts w:ascii="Arial" w:hAnsi="Arial" w:cs="Arial"/>
        </w:rPr>
        <w:t xml:space="preserve">Föräldratelefonen: 077 - 150 50 50 </w:t>
      </w:r>
    </w:p>
    <w:p w14:paraId="43E8D2A4" w14:textId="77777777" w:rsidR="004B19A9" w:rsidRPr="00A750FF" w:rsidRDefault="004B19A9" w:rsidP="004B19A9">
      <w:pPr>
        <w:rPr>
          <w:rFonts w:ascii="Arial" w:hAnsi="Arial" w:cs="Arial"/>
        </w:rPr>
      </w:pPr>
      <w:r w:rsidRPr="00A750FF">
        <w:rPr>
          <w:rFonts w:ascii="Arial" w:hAnsi="Arial" w:cs="Arial"/>
        </w:rPr>
        <w:t xml:space="preserve">Rädda Barnen www.rb.se Tel 08 - 698 90 00 </w:t>
      </w:r>
    </w:p>
    <w:p w14:paraId="05002C30" w14:textId="77777777" w:rsidR="002A7D99" w:rsidRPr="00A750FF" w:rsidRDefault="004B19A9" w:rsidP="004B19A9">
      <w:pPr>
        <w:rPr>
          <w:rFonts w:ascii="Arial" w:hAnsi="Arial" w:cs="Arial"/>
        </w:rPr>
      </w:pPr>
      <w:r w:rsidRPr="00A750FF">
        <w:rPr>
          <w:rFonts w:ascii="Arial" w:hAnsi="Arial" w:cs="Arial"/>
        </w:rPr>
        <w:t>Föräldratelefonen: 020 - 786</w:t>
      </w:r>
      <w:r w:rsidR="002A7D99" w:rsidRPr="00A750FF">
        <w:rPr>
          <w:rFonts w:ascii="Arial" w:hAnsi="Arial" w:cs="Arial"/>
        </w:rPr>
        <w:t> </w:t>
      </w:r>
      <w:r w:rsidRPr="00A750FF">
        <w:rPr>
          <w:rFonts w:ascii="Arial" w:hAnsi="Arial" w:cs="Arial"/>
        </w:rPr>
        <w:t xml:space="preserve">786 </w:t>
      </w:r>
    </w:p>
    <w:p w14:paraId="1BC9AECF" w14:textId="020B1ECC" w:rsidR="002A7D99" w:rsidRPr="00A750FF" w:rsidRDefault="004B19A9" w:rsidP="004B19A9">
      <w:pPr>
        <w:rPr>
          <w:rFonts w:ascii="Arial" w:hAnsi="Arial" w:cs="Arial"/>
        </w:rPr>
      </w:pPr>
      <w:r w:rsidRPr="00A750FF">
        <w:rPr>
          <w:rFonts w:ascii="Arial" w:hAnsi="Arial" w:cs="Arial"/>
        </w:rPr>
        <w:t xml:space="preserve">HOPP Riksorganisation mot sexuella övergrepp www.hopp.org Tel: 08 - 644 03 </w:t>
      </w:r>
      <w:proofErr w:type="gramStart"/>
      <w:r w:rsidRPr="00A750FF">
        <w:rPr>
          <w:rFonts w:ascii="Arial" w:hAnsi="Arial" w:cs="Arial"/>
        </w:rPr>
        <w:t xml:space="preserve">55 </w:t>
      </w:r>
      <w:r w:rsidR="002A7D99" w:rsidRPr="00A750FF">
        <w:rPr>
          <w:rFonts w:ascii="Arial" w:hAnsi="Arial" w:cs="Arial"/>
        </w:rPr>
        <w:t xml:space="preserve"> </w:t>
      </w:r>
      <w:r w:rsidRPr="00A750FF">
        <w:rPr>
          <w:rFonts w:ascii="Arial" w:hAnsi="Arial" w:cs="Arial"/>
        </w:rPr>
        <w:t>Jourtelefon</w:t>
      </w:r>
      <w:proofErr w:type="gramEnd"/>
      <w:r w:rsidRPr="00A750FF">
        <w:rPr>
          <w:rFonts w:ascii="Arial" w:hAnsi="Arial" w:cs="Arial"/>
        </w:rPr>
        <w:t xml:space="preserve">: 020 - 44 33 55 </w:t>
      </w:r>
    </w:p>
    <w:p w14:paraId="15D0EC15" w14:textId="44727839" w:rsidR="004B19A9" w:rsidRPr="00A750FF" w:rsidRDefault="004B19A9" w:rsidP="004B19A9">
      <w:pPr>
        <w:rPr>
          <w:rFonts w:ascii="Arial" w:hAnsi="Arial" w:cs="Arial"/>
        </w:rPr>
      </w:pPr>
      <w:r w:rsidRPr="00A750FF">
        <w:rPr>
          <w:rFonts w:ascii="Arial" w:hAnsi="Arial" w:cs="Arial"/>
        </w:rPr>
        <w:t xml:space="preserve">Vårdguiden </w:t>
      </w:r>
      <w:r w:rsidR="005A0566">
        <w:rPr>
          <w:rFonts w:ascii="Arial" w:hAnsi="Arial" w:cs="Arial"/>
        </w:rPr>
        <w:t>(</w:t>
      </w:r>
      <w:proofErr w:type="spellStart"/>
      <w:r w:rsidR="005A0566" w:rsidRPr="005A0566">
        <w:rPr>
          <w:rFonts w:ascii="Arial" w:hAnsi="Arial" w:cs="Arial"/>
        </w:rPr>
        <w:t>västragötalandsregionen</w:t>
      </w:r>
      <w:proofErr w:type="spellEnd"/>
      <w:r w:rsidR="005A0566">
        <w:rPr>
          <w:rFonts w:ascii="Arial" w:hAnsi="Arial" w:cs="Arial"/>
        </w:rPr>
        <w:t>)</w:t>
      </w:r>
      <w:r w:rsidRPr="00A750FF">
        <w:rPr>
          <w:rFonts w:ascii="Arial" w:hAnsi="Arial" w:cs="Arial"/>
        </w:rPr>
        <w:t xml:space="preserve"> www.vardguiden.s</w:t>
      </w:r>
      <w:r w:rsidR="002A7D99" w:rsidRPr="00A750FF">
        <w:rPr>
          <w:rFonts w:ascii="Arial" w:hAnsi="Arial" w:cs="Arial"/>
        </w:rPr>
        <w:t>e</w:t>
      </w:r>
    </w:p>
    <w:p w14:paraId="6DEC1AE6" w14:textId="77777777" w:rsidR="004B19A9" w:rsidRPr="00A750FF" w:rsidRDefault="004B19A9" w:rsidP="004B19A9">
      <w:pPr>
        <w:pStyle w:val="Normalwebb"/>
        <w:spacing w:before="0" w:beforeAutospacing="0" w:after="0" w:afterAutospacing="0"/>
        <w:rPr>
          <w:rFonts w:ascii="Arial" w:hAnsi="Arial" w:cs="Arial"/>
          <w:color w:val="000000"/>
          <w:sz w:val="22"/>
          <w:szCs w:val="22"/>
        </w:rPr>
      </w:pPr>
    </w:p>
    <w:p w14:paraId="4BD017B2" w14:textId="77777777" w:rsidR="00FD591B" w:rsidRPr="004812C2" w:rsidRDefault="00FD591B">
      <w:pPr>
        <w:rPr>
          <w:sz w:val="32"/>
          <w:szCs w:val="32"/>
        </w:rPr>
      </w:pPr>
    </w:p>
    <w:sectPr w:rsidR="00FD591B" w:rsidRPr="004812C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F83A" w14:textId="77777777" w:rsidR="00B56F24" w:rsidRDefault="00B56F24" w:rsidP="00F164D5">
      <w:pPr>
        <w:spacing w:after="0" w:line="240" w:lineRule="auto"/>
      </w:pPr>
      <w:r>
        <w:separator/>
      </w:r>
    </w:p>
  </w:endnote>
  <w:endnote w:type="continuationSeparator" w:id="0">
    <w:p w14:paraId="4F7DED56" w14:textId="77777777" w:rsidR="00B56F24" w:rsidRDefault="00B56F24" w:rsidP="00F1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B574" w14:textId="77777777" w:rsidR="00B56F24" w:rsidRDefault="00B56F24" w:rsidP="00F164D5">
      <w:pPr>
        <w:spacing w:after="0" w:line="240" w:lineRule="auto"/>
      </w:pPr>
      <w:r>
        <w:separator/>
      </w:r>
    </w:p>
  </w:footnote>
  <w:footnote w:type="continuationSeparator" w:id="0">
    <w:p w14:paraId="560BFFEA" w14:textId="77777777" w:rsidR="00B56F24" w:rsidRDefault="00B56F24" w:rsidP="00F1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A04E" w14:textId="57D7B46C" w:rsidR="00F164D5" w:rsidRDefault="00F164D5">
    <w:pPr>
      <w:pStyle w:val="Sidhuvud"/>
    </w:pPr>
    <w:r>
      <w:ptab w:relativeTo="margin" w:alignment="center" w:leader="none"/>
    </w:r>
    <w:r>
      <w:ptab w:relativeTo="margin" w:alignment="right" w:leader="none"/>
    </w:r>
    <w:r>
      <w:t>2023-03-23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4BD1"/>
    <w:multiLevelType w:val="multilevel"/>
    <w:tmpl w:val="8EC2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D650C"/>
    <w:multiLevelType w:val="multilevel"/>
    <w:tmpl w:val="9D72A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90EA4"/>
    <w:multiLevelType w:val="multilevel"/>
    <w:tmpl w:val="B8B6A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6197537">
    <w:abstractNumId w:val="0"/>
  </w:num>
  <w:num w:numId="2" w16cid:durableId="341710118">
    <w:abstractNumId w:val="2"/>
  </w:num>
  <w:num w:numId="3" w16cid:durableId="195174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22"/>
    <w:rsid w:val="00002644"/>
    <w:rsid w:val="0001136F"/>
    <w:rsid w:val="000F6B86"/>
    <w:rsid w:val="00131F19"/>
    <w:rsid w:val="00157841"/>
    <w:rsid w:val="00164028"/>
    <w:rsid w:val="001657A2"/>
    <w:rsid w:val="001672F4"/>
    <w:rsid w:val="001A405B"/>
    <w:rsid w:val="001A76B9"/>
    <w:rsid w:val="001E55E9"/>
    <w:rsid w:val="0022373D"/>
    <w:rsid w:val="00287E34"/>
    <w:rsid w:val="002A7D99"/>
    <w:rsid w:val="002F48A4"/>
    <w:rsid w:val="00341279"/>
    <w:rsid w:val="00366D38"/>
    <w:rsid w:val="003701DE"/>
    <w:rsid w:val="003C7C58"/>
    <w:rsid w:val="003F5C43"/>
    <w:rsid w:val="004213CC"/>
    <w:rsid w:val="00447FD0"/>
    <w:rsid w:val="00451DE8"/>
    <w:rsid w:val="004812C2"/>
    <w:rsid w:val="004B19A9"/>
    <w:rsid w:val="00517594"/>
    <w:rsid w:val="00577EE2"/>
    <w:rsid w:val="005A0566"/>
    <w:rsid w:val="005A4635"/>
    <w:rsid w:val="005B6381"/>
    <w:rsid w:val="00631CD9"/>
    <w:rsid w:val="00634064"/>
    <w:rsid w:val="0068258E"/>
    <w:rsid w:val="00696B46"/>
    <w:rsid w:val="006A74D2"/>
    <w:rsid w:val="00754617"/>
    <w:rsid w:val="007E17EF"/>
    <w:rsid w:val="00850838"/>
    <w:rsid w:val="008C6741"/>
    <w:rsid w:val="00947115"/>
    <w:rsid w:val="00963DF4"/>
    <w:rsid w:val="00984E6A"/>
    <w:rsid w:val="009F44F5"/>
    <w:rsid w:val="009F5FAD"/>
    <w:rsid w:val="00A270A7"/>
    <w:rsid w:val="00A3119C"/>
    <w:rsid w:val="00A750FF"/>
    <w:rsid w:val="00A80CBF"/>
    <w:rsid w:val="00A90273"/>
    <w:rsid w:val="00AC7689"/>
    <w:rsid w:val="00AD33D5"/>
    <w:rsid w:val="00B53107"/>
    <w:rsid w:val="00B56F24"/>
    <w:rsid w:val="00B725C4"/>
    <w:rsid w:val="00C322CF"/>
    <w:rsid w:val="00C43FE7"/>
    <w:rsid w:val="00C916A0"/>
    <w:rsid w:val="00CA227B"/>
    <w:rsid w:val="00CD652D"/>
    <w:rsid w:val="00CE7624"/>
    <w:rsid w:val="00D23E1D"/>
    <w:rsid w:val="00D57868"/>
    <w:rsid w:val="00D82A22"/>
    <w:rsid w:val="00D8777F"/>
    <w:rsid w:val="00DF199F"/>
    <w:rsid w:val="00E00ECD"/>
    <w:rsid w:val="00E4797D"/>
    <w:rsid w:val="00E852DA"/>
    <w:rsid w:val="00E975F6"/>
    <w:rsid w:val="00EE188A"/>
    <w:rsid w:val="00F164D5"/>
    <w:rsid w:val="00F84123"/>
    <w:rsid w:val="00F91ACA"/>
    <w:rsid w:val="00FB6D80"/>
    <w:rsid w:val="00FC5E2F"/>
    <w:rsid w:val="00FD591B"/>
    <w:rsid w:val="00FE1D30"/>
    <w:rsid w:val="00FE6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DE63"/>
  <w15:chartTrackingRefBased/>
  <w15:docId w15:val="{2C29C901-FFFD-4615-89BF-1428B125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57868"/>
    <w:pPr>
      <w:spacing w:before="100" w:beforeAutospacing="1" w:after="100" w:afterAutospacing="1" w:line="240" w:lineRule="auto"/>
      <w:outlineLvl w:val="0"/>
    </w:pPr>
    <w:rPr>
      <w:rFonts w:ascii="Times New Roman" w:hAnsi="Times New Roman" w:cs="Times New Roman"/>
      <w:b/>
      <w:bCs/>
      <w:kern w:val="36"/>
      <w:sz w:val="48"/>
      <w:szCs w:val="48"/>
      <w:lang w:eastAsia="sv-SE"/>
    </w:rPr>
  </w:style>
  <w:style w:type="paragraph" w:styleId="Rubrik3">
    <w:name w:val="heading 3"/>
    <w:basedOn w:val="Normal"/>
    <w:next w:val="Normal"/>
    <w:link w:val="Rubrik3Char"/>
    <w:uiPriority w:val="9"/>
    <w:unhideWhenUsed/>
    <w:qFormat/>
    <w:rsid w:val="00D57868"/>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8258E"/>
    <w:rPr>
      <w:color w:val="0563C1" w:themeColor="hyperlink"/>
      <w:u w:val="single"/>
    </w:rPr>
  </w:style>
  <w:style w:type="character" w:styleId="Olstomnmnande">
    <w:name w:val="Unresolved Mention"/>
    <w:basedOn w:val="Standardstycketeckensnitt"/>
    <w:uiPriority w:val="99"/>
    <w:semiHidden/>
    <w:unhideWhenUsed/>
    <w:rsid w:val="0068258E"/>
    <w:rPr>
      <w:color w:val="605E5C"/>
      <w:shd w:val="clear" w:color="auto" w:fill="E1DFDD"/>
    </w:rPr>
  </w:style>
  <w:style w:type="character" w:customStyle="1" w:styleId="Rubrik1Char">
    <w:name w:val="Rubrik 1 Char"/>
    <w:basedOn w:val="Standardstycketeckensnitt"/>
    <w:link w:val="Rubrik1"/>
    <w:uiPriority w:val="9"/>
    <w:rsid w:val="00D57868"/>
    <w:rPr>
      <w:rFonts w:ascii="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D57868"/>
    <w:rPr>
      <w:rFonts w:asciiTheme="majorHAnsi" w:eastAsiaTheme="majorEastAsia" w:hAnsiTheme="majorHAnsi" w:cstheme="majorBidi"/>
      <w:b/>
      <w:bCs/>
      <w:color w:val="4472C4" w:themeColor="accent1"/>
      <w:sz w:val="24"/>
      <w:szCs w:val="24"/>
      <w:lang w:eastAsia="sv-SE"/>
    </w:rPr>
  </w:style>
  <w:style w:type="paragraph" w:styleId="Normalwebb">
    <w:name w:val="Normal (Web)"/>
    <w:basedOn w:val="Normal"/>
    <w:uiPriority w:val="99"/>
    <w:unhideWhenUsed/>
    <w:rsid w:val="00D57868"/>
    <w:pPr>
      <w:spacing w:before="100" w:beforeAutospacing="1" w:after="100" w:afterAutospacing="1" w:line="240" w:lineRule="auto"/>
    </w:pPr>
    <w:rPr>
      <w:rFonts w:ascii="Times New Roman" w:hAnsi="Times New Roman" w:cs="Times New Roman"/>
      <w:sz w:val="24"/>
      <w:szCs w:val="24"/>
      <w:lang w:eastAsia="sv-SE"/>
    </w:rPr>
  </w:style>
  <w:style w:type="paragraph" w:styleId="Sidhuvud">
    <w:name w:val="header"/>
    <w:basedOn w:val="Normal"/>
    <w:link w:val="SidhuvudChar"/>
    <w:uiPriority w:val="99"/>
    <w:unhideWhenUsed/>
    <w:rsid w:val="00E852DA"/>
    <w:pPr>
      <w:tabs>
        <w:tab w:val="center" w:pos="4536"/>
        <w:tab w:val="right" w:pos="9072"/>
      </w:tabs>
      <w:spacing w:after="0" w:line="240" w:lineRule="auto"/>
    </w:pPr>
    <w:rPr>
      <w:rFonts w:ascii="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E852DA"/>
    <w:rPr>
      <w:rFonts w:ascii="Times New Roman" w:hAnsi="Times New Roman" w:cs="Times New Roman"/>
      <w:sz w:val="24"/>
      <w:szCs w:val="24"/>
      <w:lang w:eastAsia="sv-SE"/>
    </w:rPr>
  </w:style>
  <w:style w:type="paragraph" w:styleId="Liststycke">
    <w:name w:val="List Paragraph"/>
    <w:basedOn w:val="Normal"/>
    <w:uiPriority w:val="34"/>
    <w:qFormat/>
    <w:rsid w:val="00631CD9"/>
    <w:pPr>
      <w:ind w:left="720"/>
      <w:contextualSpacing/>
    </w:pPr>
  </w:style>
  <w:style w:type="paragraph" w:styleId="Sidfot">
    <w:name w:val="footer"/>
    <w:basedOn w:val="Normal"/>
    <w:link w:val="SidfotChar"/>
    <w:uiPriority w:val="99"/>
    <w:unhideWhenUsed/>
    <w:rsid w:val="00F164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18779C5-F555-4B07-9BB6-9C2FEF4591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ris.se" TargetMode="External"/><Relationship Id="rId4" Type="http://schemas.openxmlformats.org/officeDocument/2006/relationships/webSettings" Target="webSettings.xml"/><Relationship Id="rId9" Type="http://schemas.openxmlformats.org/officeDocument/2006/relationships/hyperlink" Target="https://www.rf.se/globalassets/riksidrottsforbundet/nya-dokument/nya-dokumentbanken/policies/policy-och-handlingsplan-mot-sexuella-trakasserier.pdf?w=900&amp;h=90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1378</Words>
  <Characters>7308</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bodenhem</dc:creator>
  <cp:keywords/>
  <dc:description/>
  <cp:lastModifiedBy>cecilia bodenhem</cp:lastModifiedBy>
  <cp:revision>3</cp:revision>
  <dcterms:created xsi:type="dcterms:W3CDTF">2022-09-22T17:15:00Z</dcterms:created>
  <dcterms:modified xsi:type="dcterms:W3CDTF">2023-03-23T18:45:00Z</dcterms:modified>
</cp:coreProperties>
</file>