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80" w:rsidRDefault="003A0580" w:rsidP="001C2054">
      <w:pPr>
        <w:jc w:val="center"/>
        <w:rPr>
          <w:b/>
          <w:sz w:val="28"/>
          <w:szCs w:val="28"/>
        </w:rPr>
      </w:pPr>
      <w:bookmarkStart w:id="0" w:name="_GoBack"/>
      <w:bookmarkEnd w:id="0"/>
    </w:p>
    <w:p w:rsidR="00CD6380" w:rsidRDefault="00FC23BA" w:rsidP="001C2054">
      <w:pPr>
        <w:jc w:val="center"/>
        <w:rPr>
          <w:b/>
          <w:sz w:val="28"/>
          <w:szCs w:val="28"/>
        </w:rPr>
      </w:pPr>
      <w:r w:rsidRPr="007A7CA7">
        <w:rPr>
          <w:b/>
          <w:sz w:val="28"/>
          <w:szCs w:val="28"/>
        </w:rPr>
        <w:t xml:space="preserve">Speldag 14 november F02 </w:t>
      </w:r>
      <w:proofErr w:type="spellStart"/>
      <w:r w:rsidRPr="007A7CA7">
        <w:rPr>
          <w:b/>
          <w:sz w:val="28"/>
          <w:szCs w:val="28"/>
        </w:rPr>
        <w:t>Hildursborg</w:t>
      </w:r>
      <w:proofErr w:type="spellEnd"/>
    </w:p>
    <w:p w:rsidR="001156DB" w:rsidRDefault="001C2054" w:rsidP="001C2054">
      <w:pPr>
        <w:rPr>
          <w:sz w:val="24"/>
          <w:szCs w:val="24"/>
        </w:rPr>
      </w:pPr>
      <w:r>
        <w:rPr>
          <w:sz w:val="24"/>
          <w:szCs w:val="24"/>
        </w:rPr>
        <w:t>Välkommen till Boden och</w:t>
      </w:r>
      <w:r w:rsidR="001156DB">
        <w:rPr>
          <w:sz w:val="24"/>
          <w:szCs w:val="24"/>
        </w:rPr>
        <w:t xml:space="preserve"> </w:t>
      </w:r>
      <w:proofErr w:type="spellStart"/>
      <w:r w:rsidR="001156DB">
        <w:rPr>
          <w:sz w:val="24"/>
          <w:szCs w:val="24"/>
        </w:rPr>
        <w:t>Hildursborg</w:t>
      </w:r>
      <w:proofErr w:type="spellEnd"/>
      <w:r w:rsidR="001156DB">
        <w:rPr>
          <w:sz w:val="24"/>
          <w:szCs w:val="24"/>
        </w:rPr>
        <w:t xml:space="preserve"> till denna speldag, arrangerat av BBK handboll F02.</w:t>
      </w:r>
    </w:p>
    <w:p w:rsidR="001156DB" w:rsidRDefault="00B35FE3" w:rsidP="001C2054">
      <w:pPr>
        <w:rPr>
          <w:sz w:val="24"/>
          <w:szCs w:val="24"/>
        </w:rPr>
      </w:pPr>
      <w:r>
        <w:rPr>
          <w:sz w:val="24"/>
          <w:szCs w:val="24"/>
        </w:rPr>
        <w:t>Vi</w:t>
      </w:r>
      <w:r w:rsidR="001C2054">
        <w:rPr>
          <w:sz w:val="24"/>
          <w:szCs w:val="24"/>
        </w:rPr>
        <w:t xml:space="preserve"> kommer att ha serveringen öppet i fiket samt även sälja </w:t>
      </w:r>
      <w:r w:rsidR="001C2054" w:rsidRPr="00B64E29">
        <w:rPr>
          <w:b/>
          <w:sz w:val="24"/>
          <w:szCs w:val="24"/>
        </w:rPr>
        <w:t xml:space="preserve">nygrillade hamburgare </w:t>
      </w:r>
      <w:r w:rsidR="00B64E29" w:rsidRPr="00B64E29">
        <w:rPr>
          <w:b/>
          <w:sz w:val="24"/>
          <w:szCs w:val="24"/>
        </w:rPr>
        <w:t>kl. 11-15</w:t>
      </w:r>
      <w:r w:rsidR="001C2054">
        <w:rPr>
          <w:sz w:val="24"/>
          <w:szCs w:val="24"/>
        </w:rPr>
        <w:t>.</w:t>
      </w:r>
      <w:r w:rsidR="00755E6B">
        <w:rPr>
          <w:sz w:val="24"/>
          <w:szCs w:val="24"/>
        </w:rPr>
        <w:t xml:space="preserve"> </w:t>
      </w:r>
      <w:r w:rsidR="001C2054">
        <w:rPr>
          <w:sz w:val="24"/>
          <w:szCs w:val="24"/>
        </w:rPr>
        <w:t>Omklädningsrum enligt</w:t>
      </w:r>
      <w:r w:rsidR="001156DB">
        <w:rPr>
          <w:sz w:val="24"/>
          <w:szCs w:val="24"/>
        </w:rPr>
        <w:t xml:space="preserve"> fördelning på</w:t>
      </w:r>
      <w:r w:rsidR="001C2054">
        <w:rPr>
          <w:sz w:val="24"/>
          <w:szCs w:val="24"/>
        </w:rPr>
        <w:t xml:space="preserve"> whiteboardtavlan i ingången.</w:t>
      </w:r>
      <w:r w:rsidR="00755E6B">
        <w:rPr>
          <w:sz w:val="24"/>
          <w:szCs w:val="24"/>
        </w:rPr>
        <w:t xml:space="preserve"> </w:t>
      </w:r>
      <w:r w:rsidR="001156DB">
        <w:rPr>
          <w:sz w:val="24"/>
          <w:szCs w:val="24"/>
        </w:rPr>
        <w:t>Uppvärmning utan boll kan ske i korridoren där omklädningsrummen finns.</w:t>
      </w:r>
    </w:p>
    <w:p w:rsidR="001156DB" w:rsidRDefault="001156DB" w:rsidP="001C2054">
      <w:pPr>
        <w:rPr>
          <w:sz w:val="24"/>
          <w:szCs w:val="24"/>
        </w:rPr>
      </w:pPr>
      <w:r>
        <w:rPr>
          <w:sz w:val="24"/>
          <w:szCs w:val="24"/>
        </w:rPr>
        <w:t xml:space="preserve">Påminnelse från NHF </w:t>
      </w:r>
      <w:r w:rsidR="003A0580">
        <w:rPr>
          <w:sz w:val="24"/>
          <w:szCs w:val="24"/>
        </w:rPr>
        <w:t xml:space="preserve">om </w:t>
      </w:r>
      <w:r w:rsidR="00755E6B">
        <w:rPr>
          <w:sz w:val="24"/>
          <w:szCs w:val="24"/>
        </w:rPr>
        <w:t>Dispensspelare och Timeouter:</w:t>
      </w:r>
    </w:p>
    <w:p w:rsidR="00755E6B" w:rsidRDefault="001156DB" w:rsidP="00755E6B">
      <w:pPr>
        <w:rPr>
          <w:sz w:val="24"/>
          <w:szCs w:val="24"/>
        </w:rPr>
      </w:pPr>
      <w:r>
        <w:rPr>
          <w:sz w:val="24"/>
          <w:szCs w:val="24"/>
        </w:rPr>
        <w:t>”</w:t>
      </w:r>
      <w:r w:rsidR="001C2054">
        <w:t>Två dispensspelare får delta per lag och match. Dock får bara en av dispensspelarna åt gången vara på planen, inklusive målvakt. Lag med beviljade dispenser är skyldiga att vid match medföra dispensbeslut. Laget skall innan matchstart uppvisa beslutet för domaren, ledaren för motståndarlaget, sekretariatet samt den tävlingsansvarige för arrangemanget. Dispensspe</w:t>
      </w:r>
      <w:r w:rsidR="00755E6B">
        <w:t>lare skall också bära armbindel”</w:t>
      </w:r>
      <w:r w:rsidR="004800C8">
        <w:t>.</w:t>
      </w:r>
      <w:r w:rsidR="00755E6B">
        <w:t xml:space="preserve">  ”</w:t>
      </w:r>
      <w:proofErr w:type="spellStart"/>
      <w:r w:rsidR="00755E6B">
        <w:t>TimeOut</w:t>
      </w:r>
      <w:proofErr w:type="spellEnd"/>
      <w:r w:rsidR="00755E6B">
        <w:t xml:space="preserve"> 3 </w:t>
      </w:r>
      <w:proofErr w:type="spellStart"/>
      <w:r w:rsidR="00755E6B">
        <w:t>st</w:t>
      </w:r>
      <w:proofErr w:type="spellEnd"/>
      <w:r w:rsidR="00755E6B">
        <w:t xml:space="preserve"> Lag </w:t>
      </w:r>
      <w:proofErr w:type="spellStart"/>
      <w:r w:rsidR="00755E6B">
        <w:t>TimeOut</w:t>
      </w:r>
      <w:proofErr w:type="spellEnd"/>
      <w:r w:rsidR="00755E6B">
        <w:t xml:space="preserve"> tillämpas i NHF serierna från B-ungdom och äldre.”</w:t>
      </w:r>
    </w:p>
    <w:p w:rsidR="00755E6B" w:rsidRDefault="00755E6B" w:rsidP="00755E6B">
      <w:pPr>
        <w:rPr>
          <w:sz w:val="24"/>
          <w:szCs w:val="24"/>
        </w:rPr>
      </w:pPr>
      <w:r>
        <w:rPr>
          <w:sz w:val="24"/>
          <w:szCs w:val="24"/>
        </w:rPr>
        <w:t xml:space="preserve">Domarna är tre utbildade distriktdomare som blåser i pipan. </w:t>
      </w:r>
    </w:p>
    <w:p w:rsidR="003A0580" w:rsidRDefault="001156DB" w:rsidP="001C2054">
      <w:pPr>
        <w:rPr>
          <w:sz w:val="24"/>
          <w:szCs w:val="24"/>
        </w:rPr>
      </w:pPr>
      <w:r>
        <w:rPr>
          <w:sz w:val="24"/>
          <w:szCs w:val="24"/>
        </w:rPr>
        <w:t>Tävlingsansvarig: Micke Nilsson</w:t>
      </w:r>
    </w:p>
    <w:tbl>
      <w:tblPr>
        <w:tblStyle w:val="TableGrid"/>
        <w:tblpPr w:leftFromText="141" w:rightFromText="141" w:vertAnchor="page" w:horzAnchor="margin" w:tblpY="8281"/>
        <w:tblW w:w="0" w:type="auto"/>
        <w:tblLook w:val="04A0" w:firstRow="1" w:lastRow="0" w:firstColumn="1" w:lastColumn="0" w:noHBand="0" w:noVBand="1"/>
      </w:tblPr>
      <w:tblGrid>
        <w:gridCol w:w="674"/>
        <w:gridCol w:w="933"/>
        <w:gridCol w:w="781"/>
        <w:gridCol w:w="1558"/>
        <w:gridCol w:w="3395"/>
        <w:gridCol w:w="1947"/>
      </w:tblGrid>
      <w:tr w:rsidR="00755E6B" w:rsidTr="00755E6B">
        <w:tc>
          <w:tcPr>
            <w:tcW w:w="674" w:type="dxa"/>
          </w:tcPr>
          <w:p w:rsidR="00755E6B" w:rsidRPr="007A7CA7" w:rsidRDefault="00755E6B" w:rsidP="00755E6B">
            <w:pPr>
              <w:rPr>
                <w:b/>
              </w:rPr>
            </w:pPr>
            <w:r w:rsidRPr="007A7CA7">
              <w:rPr>
                <w:b/>
              </w:rPr>
              <w:t>Tid</w:t>
            </w:r>
          </w:p>
        </w:tc>
        <w:tc>
          <w:tcPr>
            <w:tcW w:w="933" w:type="dxa"/>
          </w:tcPr>
          <w:p w:rsidR="00755E6B" w:rsidRPr="007A7CA7" w:rsidRDefault="00755E6B" w:rsidP="00755E6B">
            <w:pPr>
              <w:rPr>
                <w:b/>
              </w:rPr>
            </w:pPr>
            <w:r w:rsidRPr="007A7CA7">
              <w:rPr>
                <w:b/>
              </w:rPr>
              <w:t>Hemma</w:t>
            </w:r>
          </w:p>
        </w:tc>
        <w:tc>
          <w:tcPr>
            <w:tcW w:w="781" w:type="dxa"/>
          </w:tcPr>
          <w:p w:rsidR="00755E6B" w:rsidRPr="007A7CA7" w:rsidRDefault="00755E6B" w:rsidP="00755E6B">
            <w:pPr>
              <w:rPr>
                <w:b/>
              </w:rPr>
            </w:pPr>
            <w:r w:rsidRPr="007A7CA7">
              <w:rPr>
                <w:b/>
              </w:rPr>
              <w:t>Borta</w:t>
            </w:r>
          </w:p>
        </w:tc>
        <w:tc>
          <w:tcPr>
            <w:tcW w:w="1558" w:type="dxa"/>
          </w:tcPr>
          <w:p w:rsidR="00755E6B" w:rsidRPr="007A7CA7" w:rsidRDefault="00755E6B" w:rsidP="00755E6B">
            <w:pPr>
              <w:rPr>
                <w:b/>
              </w:rPr>
            </w:pPr>
            <w:r w:rsidRPr="007A7CA7">
              <w:rPr>
                <w:b/>
              </w:rPr>
              <w:t>Domare</w:t>
            </w:r>
          </w:p>
        </w:tc>
        <w:tc>
          <w:tcPr>
            <w:tcW w:w="3395" w:type="dxa"/>
          </w:tcPr>
          <w:p w:rsidR="00755E6B" w:rsidRPr="007A7CA7" w:rsidRDefault="00755E6B" w:rsidP="00755E6B">
            <w:pPr>
              <w:rPr>
                <w:b/>
              </w:rPr>
            </w:pPr>
            <w:r w:rsidRPr="007A7CA7">
              <w:rPr>
                <w:b/>
              </w:rPr>
              <w:t>Sekretariat</w:t>
            </w:r>
          </w:p>
        </w:tc>
        <w:tc>
          <w:tcPr>
            <w:tcW w:w="1947" w:type="dxa"/>
          </w:tcPr>
          <w:p w:rsidR="00755E6B" w:rsidRPr="007A7CA7" w:rsidRDefault="00755E6B" w:rsidP="00755E6B">
            <w:pPr>
              <w:rPr>
                <w:b/>
              </w:rPr>
            </w:pPr>
            <w:r w:rsidRPr="007A7CA7">
              <w:rPr>
                <w:b/>
              </w:rPr>
              <w:t>Speaker</w:t>
            </w:r>
          </w:p>
        </w:tc>
      </w:tr>
      <w:tr w:rsidR="00EC2579" w:rsidTr="00755E6B">
        <w:tc>
          <w:tcPr>
            <w:tcW w:w="674" w:type="dxa"/>
          </w:tcPr>
          <w:p w:rsidR="00EC2579" w:rsidRDefault="00EC2579" w:rsidP="00EC2579">
            <w:r>
              <w:t>0900</w:t>
            </w:r>
          </w:p>
        </w:tc>
        <w:tc>
          <w:tcPr>
            <w:tcW w:w="933" w:type="dxa"/>
          </w:tcPr>
          <w:p w:rsidR="00EC2579" w:rsidRDefault="00EC2579" w:rsidP="00EC2579">
            <w:r>
              <w:t>BBK</w:t>
            </w:r>
          </w:p>
        </w:tc>
        <w:tc>
          <w:tcPr>
            <w:tcW w:w="781" w:type="dxa"/>
          </w:tcPr>
          <w:p w:rsidR="00EC2579" w:rsidRDefault="00EC2579" w:rsidP="00EC2579">
            <w:r>
              <w:t>ÄIF</w:t>
            </w:r>
          </w:p>
        </w:tc>
        <w:tc>
          <w:tcPr>
            <w:tcW w:w="1558" w:type="dxa"/>
          </w:tcPr>
          <w:p w:rsidR="00EC2579" w:rsidRDefault="00EC2579" w:rsidP="00EC2579">
            <w:r>
              <w:t>Urban, Tobias</w:t>
            </w:r>
          </w:p>
        </w:tc>
        <w:tc>
          <w:tcPr>
            <w:tcW w:w="3395" w:type="dxa"/>
          </w:tcPr>
          <w:p w:rsidR="00EC2579" w:rsidRDefault="00EC2579" w:rsidP="00EC2579">
            <w:r>
              <w:t>Catharina, Nilsson</w:t>
            </w:r>
          </w:p>
        </w:tc>
        <w:tc>
          <w:tcPr>
            <w:tcW w:w="1947" w:type="dxa"/>
          </w:tcPr>
          <w:p w:rsidR="00EC2579" w:rsidRDefault="00EC2579" w:rsidP="00EC2579"/>
        </w:tc>
      </w:tr>
      <w:tr w:rsidR="00EC2579" w:rsidTr="00755E6B">
        <w:tc>
          <w:tcPr>
            <w:tcW w:w="674" w:type="dxa"/>
          </w:tcPr>
          <w:p w:rsidR="00EC2579" w:rsidRDefault="00EC2579" w:rsidP="00EC2579">
            <w:r>
              <w:t>0955</w:t>
            </w:r>
          </w:p>
        </w:tc>
        <w:tc>
          <w:tcPr>
            <w:tcW w:w="933" w:type="dxa"/>
          </w:tcPr>
          <w:p w:rsidR="00EC2579" w:rsidRDefault="00EC2579" w:rsidP="00EC2579">
            <w:r>
              <w:t>KHK</w:t>
            </w:r>
          </w:p>
        </w:tc>
        <w:tc>
          <w:tcPr>
            <w:tcW w:w="781" w:type="dxa"/>
          </w:tcPr>
          <w:p w:rsidR="00EC2579" w:rsidRDefault="00EC2579" w:rsidP="00EC2579">
            <w:r>
              <w:t>HIF</w:t>
            </w:r>
          </w:p>
        </w:tc>
        <w:tc>
          <w:tcPr>
            <w:tcW w:w="1558" w:type="dxa"/>
          </w:tcPr>
          <w:p w:rsidR="00EC2579" w:rsidRDefault="00EC2579" w:rsidP="00EC2579">
            <w:r>
              <w:t>Urban, Mikael</w:t>
            </w:r>
          </w:p>
        </w:tc>
        <w:tc>
          <w:tcPr>
            <w:tcW w:w="3395" w:type="dxa"/>
          </w:tcPr>
          <w:p w:rsidR="00EC2579" w:rsidRDefault="00EC2579" w:rsidP="00EC2579">
            <w:r>
              <w:t>Catharina, Nilsson</w:t>
            </w:r>
          </w:p>
        </w:tc>
        <w:tc>
          <w:tcPr>
            <w:tcW w:w="1947" w:type="dxa"/>
          </w:tcPr>
          <w:p w:rsidR="00EC2579" w:rsidRDefault="00EC2579" w:rsidP="00EC2579"/>
        </w:tc>
      </w:tr>
      <w:tr w:rsidR="00EC2579" w:rsidTr="00755E6B">
        <w:tc>
          <w:tcPr>
            <w:tcW w:w="674" w:type="dxa"/>
          </w:tcPr>
          <w:p w:rsidR="00EC2579" w:rsidRDefault="00EC2579" w:rsidP="00EC2579">
            <w:r>
              <w:t>1050</w:t>
            </w:r>
          </w:p>
        </w:tc>
        <w:tc>
          <w:tcPr>
            <w:tcW w:w="933" w:type="dxa"/>
          </w:tcPr>
          <w:p w:rsidR="00EC2579" w:rsidRDefault="00EC2579" w:rsidP="00EC2579">
            <w:r>
              <w:t>BBK</w:t>
            </w:r>
          </w:p>
        </w:tc>
        <w:tc>
          <w:tcPr>
            <w:tcW w:w="781" w:type="dxa"/>
          </w:tcPr>
          <w:p w:rsidR="00EC2579" w:rsidRDefault="00EC2579" w:rsidP="00EC2579">
            <w:r>
              <w:t>SGIF</w:t>
            </w:r>
          </w:p>
        </w:tc>
        <w:tc>
          <w:tcPr>
            <w:tcW w:w="1558" w:type="dxa"/>
          </w:tcPr>
          <w:p w:rsidR="00EC2579" w:rsidRDefault="00EC2579" w:rsidP="00EC2579">
            <w:r>
              <w:t>Mikael, Tobias</w:t>
            </w:r>
          </w:p>
        </w:tc>
        <w:tc>
          <w:tcPr>
            <w:tcW w:w="3395" w:type="dxa"/>
          </w:tcPr>
          <w:p w:rsidR="00EC2579" w:rsidRDefault="00EC2579" w:rsidP="00EC2579">
            <w:r>
              <w:t>Nilsson, Katarina</w:t>
            </w:r>
          </w:p>
        </w:tc>
        <w:tc>
          <w:tcPr>
            <w:tcW w:w="1947" w:type="dxa"/>
          </w:tcPr>
          <w:p w:rsidR="00EC2579" w:rsidRDefault="00EC2579" w:rsidP="00EC2579"/>
        </w:tc>
      </w:tr>
      <w:tr w:rsidR="00EC2579" w:rsidTr="00755E6B">
        <w:tc>
          <w:tcPr>
            <w:tcW w:w="674" w:type="dxa"/>
          </w:tcPr>
          <w:p w:rsidR="00EC2579" w:rsidRDefault="00EC2579" w:rsidP="00EC2579">
            <w:r>
              <w:t>1145</w:t>
            </w:r>
          </w:p>
        </w:tc>
        <w:tc>
          <w:tcPr>
            <w:tcW w:w="933" w:type="dxa"/>
          </w:tcPr>
          <w:p w:rsidR="00EC2579" w:rsidRDefault="00EC2579" w:rsidP="00EC2579">
            <w:r>
              <w:t>KHK</w:t>
            </w:r>
          </w:p>
        </w:tc>
        <w:tc>
          <w:tcPr>
            <w:tcW w:w="781" w:type="dxa"/>
          </w:tcPr>
          <w:p w:rsidR="00EC2579" w:rsidRDefault="00EC2579" w:rsidP="00EC2579">
            <w:r>
              <w:t>LIF</w:t>
            </w:r>
          </w:p>
        </w:tc>
        <w:tc>
          <w:tcPr>
            <w:tcW w:w="1558" w:type="dxa"/>
          </w:tcPr>
          <w:p w:rsidR="00EC2579" w:rsidRDefault="00EC2579" w:rsidP="00EC2579">
            <w:r>
              <w:t>Tobias, Urban</w:t>
            </w:r>
          </w:p>
        </w:tc>
        <w:tc>
          <w:tcPr>
            <w:tcW w:w="3395" w:type="dxa"/>
          </w:tcPr>
          <w:p w:rsidR="00EC2579" w:rsidRDefault="00EC2579" w:rsidP="00EC2579">
            <w:r>
              <w:t>Nilsson, Catharina</w:t>
            </w:r>
          </w:p>
        </w:tc>
        <w:tc>
          <w:tcPr>
            <w:tcW w:w="1947" w:type="dxa"/>
          </w:tcPr>
          <w:p w:rsidR="00EC2579" w:rsidRDefault="00EC2579" w:rsidP="00EC2579"/>
        </w:tc>
      </w:tr>
      <w:tr w:rsidR="00EC2579" w:rsidTr="00755E6B">
        <w:tc>
          <w:tcPr>
            <w:tcW w:w="674" w:type="dxa"/>
          </w:tcPr>
          <w:p w:rsidR="00EC2579" w:rsidRDefault="00EC2579" w:rsidP="00EC2579">
            <w:r>
              <w:t>1240</w:t>
            </w:r>
          </w:p>
        </w:tc>
        <w:tc>
          <w:tcPr>
            <w:tcW w:w="933" w:type="dxa"/>
          </w:tcPr>
          <w:p w:rsidR="00EC2579" w:rsidRDefault="00EC2579" w:rsidP="00EC2579">
            <w:r>
              <w:t>HIF</w:t>
            </w:r>
          </w:p>
        </w:tc>
        <w:tc>
          <w:tcPr>
            <w:tcW w:w="781" w:type="dxa"/>
          </w:tcPr>
          <w:p w:rsidR="00EC2579" w:rsidRDefault="00EC2579" w:rsidP="00EC2579">
            <w:r>
              <w:t>ÄIF</w:t>
            </w:r>
          </w:p>
        </w:tc>
        <w:tc>
          <w:tcPr>
            <w:tcW w:w="1558" w:type="dxa"/>
          </w:tcPr>
          <w:p w:rsidR="00EC2579" w:rsidRDefault="00EC2579" w:rsidP="00EC2579">
            <w:r>
              <w:t>Urban, Mikael</w:t>
            </w:r>
          </w:p>
        </w:tc>
        <w:tc>
          <w:tcPr>
            <w:tcW w:w="3395" w:type="dxa"/>
          </w:tcPr>
          <w:p w:rsidR="00EC2579" w:rsidRDefault="00EC2579" w:rsidP="00EC2579">
            <w:r>
              <w:t>Nilsson, Catharina</w:t>
            </w:r>
          </w:p>
        </w:tc>
        <w:tc>
          <w:tcPr>
            <w:tcW w:w="1947" w:type="dxa"/>
          </w:tcPr>
          <w:p w:rsidR="00EC2579" w:rsidRDefault="00EC2579" w:rsidP="00EC2579"/>
        </w:tc>
      </w:tr>
      <w:tr w:rsidR="00EC2579" w:rsidTr="00755E6B">
        <w:tc>
          <w:tcPr>
            <w:tcW w:w="674" w:type="dxa"/>
          </w:tcPr>
          <w:p w:rsidR="00EC2579" w:rsidRDefault="00EC2579" w:rsidP="00EC2579">
            <w:r>
              <w:t>1335</w:t>
            </w:r>
          </w:p>
        </w:tc>
        <w:tc>
          <w:tcPr>
            <w:tcW w:w="933" w:type="dxa"/>
          </w:tcPr>
          <w:p w:rsidR="00EC2579" w:rsidRDefault="00EC2579" w:rsidP="00EC2579">
            <w:r>
              <w:t>BBK</w:t>
            </w:r>
          </w:p>
        </w:tc>
        <w:tc>
          <w:tcPr>
            <w:tcW w:w="781" w:type="dxa"/>
          </w:tcPr>
          <w:p w:rsidR="00EC2579" w:rsidRDefault="00EC2579" w:rsidP="00EC2579">
            <w:r>
              <w:t>KHK</w:t>
            </w:r>
          </w:p>
        </w:tc>
        <w:tc>
          <w:tcPr>
            <w:tcW w:w="1558" w:type="dxa"/>
          </w:tcPr>
          <w:p w:rsidR="00EC2579" w:rsidRDefault="00EC2579" w:rsidP="00EC2579">
            <w:r>
              <w:t>Mikael, Tobias</w:t>
            </w:r>
          </w:p>
        </w:tc>
        <w:tc>
          <w:tcPr>
            <w:tcW w:w="3395" w:type="dxa"/>
          </w:tcPr>
          <w:p w:rsidR="00EC2579" w:rsidRDefault="00EC2579" w:rsidP="00EC2579">
            <w:r>
              <w:t>Roger, Katarina</w:t>
            </w:r>
          </w:p>
        </w:tc>
        <w:tc>
          <w:tcPr>
            <w:tcW w:w="1947" w:type="dxa"/>
          </w:tcPr>
          <w:p w:rsidR="00EC2579" w:rsidRDefault="00EC2579" w:rsidP="00EC2579"/>
        </w:tc>
      </w:tr>
      <w:tr w:rsidR="00EC2579" w:rsidTr="00755E6B">
        <w:trPr>
          <w:trHeight w:val="70"/>
        </w:trPr>
        <w:tc>
          <w:tcPr>
            <w:tcW w:w="674" w:type="dxa"/>
          </w:tcPr>
          <w:p w:rsidR="00EC2579" w:rsidRDefault="00EC2579" w:rsidP="00EC2579">
            <w:r>
              <w:t>1430</w:t>
            </w:r>
          </w:p>
        </w:tc>
        <w:tc>
          <w:tcPr>
            <w:tcW w:w="933" w:type="dxa"/>
          </w:tcPr>
          <w:p w:rsidR="00EC2579" w:rsidRDefault="00EC2579" w:rsidP="00EC2579">
            <w:r>
              <w:t>LIF</w:t>
            </w:r>
          </w:p>
        </w:tc>
        <w:tc>
          <w:tcPr>
            <w:tcW w:w="781" w:type="dxa"/>
          </w:tcPr>
          <w:p w:rsidR="00EC2579" w:rsidRDefault="00EC2579" w:rsidP="00EC2579">
            <w:r>
              <w:t>SGIF</w:t>
            </w:r>
          </w:p>
        </w:tc>
        <w:tc>
          <w:tcPr>
            <w:tcW w:w="1558" w:type="dxa"/>
          </w:tcPr>
          <w:p w:rsidR="00EC2579" w:rsidRDefault="00EC2579" w:rsidP="00EC2579">
            <w:r>
              <w:t>Tobias, Urban</w:t>
            </w:r>
          </w:p>
        </w:tc>
        <w:tc>
          <w:tcPr>
            <w:tcW w:w="3395" w:type="dxa"/>
          </w:tcPr>
          <w:p w:rsidR="00EC2579" w:rsidRDefault="00EC2579" w:rsidP="00EC2579">
            <w:r>
              <w:t>Roger, Katarina</w:t>
            </w:r>
          </w:p>
        </w:tc>
        <w:tc>
          <w:tcPr>
            <w:tcW w:w="1947" w:type="dxa"/>
          </w:tcPr>
          <w:p w:rsidR="00EC2579" w:rsidRDefault="00EC2579" w:rsidP="00EC2579"/>
        </w:tc>
      </w:tr>
      <w:tr w:rsidR="00EC2579" w:rsidTr="00755E6B">
        <w:tc>
          <w:tcPr>
            <w:tcW w:w="674" w:type="dxa"/>
          </w:tcPr>
          <w:p w:rsidR="00EC2579" w:rsidRDefault="00EC2579" w:rsidP="00EC2579">
            <w:r>
              <w:t>1525</w:t>
            </w:r>
          </w:p>
        </w:tc>
        <w:tc>
          <w:tcPr>
            <w:tcW w:w="933" w:type="dxa"/>
          </w:tcPr>
          <w:p w:rsidR="00EC2579" w:rsidRDefault="00EC2579" w:rsidP="00EC2579">
            <w:r>
              <w:t>BBK</w:t>
            </w:r>
          </w:p>
        </w:tc>
        <w:tc>
          <w:tcPr>
            <w:tcW w:w="781" w:type="dxa"/>
          </w:tcPr>
          <w:p w:rsidR="00EC2579" w:rsidRDefault="00EC2579" w:rsidP="00EC2579">
            <w:r>
              <w:t>HIF</w:t>
            </w:r>
          </w:p>
        </w:tc>
        <w:tc>
          <w:tcPr>
            <w:tcW w:w="1558" w:type="dxa"/>
          </w:tcPr>
          <w:p w:rsidR="00EC2579" w:rsidRDefault="00EC2579" w:rsidP="00EC2579">
            <w:r>
              <w:t>Urban, Mikael</w:t>
            </w:r>
          </w:p>
        </w:tc>
        <w:tc>
          <w:tcPr>
            <w:tcW w:w="3395" w:type="dxa"/>
          </w:tcPr>
          <w:p w:rsidR="00EC2579" w:rsidRDefault="00EC2579" w:rsidP="00EC2579">
            <w:r>
              <w:t>Roger, Catharina</w:t>
            </w:r>
          </w:p>
        </w:tc>
        <w:tc>
          <w:tcPr>
            <w:tcW w:w="1947" w:type="dxa"/>
          </w:tcPr>
          <w:p w:rsidR="00EC2579" w:rsidRDefault="00EC2579" w:rsidP="00EC2579"/>
        </w:tc>
      </w:tr>
      <w:tr w:rsidR="00EC2579" w:rsidTr="00755E6B">
        <w:tc>
          <w:tcPr>
            <w:tcW w:w="674" w:type="dxa"/>
          </w:tcPr>
          <w:p w:rsidR="00EC2579" w:rsidRDefault="00EC2579" w:rsidP="00EC2579">
            <w:r>
              <w:t>1620</w:t>
            </w:r>
          </w:p>
        </w:tc>
        <w:tc>
          <w:tcPr>
            <w:tcW w:w="933" w:type="dxa"/>
          </w:tcPr>
          <w:p w:rsidR="00EC2579" w:rsidRDefault="00EC2579" w:rsidP="00EC2579">
            <w:r>
              <w:t xml:space="preserve">ÄIF </w:t>
            </w:r>
          </w:p>
        </w:tc>
        <w:tc>
          <w:tcPr>
            <w:tcW w:w="781" w:type="dxa"/>
          </w:tcPr>
          <w:p w:rsidR="00EC2579" w:rsidRDefault="00EC2579" w:rsidP="00EC2579">
            <w:r>
              <w:t>SGIF</w:t>
            </w:r>
          </w:p>
        </w:tc>
        <w:tc>
          <w:tcPr>
            <w:tcW w:w="1558" w:type="dxa"/>
          </w:tcPr>
          <w:p w:rsidR="00EC2579" w:rsidRDefault="00EC2579" w:rsidP="00EC2579">
            <w:r>
              <w:t>Mikael, Tobias</w:t>
            </w:r>
          </w:p>
        </w:tc>
        <w:tc>
          <w:tcPr>
            <w:tcW w:w="3395" w:type="dxa"/>
          </w:tcPr>
          <w:p w:rsidR="00EC2579" w:rsidRDefault="00EC2579" w:rsidP="00EC2579">
            <w:r>
              <w:t>Roger, Katarina</w:t>
            </w:r>
          </w:p>
        </w:tc>
        <w:tc>
          <w:tcPr>
            <w:tcW w:w="1947" w:type="dxa"/>
          </w:tcPr>
          <w:p w:rsidR="00EC2579" w:rsidRDefault="00EC2579" w:rsidP="00EC2579"/>
        </w:tc>
      </w:tr>
      <w:tr w:rsidR="00EC2579" w:rsidTr="00755E6B">
        <w:tc>
          <w:tcPr>
            <w:tcW w:w="674" w:type="dxa"/>
          </w:tcPr>
          <w:p w:rsidR="00EC2579" w:rsidRDefault="00EC2579" w:rsidP="00EC2579">
            <w:r>
              <w:t>1715</w:t>
            </w:r>
          </w:p>
        </w:tc>
        <w:tc>
          <w:tcPr>
            <w:tcW w:w="933" w:type="dxa"/>
          </w:tcPr>
          <w:p w:rsidR="00EC2579" w:rsidRDefault="00EC2579" w:rsidP="00EC2579">
            <w:r>
              <w:t>BBK</w:t>
            </w:r>
          </w:p>
        </w:tc>
        <w:tc>
          <w:tcPr>
            <w:tcW w:w="781" w:type="dxa"/>
          </w:tcPr>
          <w:p w:rsidR="00EC2579" w:rsidRDefault="00EC2579" w:rsidP="00EC2579">
            <w:r>
              <w:t>LIF</w:t>
            </w:r>
          </w:p>
        </w:tc>
        <w:tc>
          <w:tcPr>
            <w:tcW w:w="1558" w:type="dxa"/>
          </w:tcPr>
          <w:p w:rsidR="00EC2579" w:rsidRDefault="00EC2579" w:rsidP="00EC2579">
            <w:r>
              <w:t>Tobias, Urban</w:t>
            </w:r>
          </w:p>
        </w:tc>
        <w:tc>
          <w:tcPr>
            <w:tcW w:w="3395" w:type="dxa"/>
          </w:tcPr>
          <w:p w:rsidR="00EC2579" w:rsidRDefault="00EC2579" w:rsidP="00EC2579">
            <w:r>
              <w:t>Roger, Katarina</w:t>
            </w:r>
          </w:p>
        </w:tc>
        <w:tc>
          <w:tcPr>
            <w:tcW w:w="1947" w:type="dxa"/>
          </w:tcPr>
          <w:p w:rsidR="00EC2579" w:rsidRDefault="00EC2579" w:rsidP="00EC2579"/>
        </w:tc>
      </w:tr>
    </w:tbl>
    <w:p w:rsidR="003A0580" w:rsidRDefault="00755E6B" w:rsidP="001C2054">
      <w:pPr>
        <w:rPr>
          <w:sz w:val="24"/>
          <w:szCs w:val="24"/>
        </w:rPr>
      </w:pPr>
      <w:r>
        <w:rPr>
          <w:sz w:val="24"/>
          <w:szCs w:val="24"/>
        </w:rPr>
        <w:t>BBK: 0900, 1050, 1335, 1525, 1715</w:t>
      </w:r>
    </w:p>
    <w:p w:rsidR="00755E6B" w:rsidRDefault="00755E6B" w:rsidP="001C2054">
      <w:pPr>
        <w:rPr>
          <w:sz w:val="24"/>
          <w:szCs w:val="24"/>
        </w:rPr>
      </w:pPr>
      <w:r>
        <w:rPr>
          <w:sz w:val="24"/>
          <w:szCs w:val="24"/>
        </w:rPr>
        <w:t>ÄIF: 0900, 1240, 1620</w:t>
      </w:r>
    </w:p>
    <w:p w:rsidR="00755E6B" w:rsidRDefault="00755E6B" w:rsidP="001C2054">
      <w:pPr>
        <w:rPr>
          <w:sz w:val="24"/>
          <w:szCs w:val="24"/>
        </w:rPr>
      </w:pPr>
      <w:r>
        <w:rPr>
          <w:sz w:val="24"/>
          <w:szCs w:val="24"/>
        </w:rPr>
        <w:t>KHK: 0955, 1145, 1335</w:t>
      </w:r>
    </w:p>
    <w:p w:rsidR="00755E6B" w:rsidRDefault="00755E6B" w:rsidP="001C2054">
      <w:pPr>
        <w:rPr>
          <w:sz w:val="24"/>
          <w:szCs w:val="24"/>
        </w:rPr>
      </w:pPr>
      <w:r>
        <w:rPr>
          <w:sz w:val="24"/>
          <w:szCs w:val="24"/>
        </w:rPr>
        <w:t>HIF: 0955, 1240, 1525</w:t>
      </w:r>
    </w:p>
    <w:p w:rsidR="00755E6B" w:rsidRDefault="00755E6B" w:rsidP="001C2054">
      <w:pPr>
        <w:rPr>
          <w:sz w:val="24"/>
          <w:szCs w:val="24"/>
        </w:rPr>
      </w:pPr>
      <w:r>
        <w:rPr>
          <w:sz w:val="24"/>
          <w:szCs w:val="24"/>
        </w:rPr>
        <w:t>LIF: 1145, 1430, 1715</w:t>
      </w:r>
    </w:p>
    <w:p w:rsidR="001C2054" w:rsidRDefault="00755E6B">
      <w:pPr>
        <w:rPr>
          <w:sz w:val="24"/>
          <w:szCs w:val="24"/>
        </w:rPr>
      </w:pPr>
      <w:r>
        <w:rPr>
          <w:sz w:val="24"/>
          <w:szCs w:val="24"/>
        </w:rPr>
        <w:t>SGIF: 1050, 1430, 1620</w:t>
      </w:r>
    </w:p>
    <w:p w:rsidR="00755E6B" w:rsidRPr="00755E6B" w:rsidRDefault="00755E6B">
      <w:pPr>
        <w:rPr>
          <w:sz w:val="24"/>
          <w:szCs w:val="24"/>
        </w:rPr>
      </w:pPr>
      <w:r>
        <w:rPr>
          <w:sz w:val="24"/>
          <w:szCs w:val="24"/>
        </w:rPr>
        <w:t>MVH BBK Handboll F02</w:t>
      </w:r>
    </w:p>
    <w:sectPr w:rsidR="00755E6B" w:rsidRPr="00755E6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580" w:rsidRDefault="003A0580" w:rsidP="003A0580">
      <w:pPr>
        <w:spacing w:after="0" w:line="240" w:lineRule="auto"/>
      </w:pPr>
      <w:r>
        <w:separator/>
      </w:r>
    </w:p>
  </w:endnote>
  <w:endnote w:type="continuationSeparator" w:id="0">
    <w:p w:rsidR="003A0580" w:rsidRDefault="003A0580" w:rsidP="003A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580" w:rsidRDefault="003A0580" w:rsidP="003A0580">
      <w:pPr>
        <w:spacing w:after="0" w:line="240" w:lineRule="auto"/>
      </w:pPr>
      <w:r>
        <w:separator/>
      </w:r>
    </w:p>
  </w:footnote>
  <w:footnote w:type="continuationSeparator" w:id="0">
    <w:p w:rsidR="003A0580" w:rsidRDefault="003A0580" w:rsidP="003A05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580" w:rsidRDefault="003A0580">
    <w:pPr>
      <w:pStyle w:val="Header"/>
      <w:rPr>
        <w:b/>
        <w:noProof/>
        <w:lang w:eastAsia="sv-SE"/>
      </w:rPr>
    </w:pPr>
  </w:p>
  <w:p w:rsidR="003A0580" w:rsidRDefault="003A0580">
    <w:pPr>
      <w:pStyle w:val="Header"/>
    </w:pPr>
    <w:r w:rsidRPr="00E82D85">
      <w:rPr>
        <w:b/>
        <w:noProof/>
        <w:lang w:val="en-US"/>
      </w:rPr>
      <w:drawing>
        <wp:anchor distT="0" distB="0" distL="114300" distR="114300" simplePos="0" relativeHeight="251659264" behindDoc="0" locked="0" layoutInCell="1" allowOverlap="1" wp14:anchorId="10E82499" wp14:editId="34D0AE64">
          <wp:simplePos x="0" y="0"/>
          <wp:positionH relativeFrom="margin">
            <wp:posOffset>4959350</wp:posOffset>
          </wp:positionH>
          <wp:positionV relativeFrom="paragraph">
            <wp:posOffset>-220980</wp:posOffset>
          </wp:positionV>
          <wp:extent cx="953770" cy="809625"/>
          <wp:effectExtent l="0" t="0" r="0" b="9525"/>
          <wp:wrapNone/>
          <wp:docPr id="1" name="Bildobjek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100px-Bodens_bk.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53770" cy="809625"/>
                  </a:xfrm>
                  <a:prstGeom prst="rect">
                    <a:avLst/>
                  </a:prstGeom>
                </pic:spPr>
              </pic:pic>
            </a:graphicData>
          </a:graphic>
        </wp:anchor>
      </w:drawing>
    </w:r>
  </w:p>
  <w:p w:rsidR="003A0580" w:rsidRDefault="003A05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BA"/>
    <w:rsid w:val="00011801"/>
    <w:rsid w:val="000211CC"/>
    <w:rsid w:val="00026E35"/>
    <w:rsid w:val="000666CB"/>
    <w:rsid w:val="000C68EF"/>
    <w:rsid w:val="001156DB"/>
    <w:rsid w:val="001239BF"/>
    <w:rsid w:val="001348AC"/>
    <w:rsid w:val="00162E01"/>
    <w:rsid w:val="001B682C"/>
    <w:rsid w:val="001C2054"/>
    <w:rsid w:val="001E1D55"/>
    <w:rsid w:val="001E262A"/>
    <w:rsid w:val="00206368"/>
    <w:rsid w:val="00240769"/>
    <w:rsid w:val="002E3EA1"/>
    <w:rsid w:val="002E5696"/>
    <w:rsid w:val="002F7DA4"/>
    <w:rsid w:val="00305667"/>
    <w:rsid w:val="003222EC"/>
    <w:rsid w:val="00323B8B"/>
    <w:rsid w:val="00337712"/>
    <w:rsid w:val="00356A21"/>
    <w:rsid w:val="0035737C"/>
    <w:rsid w:val="00357758"/>
    <w:rsid w:val="0037001D"/>
    <w:rsid w:val="003A0580"/>
    <w:rsid w:val="00424417"/>
    <w:rsid w:val="004346EC"/>
    <w:rsid w:val="00452DE7"/>
    <w:rsid w:val="004800C8"/>
    <w:rsid w:val="00481CEC"/>
    <w:rsid w:val="004A3F2F"/>
    <w:rsid w:val="004F14AB"/>
    <w:rsid w:val="00537ECD"/>
    <w:rsid w:val="00547EFE"/>
    <w:rsid w:val="005A5EE3"/>
    <w:rsid w:val="005B04F3"/>
    <w:rsid w:val="005D49DC"/>
    <w:rsid w:val="005E18F2"/>
    <w:rsid w:val="005E2698"/>
    <w:rsid w:val="00621288"/>
    <w:rsid w:val="0062152E"/>
    <w:rsid w:val="00660C82"/>
    <w:rsid w:val="006D3530"/>
    <w:rsid w:val="006E07C7"/>
    <w:rsid w:val="006E5758"/>
    <w:rsid w:val="006F5F9E"/>
    <w:rsid w:val="00712A04"/>
    <w:rsid w:val="007252F0"/>
    <w:rsid w:val="00755E6B"/>
    <w:rsid w:val="007A7CA7"/>
    <w:rsid w:val="007D1870"/>
    <w:rsid w:val="007D664C"/>
    <w:rsid w:val="007F09B5"/>
    <w:rsid w:val="007F6AE4"/>
    <w:rsid w:val="00801231"/>
    <w:rsid w:val="00803895"/>
    <w:rsid w:val="00850525"/>
    <w:rsid w:val="008613E9"/>
    <w:rsid w:val="0088049D"/>
    <w:rsid w:val="00883396"/>
    <w:rsid w:val="008A1FB5"/>
    <w:rsid w:val="00912395"/>
    <w:rsid w:val="00972354"/>
    <w:rsid w:val="009A44E9"/>
    <w:rsid w:val="009E5667"/>
    <w:rsid w:val="009F4218"/>
    <w:rsid w:val="00A01B07"/>
    <w:rsid w:val="00A63F21"/>
    <w:rsid w:val="00A93B18"/>
    <w:rsid w:val="00AF37C0"/>
    <w:rsid w:val="00B33BAA"/>
    <w:rsid w:val="00B35FE3"/>
    <w:rsid w:val="00B40A3A"/>
    <w:rsid w:val="00B4265E"/>
    <w:rsid w:val="00B507B5"/>
    <w:rsid w:val="00B61C0D"/>
    <w:rsid w:val="00B64E29"/>
    <w:rsid w:val="00B7333A"/>
    <w:rsid w:val="00B747C4"/>
    <w:rsid w:val="00C26B5D"/>
    <w:rsid w:val="00C5262C"/>
    <w:rsid w:val="00CC1471"/>
    <w:rsid w:val="00CC151C"/>
    <w:rsid w:val="00CD6380"/>
    <w:rsid w:val="00D0072A"/>
    <w:rsid w:val="00D037DF"/>
    <w:rsid w:val="00D32028"/>
    <w:rsid w:val="00D34CE6"/>
    <w:rsid w:val="00D35525"/>
    <w:rsid w:val="00D64B63"/>
    <w:rsid w:val="00DA0068"/>
    <w:rsid w:val="00DA5785"/>
    <w:rsid w:val="00E151A6"/>
    <w:rsid w:val="00E86995"/>
    <w:rsid w:val="00E86AEA"/>
    <w:rsid w:val="00EB5DCB"/>
    <w:rsid w:val="00EC0C3B"/>
    <w:rsid w:val="00EC2579"/>
    <w:rsid w:val="00F02BE8"/>
    <w:rsid w:val="00F75CAF"/>
    <w:rsid w:val="00FC23B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2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05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0580"/>
  </w:style>
  <w:style w:type="paragraph" w:styleId="Footer">
    <w:name w:val="footer"/>
    <w:basedOn w:val="Normal"/>
    <w:link w:val="FooterChar"/>
    <w:uiPriority w:val="99"/>
    <w:unhideWhenUsed/>
    <w:rsid w:val="003A05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0580"/>
  </w:style>
  <w:style w:type="paragraph" w:styleId="BalloonText">
    <w:name w:val="Balloon Text"/>
    <w:basedOn w:val="Normal"/>
    <w:link w:val="BalloonTextChar"/>
    <w:uiPriority w:val="99"/>
    <w:semiHidden/>
    <w:unhideWhenUsed/>
    <w:rsid w:val="003A0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58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2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05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0580"/>
  </w:style>
  <w:style w:type="paragraph" w:styleId="Footer">
    <w:name w:val="footer"/>
    <w:basedOn w:val="Normal"/>
    <w:link w:val="FooterChar"/>
    <w:uiPriority w:val="99"/>
    <w:unhideWhenUsed/>
    <w:rsid w:val="003A05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0580"/>
  </w:style>
  <w:style w:type="paragraph" w:styleId="BalloonText">
    <w:name w:val="Balloon Text"/>
    <w:basedOn w:val="Normal"/>
    <w:link w:val="BalloonTextChar"/>
    <w:uiPriority w:val="99"/>
    <w:semiHidden/>
    <w:unhideWhenUsed/>
    <w:rsid w:val="003A0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1413</Characters>
  <Application>Microsoft Macintosh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Bodens Kommun</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Erkki Nordberg</dc:creator>
  <cp:lastModifiedBy>Kattis  Edström</cp:lastModifiedBy>
  <cp:revision>2</cp:revision>
  <cp:lastPrinted>2015-10-15T10:33:00Z</cp:lastPrinted>
  <dcterms:created xsi:type="dcterms:W3CDTF">2015-10-28T13:18:00Z</dcterms:created>
  <dcterms:modified xsi:type="dcterms:W3CDTF">2015-10-28T13:18:00Z</dcterms:modified>
</cp:coreProperties>
</file>