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19D56" w14:textId="77777777" w:rsidR="00937E52" w:rsidRDefault="000600EE">
      <w:r w:rsidRPr="00937E52">
        <w:rPr>
          <w:noProof/>
          <w:sz w:val="36"/>
          <w:szCs w:val="36"/>
          <w:u w:val="single"/>
          <w:lang w:eastAsia="sv-SE"/>
        </w:rPr>
        <w:drawing>
          <wp:anchor distT="0" distB="0" distL="114300" distR="114300" simplePos="0" relativeHeight="251658240" behindDoc="0" locked="0" layoutInCell="1" allowOverlap="1" wp14:anchorId="535EDE10" wp14:editId="7979EB9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8860" cy="1043940"/>
            <wp:effectExtent l="0" t="0" r="254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dda n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294" cy="110520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DD2D2" w14:textId="77777777" w:rsidR="000600EE" w:rsidRDefault="00937E52" w:rsidP="000600EE">
      <w:pPr>
        <w:rPr>
          <w:b/>
          <w:i/>
          <w:sz w:val="36"/>
          <w:szCs w:val="36"/>
          <w:u w:val="single"/>
        </w:rPr>
      </w:pPr>
      <w:r w:rsidRPr="00937E52">
        <w:rPr>
          <w:b/>
          <w:i/>
          <w:sz w:val="36"/>
          <w:szCs w:val="36"/>
          <w:u w:val="single"/>
        </w:rPr>
        <w:t>Blekinge Ishockeyförbund</w:t>
      </w:r>
    </w:p>
    <w:p w14:paraId="13CD8F52" w14:textId="77777777" w:rsidR="00173B97" w:rsidRDefault="00173B97" w:rsidP="000600EE">
      <w:pPr>
        <w:pStyle w:val="Ingetavstnd"/>
        <w:ind w:firstLine="360"/>
        <w:rPr>
          <w:b/>
          <w:sz w:val="32"/>
          <w:szCs w:val="32"/>
          <w:u w:val="single"/>
        </w:rPr>
      </w:pPr>
    </w:p>
    <w:p w14:paraId="4FFFE5C6" w14:textId="77777777" w:rsidR="00173B97" w:rsidRDefault="00173B97" w:rsidP="000600EE">
      <w:pPr>
        <w:pStyle w:val="Ingetavstnd"/>
        <w:ind w:firstLine="360"/>
        <w:rPr>
          <w:b/>
          <w:sz w:val="32"/>
          <w:szCs w:val="32"/>
          <w:u w:val="single"/>
        </w:rPr>
      </w:pPr>
    </w:p>
    <w:p w14:paraId="16C4AE25" w14:textId="2ADE1AD3" w:rsidR="00937E52" w:rsidRPr="005D579B" w:rsidRDefault="005D579B" w:rsidP="000600EE">
      <w:pPr>
        <w:pStyle w:val="Ingetavstnd"/>
        <w:ind w:firstLine="360"/>
        <w:rPr>
          <w:i/>
          <w:sz w:val="28"/>
          <w:szCs w:val="28"/>
          <w:u w:val="single"/>
        </w:rPr>
      </w:pPr>
      <w:r w:rsidRPr="005D579B">
        <w:rPr>
          <w:i/>
          <w:sz w:val="28"/>
          <w:szCs w:val="28"/>
          <w:u w:val="single"/>
        </w:rPr>
        <w:t>Packlista inför lägret</w:t>
      </w:r>
    </w:p>
    <w:p w14:paraId="42860798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25B7EADE" w14:textId="4CBCC142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Hockey utrustning</w:t>
      </w:r>
    </w:p>
    <w:p w14:paraId="503D4A24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2DE02C18" w14:textId="6FB98FF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Slipade skridskor</w:t>
      </w:r>
    </w:p>
    <w:p w14:paraId="5A52257D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1BBA14CD" w14:textId="789AA960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Extra klubbor  2-3 </w:t>
      </w:r>
      <w:proofErr w:type="spellStart"/>
      <w:r>
        <w:rPr>
          <w:i/>
          <w:sz w:val="28"/>
          <w:szCs w:val="28"/>
        </w:rPr>
        <w:t>st</w:t>
      </w:r>
      <w:proofErr w:type="spellEnd"/>
    </w:p>
    <w:p w14:paraId="1C750128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004ED114" w14:textId="6C2D1DB5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Skridsko skydd</w:t>
      </w:r>
    </w:p>
    <w:p w14:paraId="4FBA1FB7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2277E230" w14:textId="7ABD8676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Fys</w:t>
      </w:r>
      <w:proofErr w:type="spellEnd"/>
      <w:r>
        <w:rPr>
          <w:i/>
          <w:sz w:val="28"/>
          <w:szCs w:val="28"/>
        </w:rPr>
        <w:t xml:space="preserve"> kläder för utomhus samt joggingskor</w:t>
      </w:r>
    </w:p>
    <w:p w14:paraId="325F948F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53DC43D1" w14:textId="68CBA585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Mediciner</w:t>
      </w:r>
    </w:p>
    <w:p w14:paraId="17D30D11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6799D1CE" w14:textId="508F8B4F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Hygien artiklar</w:t>
      </w:r>
    </w:p>
    <w:p w14:paraId="16A8F3DC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1312BAA8" w14:textId="3CD4F163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Kläder , ombyte</w:t>
      </w:r>
    </w:p>
    <w:p w14:paraId="19D99388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6A9FF89D" w14:textId="161199FF" w:rsidR="005D579B" w:rsidRPr="000600EE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Rätt inställning och attityd</w:t>
      </w:r>
      <w:bookmarkStart w:id="0" w:name="_GoBack"/>
      <w:bookmarkEnd w:id="0"/>
    </w:p>
    <w:sectPr w:rsidR="005D579B" w:rsidRPr="000600EE" w:rsidSect="00846707">
      <w:pgSz w:w="11900" w:h="16840"/>
      <w:pgMar w:top="1417" w:right="1417" w:bottom="1417" w:left="1417" w:header="708" w:footer="708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07"/>
    <w:rsid w:val="000600EE"/>
    <w:rsid w:val="000B03E6"/>
    <w:rsid w:val="00173B97"/>
    <w:rsid w:val="00445FD6"/>
    <w:rsid w:val="005A063A"/>
    <w:rsid w:val="005D579B"/>
    <w:rsid w:val="00846707"/>
    <w:rsid w:val="008A40B9"/>
    <w:rsid w:val="00937E52"/>
    <w:rsid w:val="00A14AC5"/>
    <w:rsid w:val="00F1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D5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707"/>
  </w:style>
  <w:style w:type="paragraph" w:styleId="Rubrik1">
    <w:name w:val="heading 1"/>
    <w:basedOn w:val="Normal"/>
    <w:next w:val="Normal"/>
    <w:link w:val="Rubrik1Char"/>
    <w:uiPriority w:val="9"/>
    <w:qFormat/>
    <w:rsid w:val="0084670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4670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4670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4670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4670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4670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4670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4670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4670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4670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670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46707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84670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84670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4670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46707"/>
    <w:rPr>
      <w:i/>
      <w:iCs/>
      <w:color w:val="808080" w:themeColor="text1" w:themeTint="7F"/>
      <w:spacing w:val="1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46707"/>
    <w:rPr>
      <w:b/>
      <w:bCs/>
      <w:spacing w:val="0"/>
    </w:rPr>
  </w:style>
  <w:style w:type="character" w:styleId="Betoning">
    <w:name w:val="Emphasis"/>
    <w:uiPriority w:val="20"/>
    <w:qFormat/>
    <w:rsid w:val="00846707"/>
    <w:rPr>
      <w:b/>
      <w:bCs/>
      <w:i/>
      <w:iCs/>
      <w:color w:val="auto"/>
    </w:rPr>
  </w:style>
  <w:style w:type="paragraph" w:styleId="Ingetavstnd">
    <w:name w:val="No Spacing"/>
    <w:basedOn w:val="Normal"/>
    <w:uiPriority w:val="1"/>
    <w:qFormat/>
    <w:rsid w:val="00846707"/>
    <w:pPr>
      <w:spacing w:after="0" w:line="240" w:lineRule="auto"/>
      <w:ind w:firstLine="0"/>
    </w:pPr>
  </w:style>
  <w:style w:type="paragraph" w:styleId="Liststycke">
    <w:name w:val="List Paragraph"/>
    <w:basedOn w:val="Normal"/>
    <w:uiPriority w:val="34"/>
    <w:qFormat/>
    <w:rsid w:val="0084670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46707"/>
    <w:rPr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846707"/>
    <w:rPr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4670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4670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Diskretbetoning">
    <w:name w:val="Subtle Emphasis"/>
    <w:uiPriority w:val="19"/>
    <w:qFormat/>
    <w:rsid w:val="00846707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846707"/>
    <w:rPr>
      <w:b/>
      <w:bCs/>
      <w:i/>
      <w:iCs/>
      <w:color w:val="auto"/>
      <w:u w:val="single"/>
    </w:rPr>
  </w:style>
  <w:style w:type="character" w:styleId="Diskretreferens">
    <w:name w:val="Subtle Reference"/>
    <w:uiPriority w:val="31"/>
    <w:qFormat/>
    <w:rsid w:val="00846707"/>
    <w:rPr>
      <w:smallCaps/>
    </w:rPr>
  </w:style>
  <w:style w:type="character" w:styleId="Starkreferens">
    <w:name w:val="Intense Reference"/>
    <w:uiPriority w:val="32"/>
    <w:qFormat/>
    <w:rsid w:val="00846707"/>
    <w:rPr>
      <w:b/>
      <w:bCs/>
      <w:smallCaps/>
      <w:color w:val="auto"/>
    </w:rPr>
  </w:style>
  <w:style w:type="character" w:styleId="Bokenstitel">
    <w:name w:val="Book Title"/>
    <w:uiPriority w:val="33"/>
    <w:qFormat/>
    <w:rsid w:val="0084670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4670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207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Thoresten</dc:creator>
  <cp:keywords/>
  <dc:description/>
  <cp:lastModifiedBy>Michael Thoresten</cp:lastModifiedBy>
  <cp:revision>2</cp:revision>
  <dcterms:created xsi:type="dcterms:W3CDTF">2017-03-19T10:25:00Z</dcterms:created>
  <dcterms:modified xsi:type="dcterms:W3CDTF">2017-03-19T10:25:00Z</dcterms:modified>
</cp:coreProperties>
</file>