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1F1E" w14:textId="40BA7C73" w:rsidR="00CF6A0E" w:rsidRDefault="00767506" w:rsidP="00767506">
      <w:pPr>
        <w:spacing w:after="30" w:line="466" w:lineRule="atLeast"/>
        <w:outlineLvl w:val="0"/>
        <w:rPr>
          <w:rFonts w:asciiTheme="majorHAnsi" w:eastAsia="Times New Roman" w:hAnsiTheme="majorHAnsi" w:cstheme="majorHAnsi"/>
          <w:b/>
          <w:bCs/>
          <w:color w:val="333333"/>
          <w:spacing w:val="-15"/>
          <w:kern w:val="36"/>
          <w:sz w:val="41"/>
          <w:szCs w:val="41"/>
          <w:lang w:eastAsia="sv-SE"/>
        </w:rPr>
      </w:pPr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kern w:val="36"/>
          <w:sz w:val="41"/>
          <w:szCs w:val="41"/>
          <w:lang w:eastAsia="sv-SE"/>
        </w:rPr>
        <w:t>Hallspecifik info</w:t>
      </w:r>
    </w:p>
    <w:p w14:paraId="4D451B79" w14:textId="77777777" w:rsidR="00CF6A0E" w:rsidRPr="00CF6A0E" w:rsidRDefault="00CF6A0E" w:rsidP="00767506">
      <w:pPr>
        <w:spacing w:after="30" w:line="466" w:lineRule="atLeast"/>
        <w:outlineLvl w:val="0"/>
        <w:rPr>
          <w:rFonts w:asciiTheme="majorHAnsi" w:eastAsia="Times New Roman" w:hAnsiTheme="majorHAnsi" w:cstheme="majorHAnsi"/>
          <w:b/>
          <w:bCs/>
          <w:color w:val="333333"/>
          <w:spacing w:val="-15"/>
          <w:kern w:val="36"/>
          <w:sz w:val="41"/>
          <w:szCs w:val="41"/>
          <w:lang w:eastAsia="sv-SE"/>
        </w:rPr>
      </w:pPr>
    </w:p>
    <w:p w14:paraId="5870D40F" w14:textId="77777777" w:rsidR="00767506" w:rsidRPr="00D977BC" w:rsidRDefault="00767506" w:rsidP="00767506">
      <w:pPr>
        <w:spacing w:after="75" w:line="378" w:lineRule="atLeast"/>
        <w:outlineLvl w:val="1"/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u w:val="single"/>
          <w:lang w:eastAsia="sv-SE"/>
        </w:rPr>
      </w:pPr>
      <w:bookmarkStart w:id="0" w:name="section=327586"/>
      <w:bookmarkEnd w:id="0"/>
      <w:r w:rsidRPr="00D977BC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u w:val="single"/>
          <w:lang w:eastAsia="sv-SE"/>
        </w:rPr>
        <w:t>Manual manövertavla</w:t>
      </w:r>
    </w:p>
    <w:p w14:paraId="7B843A95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767506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1AC85EFE" w14:textId="52C93E2C" w:rsidR="00767506" w:rsidRPr="00E2042F" w:rsidRDefault="00000000" w:rsidP="00767506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hyperlink r:id="rId8" w:tgtFrame="_blank" w:history="1">
        <w:r w:rsidR="00767506" w:rsidRPr="00E2042F">
          <w:rPr>
            <w:rFonts w:eastAsia="Times New Roman" w:cstheme="minorHAnsi"/>
            <w:color w:val="D11330"/>
            <w:sz w:val="23"/>
            <w:szCs w:val="23"/>
            <w:u w:val="single"/>
            <w:lang w:eastAsia="sv-SE"/>
          </w:rPr>
          <w:t>Manual</w:t>
        </w:r>
      </w:hyperlink>
      <w:r w:rsidR="00767506" w:rsidRPr="00E2042F">
        <w:rPr>
          <w:rFonts w:eastAsia="Times New Roman" w:cstheme="minorHAnsi"/>
          <w:color w:val="444444"/>
          <w:sz w:val="23"/>
          <w:szCs w:val="23"/>
          <w:lang w:eastAsia="sv-SE"/>
        </w:rPr>
        <w:t> till klockan i hallen, Kärna, Ljungsbro och Ryd </w:t>
      </w:r>
      <w:r w:rsidR="00514920" w:rsidRPr="00E2042F">
        <w:rPr>
          <w:rFonts w:eastAsia="Times New Roman" w:cstheme="minorHAnsi"/>
          <w:color w:val="444444"/>
          <w:sz w:val="23"/>
          <w:szCs w:val="23"/>
          <w:lang w:eastAsia="sv-SE"/>
        </w:rPr>
        <w:t>mm</w:t>
      </w:r>
    </w:p>
    <w:p w14:paraId="13F0E94D" w14:textId="5AE67EEA" w:rsidR="00767506" w:rsidRPr="00E2042F" w:rsidRDefault="00767506" w:rsidP="00767506">
      <w:pPr>
        <w:spacing w:after="75" w:line="378" w:lineRule="atLeast"/>
        <w:outlineLvl w:val="1"/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</w:pPr>
      <w:bookmarkStart w:id="1" w:name="section=245384"/>
      <w:bookmarkEnd w:id="1"/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 xml:space="preserve">Kiosk och </w:t>
      </w:r>
      <w:r w:rsidR="009B6C84"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>sarginfo</w:t>
      </w:r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 xml:space="preserve"> för hallen</w:t>
      </w:r>
    </w:p>
    <w:p w14:paraId="1C32FD33" w14:textId="33F97AD6" w:rsidR="00767506" w:rsidRDefault="00FA6EB2" w:rsidP="00767506">
      <w:pPr>
        <w:spacing w:line="240" w:lineRule="auto"/>
        <w:rPr>
          <w:rFonts w:eastAsia="Times New Roman" w:cstheme="minorHAnsi"/>
          <w:i/>
          <w:iCs/>
          <w:color w:val="444444"/>
          <w:sz w:val="23"/>
          <w:szCs w:val="23"/>
          <w:lang w:eastAsia="sv-SE"/>
        </w:rPr>
      </w:pPr>
      <w:r>
        <w:rPr>
          <w:rFonts w:eastAsia="Times New Roman" w:cstheme="minorHAnsi"/>
          <w:color w:val="444444"/>
          <w:sz w:val="23"/>
          <w:szCs w:val="23"/>
          <w:lang w:eastAsia="sv-SE"/>
        </w:rPr>
        <w:t>Detta dokument</w:t>
      </w:r>
      <w:r w:rsidR="00767506"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hjälper er som inte brukar träna i matcharenan att hitta sarg, sekretariatssaker etc.</w:t>
      </w:r>
      <w:r w:rsidR="00767506" w:rsidRPr="00E2042F">
        <w:rPr>
          <w:rFonts w:eastAsia="Times New Roman" w:cstheme="minorHAnsi"/>
          <w:color w:val="444444"/>
          <w:sz w:val="23"/>
          <w:szCs w:val="23"/>
          <w:lang w:eastAsia="sv-SE"/>
        </w:rPr>
        <w:br/>
      </w:r>
      <w:r w:rsidR="00767506" w:rsidRPr="00E2042F">
        <w:rPr>
          <w:rFonts w:eastAsia="Times New Roman" w:cstheme="minorHAnsi"/>
          <w:i/>
          <w:iCs/>
          <w:color w:val="444444"/>
          <w:sz w:val="23"/>
          <w:szCs w:val="23"/>
          <w:lang w:eastAsia="sv-SE"/>
        </w:rPr>
        <w:br/>
        <w:t>Är beskrivningen fel eller otydlig så hör av er med "rätt text"</w:t>
      </w:r>
      <w:r w:rsidR="00CF6A0E">
        <w:rPr>
          <w:rFonts w:eastAsia="Times New Roman" w:cstheme="minorHAnsi"/>
          <w:i/>
          <w:iCs/>
          <w:color w:val="444444"/>
          <w:sz w:val="23"/>
          <w:szCs w:val="23"/>
          <w:lang w:eastAsia="sv-SE"/>
        </w:rPr>
        <w:t xml:space="preserve"> till</w:t>
      </w:r>
      <w:r w:rsidR="000A343F">
        <w:rPr>
          <w:rFonts w:eastAsia="Times New Roman" w:cstheme="minorHAnsi"/>
          <w:i/>
          <w:iCs/>
          <w:color w:val="444444"/>
          <w:sz w:val="23"/>
          <w:szCs w:val="23"/>
          <w:lang w:eastAsia="sv-SE"/>
        </w:rPr>
        <w:t xml:space="preserve"> </w:t>
      </w:r>
      <w:hyperlink r:id="rId9" w:history="1">
        <w:r w:rsidR="009D7B22" w:rsidRPr="002A4077">
          <w:rPr>
            <w:rStyle w:val="Hyperlnk"/>
            <w:rFonts w:eastAsia="Times New Roman" w:cstheme="minorHAnsi"/>
            <w:i/>
            <w:iCs/>
            <w:sz w:val="23"/>
            <w:szCs w:val="23"/>
            <w:lang w:eastAsia="sv-SE"/>
          </w:rPr>
          <w:t>info@bergsik.se</w:t>
        </w:r>
      </w:hyperlink>
    </w:p>
    <w:p w14:paraId="184A6D93" w14:textId="77777777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b/>
          <w:bCs/>
          <w:color w:val="444444"/>
          <w:sz w:val="23"/>
          <w:szCs w:val="23"/>
          <w:lang w:eastAsia="sv-SE"/>
        </w:rPr>
        <w:t>Securitas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ronderar våra idrottshallar och har jour ifall att ni inte kommer in. För att securitas</w:t>
      </w:r>
    </w:p>
    <w:p w14:paraId="7A5A56A6" w14:textId="77777777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ska rycka ut och öppna åt er om taggläsaren av någon anledning inte funkar krävs det att ni</w:t>
      </w:r>
    </w:p>
    <w:p w14:paraId="76BB0B9F" w14:textId="77777777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har en bokad tid samt en giltig tagg.</w:t>
      </w:r>
    </w:p>
    <w:p w14:paraId="00B9D391" w14:textId="77777777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b/>
          <w:bCs/>
          <w:color w:val="444444"/>
          <w:sz w:val="23"/>
          <w:szCs w:val="23"/>
          <w:lang w:eastAsia="sv-SE"/>
        </w:rPr>
        <w:t>Securitas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0738- 322 583</w:t>
      </w:r>
    </w:p>
    <w:p w14:paraId="73F61E71" w14:textId="77777777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vardagar kl.16.00-22.00</w:t>
      </w:r>
    </w:p>
    <w:p w14:paraId="43FABACE" w14:textId="77777777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helger kl. 08.00-17.00</w:t>
      </w:r>
    </w:p>
    <w:p w14:paraId="04DD497B" w14:textId="77777777" w:rsidR="009D7B22" w:rsidRPr="009D7B22" w:rsidRDefault="009D7B22" w:rsidP="009D7B22">
      <w:pPr>
        <w:spacing w:line="240" w:lineRule="auto"/>
        <w:rPr>
          <w:rFonts w:eastAsia="Times New Roman" w:cstheme="minorHAnsi"/>
          <w:b/>
          <w:bCs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b/>
          <w:bCs/>
          <w:color w:val="444444"/>
          <w:sz w:val="23"/>
          <w:szCs w:val="23"/>
          <w:lang w:eastAsia="sv-SE"/>
        </w:rPr>
        <w:t>Vid akuta fastighetsärenden kontaktar ni Lejonfastigheter på 013-20 54 00</w:t>
      </w:r>
    </w:p>
    <w:p w14:paraId="3858A297" w14:textId="68B0E0AB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 xml:space="preserve">Viktigt att tänka på är att man 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inte ringer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till Lejonfastigheter om man ex glömt sin tagg utan</w:t>
      </w:r>
    </w:p>
    <w:p w14:paraId="3B624975" w14:textId="77777777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till Lejonfastigheter ringer man om det är akuta fastighetsärenden. Ringer ni som förening till</w:t>
      </w:r>
    </w:p>
    <w:p w14:paraId="44A8D5BC" w14:textId="77777777" w:rsidR="009D7B22" w:rsidRPr="009D7B22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Lejonfastigheter och inte securitas för ex glömd tagg så kommer föreningen debiteras för</w:t>
      </w:r>
    </w:p>
    <w:p w14:paraId="2701C90E" w14:textId="1C1C6B09" w:rsidR="009D7B22" w:rsidRPr="00E2042F" w:rsidRDefault="009D7B22" w:rsidP="009D7B22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den jourkostnaden.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cr/>
      </w:r>
    </w:p>
    <w:p w14:paraId="1A2F46E3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bookmarkStart w:id="2" w:name="section=277666"/>
      <w:bookmarkStart w:id="3" w:name="section=251815"/>
      <w:bookmarkEnd w:id="2"/>
      <w:bookmarkEnd w:id="3"/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 </w:t>
      </w:r>
    </w:p>
    <w:p w14:paraId="22BF37ED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0A343F">
        <w:rPr>
          <w:rFonts w:eastAsia="Times New Roman" w:cstheme="minorHAnsi"/>
          <w:color w:val="444444"/>
          <w:sz w:val="23"/>
          <w:szCs w:val="23"/>
          <w:highlight w:val="yellow"/>
          <w:lang w:eastAsia="sv-SE"/>
        </w:rPr>
        <w:t>Tagg tips vid arrangemang och matcher</w:t>
      </w:r>
    </w:p>
    <w:p w14:paraId="1CD14130" w14:textId="69CD8F80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 1. Dra taggen 2. Slå pinkoden 3. Tryck * (fyra egna </w:t>
      </w:r>
      <w:r w:rsidR="009B6C84" w:rsidRPr="00E2042F">
        <w:rPr>
          <w:rFonts w:eastAsia="Times New Roman" w:cstheme="minorHAnsi"/>
          <w:color w:val="444444"/>
          <w:sz w:val="23"/>
          <w:szCs w:val="23"/>
          <w:lang w:eastAsia="sv-SE"/>
        </w:rPr>
        <w:t>siffror) *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Nu kan dina spelare komma in med de fyra egna siffrorna, ni har skapat en spelarkod.</w:t>
      </w:r>
    </w:p>
    <w:p w14:paraId="22BE89DC" w14:textId="290D4179" w:rsidR="00767506" w:rsidRPr="00E2042F" w:rsidRDefault="00767506" w:rsidP="00767506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För att plocka bort </w:t>
      </w:r>
      <w:r w:rsidR="009B6C84" w:rsidRPr="00E2042F">
        <w:rPr>
          <w:rFonts w:eastAsia="Times New Roman" w:cstheme="minorHAnsi"/>
          <w:color w:val="444444"/>
          <w:sz w:val="23"/>
          <w:szCs w:val="23"/>
          <w:lang w:eastAsia="sv-SE"/>
        </w:rPr>
        <w:t>öppet koden dra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Tagg och tryck *0*</w:t>
      </w:r>
    </w:p>
    <w:p w14:paraId="7C9584B6" w14:textId="0F113E72" w:rsidR="00E2042F" w:rsidRDefault="00E2042F" w:rsidP="00767506">
      <w:pPr>
        <w:spacing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</w:p>
    <w:p w14:paraId="1D61486C" w14:textId="0572639D" w:rsidR="00E862F9" w:rsidRPr="00D977BC" w:rsidRDefault="00E2042F" w:rsidP="00767506">
      <w:pPr>
        <w:spacing w:line="240" w:lineRule="auto"/>
        <w:rPr>
          <w:rFonts w:asciiTheme="majorHAnsi" w:eastAsia="Times New Roman" w:hAnsiTheme="majorHAnsi" w:cstheme="majorHAnsi"/>
          <w:b/>
          <w:bCs/>
          <w:color w:val="444444"/>
          <w:sz w:val="32"/>
          <w:szCs w:val="32"/>
          <w:u w:val="single"/>
          <w:lang w:eastAsia="sv-SE"/>
        </w:rPr>
      </w:pPr>
      <w:r w:rsidRPr="00D977BC">
        <w:rPr>
          <w:rFonts w:asciiTheme="majorHAnsi" w:eastAsia="Times New Roman" w:hAnsiTheme="majorHAnsi" w:cstheme="majorHAnsi"/>
          <w:b/>
          <w:bCs/>
          <w:color w:val="444444"/>
          <w:sz w:val="32"/>
          <w:szCs w:val="32"/>
          <w:u w:val="single"/>
          <w:lang w:eastAsia="sv-SE"/>
        </w:rPr>
        <w:t>Kiosk</w:t>
      </w:r>
      <w:r w:rsidR="00D977BC" w:rsidRPr="00D977BC">
        <w:rPr>
          <w:rFonts w:asciiTheme="majorHAnsi" w:eastAsia="Times New Roman" w:hAnsiTheme="majorHAnsi" w:cstheme="majorHAnsi"/>
          <w:b/>
          <w:bCs/>
          <w:color w:val="444444"/>
          <w:sz w:val="32"/>
          <w:szCs w:val="32"/>
          <w:u w:val="single"/>
          <w:lang w:eastAsia="sv-SE"/>
        </w:rPr>
        <w:t xml:space="preserve"> i annan hall än Ljungsbro sporthall</w:t>
      </w:r>
    </w:p>
    <w:p w14:paraId="02F6A574" w14:textId="35782F52" w:rsidR="00767506" w:rsidRDefault="00E862F9" w:rsidP="00767506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0A343F">
        <w:rPr>
          <w:rFonts w:eastAsia="Times New Roman" w:cstheme="minorHAnsi"/>
          <w:color w:val="444444"/>
          <w:sz w:val="23"/>
          <w:szCs w:val="23"/>
          <w:lang w:eastAsia="sv-SE"/>
        </w:rPr>
        <w:t>När man har hemmamatc</w:t>
      </w:r>
      <w:r w:rsidR="00D977BC" w:rsidRPr="000A343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h / </w:t>
      </w:r>
      <w:r w:rsidRPr="000A343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anordnar sammandrag i annan hall än Ljungsbro så får det egna laget gärna ordna med en egen kiosk och stå och sälja </w:t>
      </w:r>
      <w:r w:rsidR="000A343F">
        <w:rPr>
          <w:rFonts w:eastAsia="Times New Roman" w:cstheme="minorHAnsi"/>
          <w:color w:val="444444"/>
          <w:sz w:val="23"/>
          <w:szCs w:val="23"/>
          <w:lang w:eastAsia="sv-SE"/>
        </w:rPr>
        <w:t>tex kaffe, festis, delicatoboll mm</w:t>
      </w:r>
      <w:r w:rsidRPr="000A343F">
        <w:rPr>
          <w:rFonts w:eastAsia="Times New Roman" w:cstheme="minorHAnsi"/>
          <w:color w:val="444444"/>
          <w:sz w:val="23"/>
          <w:szCs w:val="23"/>
          <w:lang w:eastAsia="sv-SE"/>
        </w:rPr>
        <w:t>, all inkomst tillfaller då den egna lagkassan</w:t>
      </w:r>
      <w:r w:rsidR="000A343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och är oftast ett välkommet inslag till publiken på plats</w:t>
      </w:r>
      <w:r w:rsidRPr="000A343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. Vill man även tex stå och sälja hamburgare eller våfflor på ett sammandrag/poolspel i Ljungsbro sporthall så är det OK, allt som inte konkurrerar/finns i vår egen kiosk är </w:t>
      </w:r>
      <w:r w:rsidR="00C05BD9">
        <w:rPr>
          <w:rFonts w:eastAsia="Times New Roman" w:cstheme="minorHAnsi"/>
          <w:color w:val="444444"/>
          <w:sz w:val="23"/>
          <w:szCs w:val="23"/>
          <w:lang w:eastAsia="sv-SE"/>
        </w:rPr>
        <w:t>OK</w:t>
      </w:r>
      <w:r w:rsidRPr="000A343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att sälja</w:t>
      </w:r>
      <w:r w:rsidR="00C05BD9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vid sidan om Bergs IKs egna kiosk i sporthallen</w:t>
      </w:r>
      <w:r w:rsidRPr="000A343F">
        <w:rPr>
          <w:rFonts w:eastAsia="Times New Roman" w:cstheme="minorHAnsi"/>
          <w:color w:val="444444"/>
          <w:sz w:val="23"/>
          <w:szCs w:val="23"/>
          <w:lang w:eastAsia="sv-SE"/>
        </w:rPr>
        <w:t>.</w:t>
      </w:r>
    </w:p>
    <w:p w14:paraId="178F5676" w14:textId="77777777" w:rsidR="009D7B22" w:rsidRPr="000A343F" w:rsidRDefault="009D7B22" w:rsidP="00767506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</w:p>
    <w:p w14:paraId="02BB71FA" w14:textId="77777777" w:rsidR="00767506" w:rsidRPr="00E2042F" w:rsidRDefault="00767506" w:rsidP="00767506">
      <w:pPr>
        <w:spacing w:after="75" w:line="378" w:lineRule="atLeast"/>
        <w:outlineLvl w:val="1"/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</w:pPr>
      <w:bookmarkStart w:id="4" w:name="section=417878"/>
      <w:bookmarkEnd w:id="4"/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lastRenderedPageBreak/>
        <w:t>Wahlbeckshallen</w:t>
      </w:r>
    </w:p>
    <w:p w14:paraId="6C102802" w14:textId="77777777" w:rsidR="00767506" w:rsidRPr="00E2042F" w:rsidRDefault="00767506" w:rsidP="0076750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Tagg sedan 2010, tryck "x" för meny. För "dörrmeny" tryck "5". Bläddra med "4" och "6". Välj "olåst dörr" = dörren är öppen hela vår bokning. Viktigt att som siste person ändra tillbaka till "låst dörr" via menyn ovan</w:t>
      </w:r>
    </w:p>
    <w:p w14:paraId="42DBCAAB" w14:textId="77777777" w:rsidR="00767506" w:rsidRPr="00E2042F" w:rsidRDefault="00767506" w:rsidP="0076750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A- hallen är den till vänster. B-hallen är den i mitten.</w:t>
      </w:r>
    </w:p>
    <w:p w14:paraId="04FAC8EF" w14:textId="77777777" w:rsidR="00767506" w:rsidRPr="00E2042F" w:rsidRDefault="00767506" w:rsidP="0076750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Fiket ingår i matchbokning av hall. Kan även bokas separat, för möten etc. av de som normalt har bokningar i någon av hallarna.</w:t>
      </w:r>
    </w:p>
    <w:p w14:paraId="23FB1EE4" w14:textId="77777777" w:rsidR="00767506" w:rsidRPr="00E2042F" w:rsidRDefault="00767506" w:rsidP="0076750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Manöverpanel finns till vänster i fiket i grått plåtskåp som det står städ på. Ska inte vara låst.</w:t>
      </w:r>
    </w:p>
    <w:p w14:paraId="5A2B64E3" w14:textId="77777777" w:rsidR="009D7B22" w:rsidRDefault="00767506" w:rsidP="009D7B22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Handbollsmål, innebandysarg och mål ska alltid ställas tillbaka på markerade platser.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 </w:t>
      </w:r>
    </w:p>
    <w:p w14:paraId="3243042F" w14:textId="1D15477F" w:rsidR="00767506" w:rsidRPr="009D7B22" w:rsidRDefault="009D7B22" w:rsidP="009D7B22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Musikanläggning finns med blåtand och AUX-sladd. Kopplas till en vit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dosa som är monterad på väggen.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cr/>
      </w:r>
      <w:r w:rsidR="00767506" w:rsidRPr="00E2042F">
        <w:rPr>
          <w:rFonts w:eastAsia="Times New Roman" w:cstheme="minorHAnsi"/>
          <w:color w:val="444444"/>
          <w:sz w:val="23"/>
          <w:szCs w:val="23"/>
          <w:lang w:eastAsia="sv-SE"/>
        </w:rPr>
        <w:t>Akuta fel som rör fastighet ring Lejonfastigheters felanmälan 013-205400</w:t>
      </w:r>
    </w:p>
    <w:p w14:paraId="51977D65" w14:textId="77777777" w:rsidR="00767506" w:rsidRDefault="00767506" w:rsidP="00767506">
      <w:pPr>
        <w:spacing w:after="0" w:line="240" w:lineRule="auto"/>
        <w:rPr>
          <w:rFonts w:ascii="Roboto" w:eastAsia="Times New Roman" w:hAnsi="Roboto" w:cs="Times New Roman"/>
          <w:b/>
          <w:bCs/>
          <w:color w:val="444444"/>
          <w:sz w:val="23"/>
          <w:szCs w:val="23"/>
          <w:lang w:eastAsia="sv-SE"/>
        </w:rPr>
      </w:pPr>
    </w:p>
    <w:p w14:paraId="08B69A6B" w14:textId="50045757" w:rsidR="00767506" w:rsidRPr="00A45CDA" w:rsidRDefault="00767506" w:rsidP="00767506">
      <w:pPr>
        <w:spacing w:after="0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sv-SE"/>
        </w:rPr>
      </w:pPr>
      <w:r w:rsidRPr="00A45CDA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sv-SE"/>
        </w:rPr>
        <w:t>Manövertavla Wahlbeck</w:t>
      </w:r>
    </w:p>
    <w:p w14:paraId="604EA86D" w14:textId="2AB560FD" w:rsidR="00767506" w:rsidRPr="00E2042F" w:rsidRDefault="00767506" w:rsidP="00767506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En tavla per plan, kolla att sek utrustning överensstämmer med plan/bana</w:t>
      </w:r>
    </w:p>
    <w:p w14:paraId="44A04838" w14:textId="77777777" w:rsidR="00767506" w:rsidRPr="00E2042F" w:rsidRDefault="00767506" w:rsidP="00767506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Anslut nätadapter, slå på manöverpanelen via knapp på baksidan.</w:t>
      </w:r>
    </w:p>
    <w:p w14:paraId="53FF7864" w14:textId="77777777" w:rsidR="00767506" w:rsidRPr="00E2042F" w:rsidRDefault="00767506" w:rsidP="00767506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Välj innebandy (om val ej möjligt se text nedan)</w:t>
      </w:r>
    </w:p>
    <w:p w14:paraId="0ABA6B53" w14:textId="7E2E13D7" w:rsidR="00767506" w:rsidRPr="00E2042F" w:rsidRDefault="00767506" w:rsidP="00767506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Pausnedräkning ändra till 5min (röd nivå) 3min (blå </w:t>
      </w:r>
      <w:r w:rsidR="00722E82" w:rsidRPr="00E2042F">
        <w:rPr>
          <w:rFonts w:eastAsia="Times New Roman" w:cstheme="minorHAnsi"/>
          <w:color w:val="444444"/>
          <w:sz w:val="23"/>
          <w:szCs w:val="23"/>
          <w:lang w:eastAsia="sv-SE"/>
        </w:rPr>
        <w:t>nivå) eller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10min (svart nivå) genom att skriva 05, 03 eller 10 med tangenterna</w:t>
      </w:r>
    </w:p>
    <w:p w14:paraId="2CB3FE35" w14:textId="77777777" w:rsidR="00767506" w:rsidRPr="00E2042F" w:rsidRDefault="00767506" w:rsidP="00767506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Tryck på "ny period/avsluta" sedan "sportinställningar"</w:t>
      </w:r>
    </w:p>
    <w:p w14:paraId="102C13CB" w14:textId="77777777" w:rsidR="00767506" w:rsidRPr="00E2042F" w:rsidRDefault="00767506" w:rsidP="00767506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Ändra periodtid/paustid/antal perioder i enlighet med matchens nivå</w:t>
      </w:r>
    </w:p>
    <w:p w14:paraId="060012BD" w14:textId="77777777" w:rsidR="00767506" w:rsidRPr="00E2042F" w:rsidRDefault="00767506" w:rsidP="00767506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Kolla att Räkneriktning är upp</w:t>
      </w:r>
    </w:p>
    <w:p w14:paraId="4BDB94C8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Om inte val av sport kommer upp om det precis varit handboll eller futsal innan så välj "Ny period/Avsluta" därefter "Avsluta match" och följ sedan instruktionen från där man väljer sport enligt ovan.</w:t>
      </w:r>
    </w:p>
    <w:p w14:paraId="41E7985E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 </w:t>
      </w:r>
    </w:p>
    <w:p w14:paraId="6CCD3493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Periodtid och Paustid samt antal Perioder</w:t>
      </w:r>
    </w:p>
    <w:p w14:paraId="1766D0DC" w14:textId="77777777" w:rsidR="00767506" w:rsidRPr="00E2042F" w:rsidRDefault="00767506" w:rsidP="00767506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Röd - Matchtid 3 x 15 min, högsta nivån effektiv tid, övriga effektiv tid sista 3 min i 3:e perioden. Paustid 5min</w:t>
      </w:r>
    </w:p>
    <w:p w14:paraId="5E67394C" w14:textId="77777777" w:rsidR="00767506" w:rsidRPr="00E2042F" w:rsidRDefault="00767506" w:rsidP="00767506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Blå - Matchtid 2 x 15 min (3 x15 om det är 3 lag i poolen) rullande tid. Paustid 3min vid 2x15 samt 5min vid 3x15</w:t>
      </w:r>
    </w:p>
    <w:p w14:paraId="390E0D59" w14:textId="155C13DB" w:rsidR="00767506" w:rsidRPr="00E2042F" w:rsidRDefault="00767506" w:rsidP="00767506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Grön -Matchtid 1 X 15 min</w:t>
      </w:r>
    </w:p>
    <w:p w14:paraId="6B22E905" w14:textId="77777777" w:rsidR="00767506" w:rsidRPr="00A45CDA" w:rsidRDefault="00767506" w:rsidP="00767506">
      <w:pPr>
        <w:spacing w:after="0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sv-SE"/>
        </w:rPr>
      </w:pPr>
      <w:r w:rsidRPr="00A45CDA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sv-SE"/>
        </w:rPr>
        <w:t>Sargbyggnad Wahlbeckshallen</w:t>
      </w:r>
    </w:p>
    <w:p w14:paraId="35524EEA" w14:textId="77777777" w:rsidR="00767506" w:rsidRPr="00767506" w:rsidRDefault="00767506" w:rsidP="00767506">
      <w:pPr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767506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31AA48A4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I detta </w:t>
      </w:r>
      <w:hyperlink r:id="rId10" w:tgtFrame="_blank" w:history="1">
        <w:r w:rsidRPr="00E2042F">
          <w:rPr>
            <w:rFonts w:eastAsia="Times New Roman" w:cstheme="minorHAnsi"/>
            <w:color w:val="D11330"/>
            <w:sz w:val="23"/>
            <w:szCs w:val="23"/>
            <w:u w:val="single"/>
            <w:lang w:eastAsia="sv-SE"/>
          </w:rPr>
          <w:t>dokument</w:t>
        </w:r>
      </w:hyperlink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 finner ni hur ni bygger sargen i wahlbeckshallen vid fullstor 40x20 plan och hur de vita sargbitarna ska placeras. Följ gula linjen för att bygga fullstor plan.</w:t>
      </w:r>
    </w:p>
    <w:p w14:paraId="6CB1890D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 </w:t>
      </w:r>
    </w:p>
    <w:p w14:paraId="71E3B0E1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De vita delarna skapar byteszoner samt utvisningszoner (se dokument för detaljer)</w:t>
      </w:r>
    </w:p>
    <w:p w14:paraId="47059D00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 </w:t>
      </w:r>
    </w:p>
    <w:p w14:paraId="3D64ED2E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Då båda sarger används vid gröna samt blå sammandrag finns risk att sargerna har blandats. </w:t>
      </w:r>
    </w:p>
    <w:p w14:paraId="63EBD1EE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 </w:t>
      </w:r>
    </w:p>
    <w:p w14:paraId="68E17797" w14:textId="77777777" w:rsidR="00767506" w:rsidRPr="00E2042F" w:rsidRDefault="00767506" w:rsidP="00767506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lastRenderedPageBreak/>
        <w:t>Varje sarg ska ha följande</w:t>
      </w:r>
    </w:p>
    <w:p w14:paraId="2CB5DDC8" w14:textId="77777777" w:rsidR="00767506" w:rsidRPr="00E2042F" w:rsidRDefault="00767506" w:rsidP="00767506">
      <w:pPr>
        <w:numPr>
          <w:ilvl w:val="0"/>
          <w:numId w:val="4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8 helt vita sargbitar</w:t>
      </w:r>
    </w:p>
    <w:p w14:paraId="580A1A25" w14:textId="4F2539F3" w:rsidR="00767506" w:rsidRPr="00E2042F" w:rsidRDefault="00767506" w:rsidP="00767506">
      <w:pPr>
        <w:numPr>
          <w:ilvl w:val="0"/>
          <w:numId w:val="4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4st Vit/Svarta sargbit</w:t>
      </w:r>
      <w:r w:rsidR="009E438D">
        <w:rPr>
          <w:rFonts w:eastAsia="Times New Roman" w:cstheme="minorHAnsi"/>
          <w:color w:val="444444"/>
          <w:sz w:val="23"/>
          <w:szCs w:val="23"/>
          <w:lang w:eastAsia="sv-SE"/>
        </w:rPr>
        <w:t>a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r</w:t>
      </w:r>
    </w:p>
    <w:p w14:paraId="1699EB24" w14:textId="77777777" w:rsidR="00767506" w:rsidRPr="00E2042F" w:rsidRDefault="00767506" w:rsidP="00767506">
      <w:pPr>
        <w:numPr>
          <w:ilvl w:val="0"/>
          <w:numId w:val="4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4st Svart/Vita sargbitar</w:t>
      </w:r>
    </w:p>
    <w:p w14:paraId="29DE748F" w14:textId="77777777" w:rsidR="00767506" w:rsidRPr="00E2042F" w:rsidRDefault="00767506" w:rsidP="00767506">
      <w:pPr>
        <w:numPr>
          <w:ilvl w:val="0"/>
          <w:numId w:val="4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Resterande bitar är helt svarta</w:t>
      </w:r>
    </w:p>
    <w:p w14:paraId="45B6BA24" w14:textId="77777777" w:rsidR="00767506" w:rsidRPr="00E2042F" w:rsidRDefault="00767506" w:rsidP="00767506">
      <w:pPr>
        <w:spacing w:after="75" w:line="378" w:lineRule="atLeast"/>
        <w:outlineLvl w:val="1"/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</w:pPr>
      <w:bookmarkStart w:id="5" w:name="section=252174"/>
      <w:bookmarkStart w:id="6" w:name="section=245626"/>
      <w:bookmarkEnd w:id="5"/>
      <w:bookmarkEnd w:id="6"/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>Folkungahallen</w:t>
      </w:r>
    </w:p>
    <w:p w14:paraId="12105F0D" w14:textId="288B93B0" w:rsidR="00767506" w:rsidRPr="00E2042F" w:rsidRDefault="00767506" w:rsidP="00767506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Dra tagg, slå koden. Sedan *egen fyrsiffrig kod* då kan spelarna komma in med den egna koden under hela vår bokning.   </w:t>
      </w:r>
    </w:p>
    <w:p w14:paraId="50D0C27F" w14:textId="77777777" w:rsidR="00D169F0" w:rsidRDefault="00767506" w:rsidP="00D169F0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Hur du </w:t>
      </w:r>
      <w:hyperlink r:id="rId11" w:tgtFrame="_blank" w:history="1">
        <w:r w:rsidRPr="00E2042F">
          <w:rPr>
            <w:rFonts w:eastAsia="Times New Roman" w:cstheme="minorHAnsi"/>
            <w:color w:val="D11330"/>
            <w:sz w:val="23"/>
            <w:szCs w:val="23"/>
            <w:u w:val="single"/>
            <w:lang w:eastAsia="sv-SE"/>
          </w:rPr>
          <w:t>loggar in</w:t>
        </w:r>
      </w:hyperlink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 på nätverket</w:t>
      </w:r>
    </w:p>
    <w:p w14:paraId="48722F88" w14:textId="77777777" w:rsidR="009D7B22" w:rsidRDefault="00767506" w:rsidP="009D7B22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D169F0">
        <w:rPr>
          <w:rFonts w:eastAsia="Times New Roman" w:cstheme="minorHAnsi"/>
          <w:color w:val="444444"/>
          <w:sz w:val="23"/>
          <w:szCs w:val="23"/>
          <w:lang w:eastAsia="sv-SE"/>
        </w:rPr>
        <w:t>Vi kommer in i huset och omklädningsrummen 30 minuter före bokad tid, from när vår tid börjar gälla i hallen kan vi med taggen och kod öppna de två rummen, ett på varje sida vid förråden där ljud och ljus reglage finns, där i finns en panel för att tända i hallen.</w:t>
      </w:r>
    </w:p>
    <w:p w14:paraId="7AA920EE" w14:textId="00B414C3" w:rsidR="009D7B22" w:rsidRDefault="009D7B22" w:rsidP="009D7B22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Belysningen tänds på dosa utanför musikskåpen.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cr/>
      </w:r>
    </w:p>
    <w:p w14:paraId="301CC03E" w14:textId="257DEA77" w:rsidR="009D7B22" w:rsidRPr="009D7B22" w:rsidRDefault="009D7B22" w:rsidP="009D7B22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Musik/ Uppkoppling: Musikanläggning finns i varsitt musikskåp (öppnas med tagg). Kan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kopplas med blåtand elle</w:t>
      </w:r>
      <w:r>
        <w:rPr>
          <w:rFonts w:eastAsia="Times New Roman" w:cstheme="minorHAnsi"/>
          <w:color w:val="444444"/>
          <w:sz w:val="23"/>
          <w:szCs w:val="23"/>
          <w:lang w:eastAsia="sv-SE"/>
        </w:rPr>
        <w:t>r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medhavd AUX-sladd.</w:t>
      </w:r>
    </w:p>
    <w:p w14:paraId="02717AC3" w14:textId="77777777" w:rsidR="00767506" w:rsidRPr="00E2042F" w:rsidRDefault="00767506" w:rsidP="00767506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Sarg och mål finns i förråd till vänster i hallen.</w:t>
      </w:r>
    </w:p>
    <w:p w14:paraId="6A839B3A" w14:textId="77777777" w:rsidR="00767506" w:rsidRPr="00E2042F" w:rsidRDefault="00767506" w:rsidP="00767506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Sargen skall rivas om det inte kommer innebandylag efter oss.</w:t>
      </w:r>
    </w:p>
    <w:p w14:paraId="55E6F495" w14:textId="33DA3282" w:rsidR="00767506" w:rsidRPr="00E2042F" w:rsidRDefault="00767506" w:rsidP="00767506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Manöverpanelen finns i musikskåpet till vänster när man kommer in i hallen, </w:t>
      </w:r>
      <w:r w:rsidR="009D7B22">
        <w:rPr>
          <w:rFonts w:eastAsia="Times New Roman" w:cstheme="minorHAnsi"/>
          <w:color w:val="444444"/>
          <w:sz w:val="23"/>
          <w:szCs w:val="23"/>
          <w:lang w:eastAsia="sv-SE"/>
        </w:rPr>
        <w:t>kod 1998 till skåpet i rummet.</w:t>
      </w:r>
    </w:p>
    <w:p w14:paraId="32B8EAE4" w14:textId="77777777" w:rsidR="00767506" w:rsidRPr="00E2042F" w:rsidRDefault="00767506" w:rsidP="00767506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Bord och stolar till sekretariatet finns i ett "Vilorum" på höger sida i korridoren in mot hallen.</w:t>
      </w:r>
    </w:p>
    <w:p w14:paraId="7650DF7E" w14:textId="3AD32C7D" w:rsidR="00767506" w:rsidRPr="009D7B22" w:rsidRDefault="00767506" w:rsidP="009D7B22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Alla kodlås kan omprogrammeras individuellt med en "direktkod" så att taggen inte behövs under arrangemanget. Mycket lämpligt för t.ex. omklädningsrummen. Använd tagg + kod * direktkod *. Omklädningsrummen har två dörrar och dessa måste programmeras var för sig. 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 </w:t>
      </w:r>
    </w:p>
    <w:p w14:paraId="179AE222" w14:textId="77777777" w:rsidR="00767506" w:rsidRPr="00767506" w:rsidRDefault="00767506" w:rsidP="00767506">
      <w:pPr>
        <w:spacing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b/>
          <w:bCs/>
          <w:color w:val="444444"/>
          <w:sz w:val="23"/>
          <w:szCs w:val="23"/>
          <w:lang w:eastAsia="sv-SE"/>
        </w:rPr>
        <w:t>OBS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: Notera att mobiltelefoner har ingen, eller mycket dålig, mottagning i hallen</w:t>
      </w:r>
      <w:r w:rsidRPr="00767506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.</w:t>
      </w:r>
    </w:p>
    <w:p w14:paraId="2BE1E17C" w14:textId="77777777" w:rsidR="00767506" w:rsidRPr="00767506" w:rsidRDefault="00000000" w:rsidP="00767506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pict w14:anchorId="399CD68B">
          <v:rect id="_x0000_i1025" style="width:0;height:0" o:hralign="center" o:hrstd="t" o:hr="t" fillcolor="#a0a0a0" stroked="f"/>
        </w:pict>
      </w:r>
    </w:p>
    <w:p w14:paraId="13940F31" w14:textId="77777777" w:rsidR="00767506" w:rsidRPr="00E2042F" w:rsidRDefault="00767506" w:rsidP="00767506">
      <w:pPr>
        <w:spacing w:after="75" w:line="378" w:lineRule="atLeast"/>
        <w:outlineLvl w:val="1"/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</w:pPr>
      <w:bookmarkStart w:id="7" w:name="section=245388"/>
      <w:bookmarkEnd w:id="7"/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>Rydshallen</w:t>
      </w:r>
    </w:p>
    <w:p w14:paraId="5B48715F" w14:textId="405B91BE" w:rsidR="00767506" w:rsidRPr="00E2042F" w:rsidRDefault="00767506" w:rsidP="00767506">
      <w:pPr>
        <w:numPr>
          <w:ilvl w:val="0"/>
          <w:numId w:val="14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Dra tagg, slå koden. Sedan *egen 4siffrigkod* då kan spelarna komma in med den egna koden under hela våran bokning.   </w:t>
      </w:r>
    </w:p>
    <w:p w14:paraId="053241B3" w14:textId="6B855C02" w:rsidR="00767506" w:rsidRPr="00E2042F" w:rsidRDefault="00767506" w:rsidP="00767506">
      <w:pPr>
        <w:numPr>
          <w:ilvl w:val="0"/>
          <w:numId w:val="15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Sarg och mål finns i mittenförrådet vid bortre kortänden till vänster om handbollsmålet. Förrådet öppnas med tagg-läsare mitt emot den glasade kioskburen mellan hall och korridoren.</w:t>
      </w:r>
    </w:p>
    <w:p w14:paraId="740F30FD" w14:textId="77777777" w:rsidR="00767506" w:rsidRPr="00E2042F" w:rsidRDefault="00767506" w:rsidP="00767506">
      <w:pPr>
        <w:numPr>
          <w:ilvl w:val="0"/>
          <w:numId w:val="15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Sargen skall rivas om det inte kommer innebandylag efter er.</w:t>
      </w:r>
    </w:p>
    <w:p w14:paraId="7E8251D3" w14:textId="77777777" w:rsidR="009D7B22" w:rsidRDefault="00767506" w:rsidP="00767506">
      <w:pPr>
        <w:numPr>
          <w:ilvl w:val="0"/>
          <w:numId w:val="15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u w:val="single"/>
          <w:lang w:eastAsia="sv-SE"/>
        </w:rPr>
        <w:t>Manöverbord till klockan ska förvaras</w:t>
      </w:r>
      <w:r w:rsidRPr="00E2042F">
        <w:rPr>
          <w:rFonts w:eastAsia="Times New Roman" w:cstheme="minorHAnsi"/>
          <w:b/>
          <w:bCs/>
          <w:color w:val="444444"/>
          <w:sz w:val="23"/>
          <w:szCs w:val="23"/>
          <w:u w:val="single"/>
          <w:lang w:eastAsia="sv-SE"/>
        </w:rPr>
        <w:t> ovanpå plåtskåpet sargrummet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. </w:t>
      </w:r>
    </w:p>
    <w:p w14:paraId="61F8AE72" w14:textId="688A1777" w:rsidR="00767506" w:rsidRPr="009D7B22" w:rsidRDefault="00767506" w:rsidP="009D7B22">
      <w:pPr>
        <w:spacing w:before="100" w:beforeAutospacing="1" w:after="100" w:afterAutospacing="1"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9D7B22">
        <w:rPr>
          <w:rFonts w:eastAsia="Times New Roman" w:cstheme="minorHAnsi"/>
          <w:b/>
          <w:bCs/>
          <w:color w:val="444444"/>
          <w:sz w:val="23"/>
          <w:szCs w:val="23"/>
          <w:lang w:eastAsia="sv-SE"/>
        </w:rPr>
        <w:t>OBS</w:t>
      </w:r>
      <w:r w:rsidRPr="009D7B22">
        <w:rPr>
          <w:rFonts w:eastAsia="Times New Roman" w:cstheme="minorHAnsi"/>
          <w:color w:val="444444"/>
          <w:sz w:val="23"/>
          <w:szCs w:val="23"/>
          <w:lang w:eastAsia="sv-SE"/>
        </w:rPr>
        <w:t>: Ytterdörrarna bör hållas låsta annars genereras det en massa spring av utomstående.</w:t>
      </w:r>
    </w:p>
    <w:p w14:paraId="46C8ED93" w14:textId="154BB4AA" w:rsidR="009B6C84" w:rsidRPr="00BC7BD2" w:rsidRDefault="00000000" w:rsidP="00BC7BD2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lastRenderedPageBreak/>
        <w:pict w14:anchorId="50DF5DF3">
          <v:rect id="_x0000_i1026" style="width:0;height:0" o:hralign="center" o:hrstd="t" o:hr="t" fillcolor="#a0a0a0" stroked="f"/>
        </w:pict>
      </w:r>
      <w:bookmarkStart w:id="8" w:name="section=245386"/>
      <w:bookmarkEnd w:id="8"/>
    </w:p>
    <w:p w14:paraId="40DE757B" w14:textId="0FA4E78F" w:rsidR="00767506" w:rsidRPr="00E2042F" w:rsidRDefault="00767506" w:rsidP="00767506">
      <w:pPr>
        <w:spacing w:after="75" w:line="378" w:lineRule="atLeast"/>
        <w:outlineLvl w:val="1"/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</w:pPr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>Kärn</w:t>
      </w:r>
      <w:r w:rsidR="009D7B22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>a</w:t>
      </w:r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>hallen</w:t>
      </w:r>
    </w:p>
    <w:p w14:paraId="314DB3B8" w14:textId="77777777" w:rsidR="00767506" w:rsidRPr="00767506" w:rsidRDefault="00767506" w:rsidP="00767506">
      <w:pPr>
        <w:spacing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767506">
        <w:rPr>
          <w:rFonts w:ascii="Roboto" w:eastAsia="Times New Roman" w:hAnsi="Roboto" w:cs="Times New Roman"/>
          <w:noProof/>
          <w:color w:val="444444"/>
          <w:sz w:val="23"/>
          <w:szCs w:val="23"/>
          <w:lang w:eastAsia="sv-SE"/>
        </w:rPr>
        <w:drawing>
          <wp:inline distT="0" distB="0" distL="0" distR="0" wp14:anchorId="31182E8B" wp14:editId="7E2AF529">
            <wp:extent cx="1143000" cy="1477274"/>
            <wp:effectExtent l="0" t="0" r="0" b="8890"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31" cy="14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506">
        <w:rPr>
          <w:rFonts w:ascii="Roboto" w:eastAsia="Times New Roman" w:hAnsi="Roboto" w:cs="Times New Roman"/>
          <w:i/>
          <w:iCs/>
          <w:color w:val="999999"/>
          <w:sz w:val="19"/>
          <w:szCs w:val="19"/>
          <w:lang w:eastAsia="sv-SE"/>
        </w:rPr>
        <w:t>Glöm inte städa efter oss</w:t>
      </w:r>
    </w:p>
    <w:p w14:paraId="0CF470FD" w14:textId="6DAE41E4" w:rsidR="00767506" w:rsidRPr="00E2042F" w:rsidRDefault="00767506" w:rsidP="00767506">
      <w:pPr>
        <w:numPr>
          <w:ilvl w:val="0"/>
          <w:numId w:val="1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Man använder taggen till </w:t>
      </w:r>
      <w:r w:rsidR="009B6C84" w:rsidRPr="00E2042F">
        <w:rPr>
          <w:rFonts w:eastAsia="Times New Roman" w:cstheme="minorHAnsi"/>
          <w:color w:val="444444"/>
          <w:sz w:val="23"/>
          <w:szCs w:val="23"/>
          <w:lang w:eastAsia="sv-SE"/>
        </w:rPr>
        <w:t>domarrummet</w:t>
      </w:r>
    </w:p>
    <w:p w14:paraId="189F56E8" w14:textId="00B3E2A1" w:rsidR="00767506" w:rsidRPr="00E2042F" w:rsidRDefault="00767506" w:rsidP="00767506">
      <w:pPr>
        <w:numPr>
          <w:ilvl w:val="0"/>
          <w:numId w:val="1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För att få starkare ljus i hallen vid matcher måste man trycka på belysningstimern som sitter i </w:t>
      </w:r>
      <w:r w:rsidR="009B6C84" w:rsidRPr="00E2042F">
        <w:rPr>
          <w:rFonts w:eastAsia="Times New Roman" w:cstheme="minorHAnsi"/>
          <w:color w:val="444444"/>
          <w:sz w:val="23"/>
          <w:szCs w:val="23"/>
          <w:lang w:eastAsia="sv-SE"/>
        </w:rPr>
        <w:t>domarrummet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.</w:t>
      </w:r>
    </w:p>
    <w:p w14:paraId="33D5B037" w14:textId="77777777" w:rsidR="00767506" w:rsidRPr="00E2042F" w:rsidRDefault="00767506" w:rsidP="00767506">
      <w:pPr>
        <w:numPr>
          <w:ilvl w:val="0"/>
          <w:numId w:val="1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Sarg finns i förråden i respektive ände av långa korridoren före hallen.</w:t>
      </w:r>
    </w:p>
    <w:p w14:paraId="27D5EEB8" w14:textId="77777777" w:rsidR="00767506" w:rsidRPr="00E2042F" w:rsidRDefault="00767506" w:rsidP="00767506">
      <w:pPr>
        <w:numPr>
          <w:ilvl w:val="0"/>
          <w:numId w:val="1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Målen står i korridoren.</w:t>
      </w:r>
    </w:p>
    <w:p w14:paraId="5533E049" w14:textId="77777777" w:rsidR="00767506" w:rsidRPr="00E2042F" w:rsidRDefault="00767506" w:rsidP="00767506">
      <w:pPr>
        <w:numPr>
          <w:ilvl w:val="0"/>
          <w:numId w:val="1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Sargen skall rivas om det inte kommer innebandylag efter er.</w:t>
      </w:r>
    </w:p>
    <w:p w14:paraId="42302962" w14:textId="77777777" w:rsidR="00767506" w:rsidRPr="00E2042F" w:rsidRDefault="00767506" w:rsidP="00767506">
      <w:pPr>
        <w:numPr>
          <w:ilvl w:val="0"/>
          <w:numId w:val="1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Sekretariatsaker och resultattavlans kontrollbord finns i domarnas omklädningsrum till höger före långa korridoren. </w:t>
      </w:r>
    </w:p>
    <w:p w14:paraId="7C655664" w14:textId="77777777" w:rsidR="00767506" w:rsidRPr="00E2042F" w:rsidRDefault="00767506" w:rsidP="00767506">
      <w:pPr>
        <w:numPr>
          <w:ilvl w:val="0"/>
          <w:numId w:val="1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OBS se till så domarna INTE tar med taggen in i domarrummet och glömmer den kvar i domarrummet.  </w:t>
      </w:r>
    </w:p>
    <w:p w14:paraId="18F0F22B" w14:textId="77777777" w:rsidR="00767506" w:rsidRPr="00767506" w:rsidRDefault="00767506" w:rsidP="00767506">
      <w:pPr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bookmarkStart w:id="9" w:name="section=245991"/>
      <w:bookmarkStart w:id="10" w:name="section=245389"/>
      <w:bookmarkEnd w:id="9"/>
      <w:bookmarkEnd w:id="10"/>
      <w:r w:rsidRPr="00767506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25758E5A" w14:textId="77777777" w:rsidR="00767506" w:rsidRPr="00767506" w:rsidRDefault="00000000" w:rsidP="00767506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pict w14:anchorId="242409BF">
          <v:rect id="_x0000_i1027" style="width:0;height:0" o:hralign="center" o:hrstd="t" o:hr="t" fillcolor="#a0a0a0" stroked="f"/>
        </w:pict>
      </w:r>
    </w:p>
    <w:p w14:paraId="29E2C7BF" w14:textId="77777777" w:rsidR="00767506" w:rsidRPr="00E2042F" w:rsidRDefault="00767506" w:rsidP="00767506">
      <w:pPr>
        <w:spacing w:after="75" w:line="378" w:lineRule="atLeast"/>
        <w:outlineLvl w:val="1"/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</w:pPr>
      <w:bookmarkStart w:id="11" w:name="section=245385"/>
      <w:bookmarkEnd w:id="11"/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>Collegium</w:t>
      </w:r>
    </w:p>
    <w:p w14:paraId="69848D45" w14:textId="66597ACC" w:rsidR="00767506" w:rsidRPr="00E2042F" w:rsidRDefault="00767506" w:rsidP="009B6C84">
      <w:pPr>
        <w:numPr>
          <w:ilvl w:val="0"/>
          <w:numId w:val="28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Enbart kod behövs.</w:t>
      </w:r>
    </w:p>
    <w:p w14:paraId="1D2C8CF9" w14:textId="77777777" w:rsidR="00767506" w:rsidRPr="00E2042F" w:rsidRDefault="00767506" w:rsidP="00767506">
      <w:pPr>
        <w:numPr>
          <w:ilvl w:val="0"/>
          <w:numId w:val="2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Sarg och mål finns i anslutning till hallarna.</w:t>
      </w:r>
    </w:p>
    <w:p w14:paraId="5128FE6E" w14:textId="7FCB845C" w:rsidR="00767506" w:rsidRPr="00E2042F" w:rsidRDefault="00767506" w:rsidP="00767506">
      <w:pPr>
        <w:numPr>
          <w:ilvl w:val="0"/>
          <w:numId w:val="2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Bana 2, 3 och Kombihallen har sargen permanent uppsatt. Skall vara "</w:t>
      </w:r>
      <w:r w:rsidR="00904763">
        <w:rPr>
          <w:rFonts w:cstheme="minorHAnsi"/>
        </w:rPr>
        <w:t>stor spelplan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" om det inte kommer lag efter er.</w:t>
      </w:r>
    </w:p>
    <w:p w14:paraId="2CB590DD" w14:textId="77777777" w:rsidR="00767506" w:rsidRPr="00E2042F" w:rsidRDefault="00767506" w:rsidP="00767506">
      <w:pPr>
        <w:numPr>
          <w:ilvl w:val="0"/>
          <w:numId w:val="2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På Bana 1 skall sargen rivas om det inte kommer innebandylag efter er. Ställ sargen BAKOM plan 2</w:t>
      </w:r>
    </w:p>
    <w:p w14:paraId="5F3CD5CB" w14:textId="77777777" w:rsidR="00767506" w:rsidRPr="00E2042F" w:rsidRDefault="00767506" w:rsidP="00767506">
      <w:pPr>
        <w:numPr>
          <w:ilvl w:val="0"/>
          <w:numId w:val="2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Omklädningsrummen delas med andra hyresgäster, t.ex. styrketränarna. Kvinnliga ledare i manliga omklädningsrum, och vise versa, uppskattas inte av Korpen.</w:t>
      </w:r>
    </w:p>
    <w:p w14:paraId="3BE2B100" w14:textId="77777777" w:rsidR="00767506" w:rsidRPr="00767506" w:rsidRDefault="00767506" w:rsidP="00767506">
      <w:pPr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767506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7C79B073" w14:textId="77777777" w:rsidR="00767506" w:rsidRPr="00767506" w:rsidRDefault="00000000" w:rsidP="00767506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pict w14:anchorId="1596AF65">
          <v:rect id="_x0000_i1028" style="width:0;height:0" o:hralign="center" o:hrstd="t" o:hr="t" fillcolor="#a0a0a0" stroked="f"/>
        </w:pict>
      </w:r>
    </w:p>
    <w:p w14:paraId="61529EBA" w14:textId="77777777" w:rsidR="00767506" w:rsidRPr="00E2042F" w:rsidRDefault="00767506" w:rsidP="00767506">
      <w:pPr>
        <w:spacing w:after="75" w:line="378" w:lineRule="atLeast"/>
        <w:outlineLvl w:val="1"/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</w:pPr>
      <w:bookmarkStart w:id="12" w:name="section=245387"/>
      <w:bookmarkStart w:id="13" w:name="section=378850"/>
      <w:bookmarkEnd w:id="12"/>
      <w:bookmarkEnd w:id="13"/>
      <w:r w:rsidRPr="00E2042F">
        <w:rPr>
          <w:rFonts w:asciiTheme="majorHAnsi" w:eastAsia="Times New Roman" w:hAnsiTheme="majorHAnsi" w:cstheme="majorHAnsi"/>
          <w:b/>
          <w:bCs/>
          <w:color w:val="333333"/>
          <w:spacing w:val="-15"/>
          <w:sz w:val="32"/>
          <w:szCs w:val="32"/>
          <w:lang w:eastAsia="sv-SE"/>
        </w:rPr>
        <w:t>Ljungsbro</w:t>
      </w:r>
    </w:p>
    <w:p w14:paraId="39A0354A" w14:textId="03836BB5" w:rsidR="00767506" w:rsidRDefault="00767506" w:rsidP="00767506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>Manöverpanelen är inlåst i</w:t>
      </w:r>
      <w:r w:rsidR="0053694C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ett skåp i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</w:t>
      </w:r>
      <w:r w:rsidR="0053694C">
        <w:rPr>
          <w:rFonts w:eastAsia="Times New Roman" w:cstheme="minorHAnsi"/>
          <w:color w:val="444444"/>
          <w:sz w:val="23"/>
          <w:szCs w:val="23"/>
          <w:lang w:eastAsia="sv-SE"/>
        </w:rPr>
        <w:t>”domarrummet” som är till vänster nere vid planen, kod till skåpet är 1998. S</w:t>
      </w:r>
      <w:r w:rsidRPr="00E2042F">
        <w:rPr>
          <w:rFonts w:eastAsia="Times New Roman" w:cstheme="minorHAnsi"/>
          <w:color w:val="444444"/>
          <w:sz w:val="23"/>
          <w:szCs w:val="23"/>
          <w:lang w:eastAsia="sv-SE"/>
        </w:rPr>
        <w:t xml:space="preserve">argen är inlåst i redskapsrummet inne i hallen, nyckel </w:t>
      </w:r>
      <w:r w:rsidR="009B6C84" w:rsidRPr="00E2042F">
        <w:rPr>
          <w:rFonts w:eastAsia="Times New Roman" w:cstheme="minorHAnsi"/>
          <w:color w:val="444444"/>
          <w:sz w:val="23"/>
          <w:szCs w:val="23"/>
          <w:lang w:eastAsia="sv-SE"/>
        </w:rPr>
        <w:t>finns i matchskåpet.</w:t>
      </w:r>
      <w:r w:rsidR="00866BFE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Se mer info här </w:t>
      </w:r>
      <w:hyperlink r:id="rId13" w:history="1">
        <w:r w:rsidR="00FC4519" w:rsidRPr="00EE125A">
          <w:rPr>
            <w:rStyle w:val="Hyperlnk"/>
            <w:rFonts w:eastAsia="Times New Roman" w:cstheme="minorHAnsi"/>
            <w:sz w:val="23"/>
            <w:szCs w:val="23"/>
            <w:lang w:eastAsia="sv-SE"/>
          </w:rPr>
          <w:t>https://www.laget.se/BergsIK/Document</w:t>
        </w:r>
      </w:hyperlink>
      <w:r w:rsidR="00FC4519">
        <w:rPr>
          <w:rFonts w:eastAsia="Times New Roman" w:cstheme="minorHAnsi"/>
          <w:color w:val="444444"/>
          <w:sz w:val="23"/>
          <w:szCs w:val="23"/>
          <w:lang w:eastAsia="sv-SE"/>
        </w:rPr>
        <w:t xml:space="preserve"> </w:t>
      </w:r>
    </w:p>
    <w:p w14:paraId="21894A27" w14:textId="77777777" w:rsidR="0053694C" w:rsidRPr="0053694C" w:rsidRDefault="0053694C" w:rsidP="0053694C">
      <w:pPr>
        <w:spacing w:line="240" w:lineRule="auto"/>
        <w:rPr>
          <w:rFonts w:asciiTheme="majorHAnsi" w:eastAsia="Times New Roman" w:hAnsiTheme="majorHAnsi" w:cstheme="majorHAnsi"/>
          <w:b/>
          <w:bCs/>
          <w:color w:val="444444"/>
          <w:sz w:val="32"/>
          <w:szCs w:val="32"/>
          <w:lang w:eastAsia="sv-SE"/>
        </w:rPr>
      </w:pPr>
      <w:r w:rsidRPr="0053694C">
        <w:rPr>
          <w:rFonts w:asciiTheme="majorHAnsi" w:eastAsia="Times New Roman" w:hAnsiTheme="majorHAnsi" w:cstheme="majorHAnsi"/>
          <w:b/>
          <w:bCs/>
          <w:color w:val="444444"/>
          <w:sz w:val="32"/>
          <w:szCs w:val="32"/>
          <w:lang w:eastAsia="sv-SE"/>
        </w:rPr>
        <w:lastRenderedPageBreak/>
        <w:t>Valkebo:</w:t>
      </w:r>
    </w:p>
    <w:p w14:paraId="1A5E08AE" w14:textId="77777777" w:rsidR="0053694C" w:rsidRPr="0053694C" w:rsidRDefault="0053694C" w:rsidP="0053694C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53694C">
        <w:rPr>
          <w:rFonts w:eastAsia="Times New Roman" w:cstheme="minorHAnsi"/>
          <w:color w:val="444444"/>
          <w:sz w:val="23"/>
          <w:szCs w:val="23"/>
          <w:lang w:eastAsia="sv-SE"/>
        </w:rPr>
        <w:t>Musik/ Uppkoppling: Musikanläggning finns i vitt skåp inne i hallen med kod 2022.</w:t>
      </w:r>
    </w:p>
    <w:p w14:paraId="7C053605" w14:textId="247FCCCF" w:rsidR="0053694C" w:rsidRDefault="0053694C" w:rsidP="0053694C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53694C">
        <w:rPr>
          <w:rFonts w:eastAsia="Times New Roman" w:cstheme="minorHAnsi"/>
          <w:color w:val="444444"/>
          <w:sz w:val="23"/>
          <w:szCs w:val="23"/>
          <w:lang w:eastAsia="sv-SE"/>
        </w:rPr>
        <w:t>Manöverpanel: Finns i samma skåp som musikanläggningen</w:t>
      </w:r>
    </w:p>
    <w:p w14:paraId="48F1E1D5" w14:textId="77777777" w:rsidR="0053694C" w:rsidRDefault="0053694C" w:rsidP="0053694C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</w:p>
    <w:p w14:paraId="229AF3D8" w14:textId="77777777" w:rsidR="0053694C" w:rsidRPr="0053694C" w:rsidRDefault="0053694C" w:rsidP="0053694C">
      <w:pPr>
        <w:spacing w:line="240" w:lineRule="auto"/>
        <w:rPr>
          <w:rFonts w:asciiTheme="majorHAnsi" w:eastAsia="Times New Roman" w:hAnsiTheme="majorHAnsi" w:cstheme="majorHAnsi"/>
          <w:b/>
          <w:bCs/>
          <w:color w:val="444444"/>
          <w:sz w:val="32"/>
          <w:szCs w:val="32"/>
          <w:lang w:eastAsia="sv-SE"/>
        </w:rPr>
      </w:pPr>
      <w:r w:rsidRPr="0053694C">
        <w:rPr>
          <w:rFonts w:asciiTheme="majorHAnsi" w:eastAsia="Times New Roman" w:hAnsiTheme="majorHAnsi" w:cstheme="majorHAnsi"/>
          <w:b/>
          <w:bCs/>
          <w:color w:val="444444"/>
          <w:sz w:val="32"/>
          <w:szCs w:val="32"/>
          <w:lang w:eastAsia="sv-SE"/>
        </w:rPr>
        <w:t>Ljunkan:</w:t>
      </w:r>
    </w:p>
    <w:p w14:paraId="0BA710C0" w14:textId="77777777" w:rsidR="0053694C" w:rsidRPr="0053694C" w:rsidRDefault="0053694C" w:rsidP="0053694C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53694C">
        <w:rPr>
          <w:rFonts w:eastAsia="Times New Roman" w:cstheme="minorHAnsi"/>
          <w:color w:val="444444"/>
          <w:sz w:val="23"/>
          <w:szCs w:val="23"/>
          <w:lang w:eastAsia="sv-SE"/>
        </w:rPr>
        <w:t>Musik/ Uppkoppling: Musikanläggning finns med blåtand och AUX-sladd. Kopplas till en vit</w:t>
      </w:r>
    </w:p>
    <w:p w14:paraId="233A4A80" w14:textId="77777777" w:rsidR="0053694C" w:rsidRPr="0053694C" w:rsidRDefault="0053694C" w:rsidP="0053694C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53694C">
        <w:rPr>
          <w:rFonts w:eastAsia="Times New Roman" w:cstheme="minorHAnsi"/>
          <w:color w:val="444444"/>
          <w:sz w:val="23"/>
          <w:szCs w:val="23"/>
          <w:lang w:eastAsia="sv-SE"/>
        </w:rPr>
        <w:t>dosa som är monterad på väggen.</w:t>
      </w:r>
    </w:p>
    <w:p w14:paraId="5A74AF4B" w14:textId="0E48E58C" w:rsidR="0053694C" w:rsidRPr="00E2042F" w:rsidRDefault="0053694C" w:rsidP="0053694C">
      <w:pPr>
        <w:spacing w:line="240" w:lineRule="auto"/>
        <w:rPr>
          <w:rFonts w:eastAsia="Times New Roman" w:cstheme="minorHAnsi"/>
          <w:color w:val="444444"/>
          <w:sz w:val="23"/>
          <w:szCs w:val="23"/>
          <w:lang w:eastAsia="sv-SE"/>
        </w:rPr>
      </w:pPr>
      <w:r w:rsidRPr="0053694C">
        <w:rPr>
          <w:rFonts w:eastAsia="Times New Roman" w:cstheme="minorHAnsi"/>
          <w:color w:val="444444"/>
          <w:sz w:val="23"/>
          <w:szCs w:val="23"/>
          <w:lang w:eastAsia="sv-SE"/>
        </w:rPr>
        <w:t>Manöverpanel: I mittenförrådet finns manöverpanelen i vitt skåp. Kod 1998</w:t>
      </w:r>
    </w:p>
    <w:p w14:paraId="30E361BC" w14:textId="77777777" w:rsidR="00767506" w:rsidRPr="00767506" w:rsidRDefault="00767506" w:rsidP="00767506">
      <w:pPr>
        <w:spacing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bookmarkStart w:id="14" w:name="section=378851"/>
      <w:bookmarkStart w:id="15" w:name="section=292848"/>
      <w:bookmarkEnd w:id="14"/>
      <w:bookmarkEnd w:id="15"/>
      <w:r w:rsidRPr="00767506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53060206" w14:textId="77777777" w:rsidR="00904763" w:rsidRPr="00A6376D" w:rsidRDefault="00904763" w:rsidP="00904763">
      <w:pPr>
        <w:spacing w:line="240" w:lineRule="auto"/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eastAsia="sv-SE"/>
        </w:rPr>
      </w:pPr>
      <w:r w:rsidRPr="00A6376D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eastAsia="sv-SE"/>
        </w:rPr>
        <w:t>Spelplan</w:t>
      </w:r>
    </w:p>
    <w:p w14:paraId="5676A306" w14:textId="0ACBEE36" w:rsidR="00904763" w:rsidRPr="00F65D01" w:rsidRDefault="00904763" w:rsidP="00904763">
      <w:pPr>
        <w:spacing w:line="240" w:lineRule="auto"/>
        <w:rPr>
          <w:rFonts w:eastAsia="Times New Roman" w:cstheme="minorHAnsi"/>
          <w:sz w:val="24"/>
          <w:szCs w:val="24"/>
          <w:lang w:eastAsia="sv-SE"/>
        </w:rPr>
      </w:pPr>
      <w:r w:rsidRPr="00F65D01">
        <w:rPr>
          <w:rFonts w:eastAsia="Times New Roman" w:cstheme="minorHAnsi"/>
          <w:sz w:val="24"/>
          <w:szCs w:val="24"/>
          <w:lang w:eastAsia="sv-SE"/>
        </w:rPr>
        <w:t xml:space="preserve">Stor spelplan </w:t>
      </w:r>
      <w:r w:rsidRPr="00F65D01">
        <w:rPr>
          <w:rFonts w:eastAsia="Times New Roman" w:cstheme="minorHAnsi"/>
          <w:sz w:val="24"/>
          <w:szCs w:val="24"/>
          <w:highlight w:val="red"/>
          <w:lang w:eastAsia="sv-SE"/>
        </w:rPr>
        <w:t>Röd nivå</w:t>
      </w:r>
      <w:r w:rsidR="00866BFE">
        <w:rPr>
          <w:rFonts w:eastAsia="Times New Roman" w:cstheme="minorHAnsi"/>
          <w:sz w:val="24"/>
          <w:szCs w:val="24"/>
          <w:lang w:eastAsia="sv-SE"/>
        </w:rPr>
        <w:br/>
      </w:r>
      <w:r w:rsidRPr="00F65D01">
        <w:rPr>
          <w:rFonts w:eastAsia="Times New Roman" w:cstheme="minorHAnsi"/>
          <w:sz w:val="24"/>
          <w:szCs w:val="24"/>
          <w:lang w:eastAsia="sv-SE"/>
        </w:rPr>
        <w:t>Stor spelplan använd vid rödamatcher i Flickor A-C och Pojkar A-G</w:t>
      </w:r>
    </w:p>
    <w:p w14:paraId="205910F2" w14:textId="33481C01" w:rsidR="00904763" w:rsidRDefault="00904763" w:rsidP="00904763">
      <w:pPr>
        <w:spacing w:line="240" w:lineRule="auto"/>
        <w:rPr>
          <w:rFonts w:eastAsia="Times New Roman" w:cstheme="minorHAnsi"/>
          <w:sz w:val="24"/>
          <w:szCs w:val="24"/>
          <w:lang w:eastAsia="sv-SE"/>
        </w:rPr>
      </w:pPr>
      <w:r w:rsidRPr="00F65D01">
        <w:rPr>
          <w:rFonts w:eastAsia="Times New Roman" w:cstheme="minorHAnsi"/>
          <w:sz w:val="24"/>
          <w:szCs w:val="24"/>
          <w:lang w:eastAsia="sv-SE"/>
        </w:rPr>
        <w:t>Spelplanen skall vara ca 40 m x 20 m, vilket innebär 19 sektioner lång och 9 sektioner bred. Finns en handbollsplan markerad så följ linjerna för denna. De stora målen skall användas.</w:t>
      </w:r>
    </w:p>
    <w:p w14:paraId="48DBED2D" w14:textId="5E01F347" w:rsidR="00904763" w:rsidRPr="00F65D01" w:rsidRDefault="00904763" w:rsidP="00904763">
      <w:pPr>
        <w:spacing w:line="240" w:lineRule="auto"/>
        <w:rPr>
          <w:rFonts w:eastAsia="Times New Roman" w:cstheme="minorHAnsi"/>
          <w:sz w:val="24"/>
          <w:szCs w:val="24"/>
          <w:lang w:eastAsia="sv-SE"/>
        </w:rPr>
      </w:pPr>
      <w:r w:rsidRPr="00F65D01">
        <w:rPr>
          <w:rFonts w:eastAsia="Times New Roman" w:cstheme="minorHAnsi"/>
          <w:sz w:val="24"/>
          <w:szCs w:val="24"/>
          <w:lang w:eastAsia="sv-SE"/>
        </w:rPr>
        <w:t xml:space="preserve">Liten spelplan </w:t>
      </w:r>
      <w:r w:rsidRPr="00F65D01">
        <w:rPr>
          <w:rFonts w:eastAsia="Times New Roman" w:cstheme="minorHAnsi"/>
          <w:sz w:val="24"/>
          <w:szCs w:val="24"/>
          <w:highlight w:val="cyan"/>
          <w:lang w:eastAsia="sv-SE"/>
        </w:rPr>
        <w:t>Blå nivå</w:t>
      </w:r>
      <w:r w:rsidR="00866BFE">
        <w:rPr>
          <w:rFonts w:eastAsia="Times New Roman" w:cstheme="minorHAnsi"/>
          <w:sz w:val="24"/>
          <w:szCs w:val="24"/>
          <w:lang w:eastAsia="sv-SE"/>
        </w:rPr>
        <w:br/>
      </w:r>
      <w:r w:rsidRPr="00F65D01">
        <w:rPr>
          <w:rFonts w:eastAsia="Times New Roman" w:cstheme="minorHAnsi"/>
          <w:sz w:val="24"/>
          <w:szCs w:val="24"/>
          <w:lang w:eastAsia="sv-SE"/>
        </w:rPr>
        <w:t>Liten spelplan används tillsammans med de mindre målburarna i sammandragsserierna på blånivå.</w:t>
      </w:r>
    </w:p>
    <w:p w14:paraId="4CF8A703" w14:textId="532AA1AB" w:rsidR="00904763" w:rsidRPr="00F65D01" w:rsidRDefault="00904763" w:rsidP="00904763">
      <w:pPr>
        <w:spacing w:line="240" w:lineRule="auto"/>
        <w:rPr>
          <w:rFonts w:eastAsia="Times New Roman" w:cstheme="minorHAnsi"/>
          <w:sz w:val="24"/>
          <w:szCs w:val="24"/>
          <w:lang w:eastAsia="sv-SE"/>
        </w:rPr>
      </w:pPr>
      <w:r w:rsidRPr="00F65D01">
        <w:rPr>
          <w:rFonts w:eastAsia="Times New Roman" w:cstheme="minorHAnsi"/>
          <w:sz w:val="24"/>
          <w:szCs w:val="24"/>
          <w:lang w:eastAsia="sv-SE"/>
        </w:rPr>
        <w:t>Spelplanen skall vara 30 m x 15 m, vilket normalt innebär 14 sektioner lång och 7 sektioner bred. Sargen på Ljunkan har lite andra mått. De mindre målen skall användas.</w:t>
      </w:r>
    </w:p>
    <w:p w14:paraId="7A2BFDD8" w14:textId="77777777" w:rsidR="00904763" w:rsidRPr="00F65D01" w:rsidRDefault="00904763" w:rsidP="00904763">
      <w:pPr>
        <w:spacing w:line="240" w:lineRule="auto"/>
        <w:rPr>
          <w:rFonts w:eastAsia="Times New Roman" w:cstheme="minorHAnsi"/>
          <w:sz w:val="24"/>
          <w:szCs w:val="24"/>
          <w:lang w:eastAsia="sv-SE"/>
        </w:rPr>
      </w:pPr>
      <w:r w:rsidRPr="00F65D01">
        <w:rPr>
          <w:rFonts w:eastAsia="Times New Roman" w:cstheme="minorHAnsi"/>
          <w:sz w:val="24"/>
          <w:szCs w:val="24"/>
          <w:lang w:eastAsia="sv-SE"/>
        </w:rPr>
        <w:t>Om linjer saknas vid mindre plan bedömer domarna var målområdet och målvaktsområdet ligger. Helst skall målvaktsområdet (lilla rutan) markeras med tejp.</w:t>
      </w:r>
    </w:p>
    <w:p w14:paraId="4C3DC20F" w14:textId="499F9DCE" w:rsidR="00904763" w:rsidRPr="00F65D01" w:rsidRDefault="00904763" w:rsidP="00904763">
      <w:pPr>
        <w:spacing w:line="240" w:lineRule="auto"/>
        <w:rPr>
          <w:rFonts w:eastAsia="Times New Roman" w:cstheme="minorHAnsi"/>
          <w:sz w:val="24"/>
          <w:szCs w:val="24"/>
          <w:lang w:eastAsia="sv-SE"/>
        </w:rPr>
      </w:pPr>
      <w:r w:rsidRPr="00F65D01">
        <w:rPr>
          <w:rFonts w:eastAsia="Times New Roman" w:cstheme="minorHAnsi"/>
          <w:sz w:val="24"/>
          <w:szCs w:val="24"/>
          <w:lang w:eastAsia="sv-SE"/>
        </w:rPr>
        <w:t xml:space="preserve">Pytteplan </w:t>
      </w:r>
      <w:r w:rsidRPr="00780122">
        <w:rPr>
          <w:rFonts w:eastAsia="Times New Roman" w:cstheme="minorHAnsi"/>
          <w:sz w:val="24"/>
          <w:szCs w:val="24"/>
          <w:highlight w:val="green"/>
          <w:lang w:eastAsia="sv-SE"/>
        </w:rPr>
        <w:t>Grön nivå</w:t>
      </w:r>
      <w:r w:rsidR="00866BFE">
        <w:rPr>
          <w:rFonts w:eastAsia="Times New Roman" w:cstheme="minorHAnsi"/>
          <w:sz w:val="24"/>
          <w:szCs w:val="24"/>
          <w:lang w:eastAsia="sv-SE"/>
        </w:rPr>
        <w:br/>
      </w:r>
      <w:r w:rsidRPr="00F65D01">
        <w:rPr>
          <w:rFonts w:eastAsia="Times New Roman" w:cstheme="minorHAnsi"/>
          <w:sz w:val="24"/>
          <w:szCs w:val="24"/>
          <w:lang w:eastAsia="sv-SE"/>
        </w:rPr>
        <w:t>Spelplanen är 8-10 x 18-20 meter och man bygger två planer bredvid varandra i en fullstor hall. Hörnen behöver inte vara "rundade", det går bra med vinkelräta dito, om sargbitarna inte räcker till. Domaren avgör var målområdet finn</w:t>
      </w:r>
      <w:r w:rsidR="00866BFE">
        <w:rPr>
          <w:rFonts w:eastAsia="Times New Roman" w:cstheme="minorHAnsi"/>
          <w:sz w:val="24"/>
          <w:szCs w:val="24"/>
          <w:lang w:eastAsia="sv-SE"/>
        </w:rPr>
        <w:t>s.</w:t>
      </w:r>
    </w:p>
    <w:p w14:paraId="2E18BD60" w14:textId="24932342" w:rsidR="00767506" w:rsidRPr="00866BFE" w:rsidRDefault="00904763" w:rsidP="00866BFE">
      <w:pPr>
        <w:spacing w:line="240" w:lineRule="auto"/>
        <w:rPr>
          <w:rFonts w:eastAsia="Times New Roman" w:cstheme="minorHAnsi"/>
          <w:sz w:val="24"/>
          <w:szCs w:val="24"/>
          <w:lang w:eastAsia="sv-SE"/>
        </w:rPr>
      </w:pPr>
      <w:r w:rsidRPr="00F65D01">
        <w:rPr>
          <w:rFonts w:eastAsia="Times New Roman" w:cstheme="minorHAnsi"/>
          <w:sz w:val="24"/>
          <w:szCs w:val="24"/>
          <w:lang w:eastAsia="sv-SE"/>
        </w:rPr>
        <w:t>De mindre målen ska användas.</w:t>
      </w:r>
      <w:r w:rsidR="00866BFE">
        <w:rPr>
          <w:rFonts w:eastAsia="Times New Roman" w:cstheme="minorHAnsi"/>
          <w:sz w:val="24"/>
          <w:szCs w:val="24"/>
          <w:lang w:eastAsia="sv-SE"/>
        </w:rPr>
        <w:t xml:space="preserve"> Man spelar md tre utespelare och en målvakt.</w:t>
      </w:r>
      <w:r w:rsidR="00767506" w:rsidRPr="00767506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14:paraId="0625C8F2" w14:textId="77777777" w:rsidR="00767506" w:rsidRPr="00767506" w:rsidRDefault="00767506" w:rsidP="007675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767506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14:paraId="729AA0D0" w14:textId="77777777" w:rsidR="00767506" w:rsidRPr="00767506" w:rsidRDefault="00767506" w:rsidP="007675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767506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14:paraId="36F16ABF" w14:textId="77777777" w:rsidR="000E533D" w:rsidRDefault="000E533D"/>
    <w:sectPr w:rsidR="000E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DA65" w14:textId="77777777" w:rsidR="001F1FC6" w:rsidRDefault="001F1FC6" w:rsidP="0053694C">
      <w:pPr>
        <w:spacing w:after="0" w:line="240" w:lineRule="auto"/>
      </w:pPr>
      <w:r>
        <w:separator/>
      </w:r>
    </w:p>
  </w:endnote>
  <w:endnote w:type="continuationSeparator" w:id="0">
    <w:p w14:paraId="133B689F" w14:textId="77777777" w:rsidR="001F1FC6" w:rsidRDefault="001F1FC6" w:rsidP="0053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D791" w14:textId="77777777" w:rsidR="001F1FC6" w:rsidRDefault="001F1FC6" w:rsidP="0053694C">
      <w:pPr>
        <w:spacing w:after="0" w:line="240" w:lineRule="auto"/>
      </w:pPr>
      <w:r>
        <w:separator/>
      </w:r>
    </w:p>
  </w:footnote>
  <w:footnote w:type="continuationSeparator" w:id="0">
    <w:p w14:paraId="0231F497" w14:textId="77777777" w:rsidR="001F1FC6" w:rsidRDefault="001F1FC6" w:rsidP="0053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6D4"/>
    <w:multiLevelType w:val="multilevel"/>
    <w:tmpl w:val="D3981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03E8"/>
    <w:multiLevelType w:val="multilevel"/>
    <w:tmpl w:val="255CB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C68FB"/>
    <w:multiLevelType w:val="multilevel"/>
    <w:tmpl w:val="77800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60CA8"/>
    <w:multiLevelType w:val="multilevel"/>
    <w:tmpl w:val="5FCEF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7188E"/>
    <w:multiLevelType w:val="multilevel"/>
    <w:tmpl w:val="66C4E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A632F"/>
    <w:multiLevelType w:val="multilevel"/>
    <w:tmpl w:val="9FD09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45494"/>
    <w:multiLevelType w:val="multilevel"/>
    <w:tmpl w:val="0A28F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E69FD"/>
    <w:multiLevelType w:val="multilevel"/>
    <w:tmpl w:val="C30E9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C2A4A"/>
    <w:multiLevelType w:val="multilevel"/>
    <w:tmpl w:val="45DA4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51EB2"/>
    <w:multiLevelType w:val="multilevel"/>
    <w:tmpl w:val="ABE87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A5E51"/>
    <w:multiLevelType w:val="multilevel"/>
    <w:tmpl w:val="295E5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E629B"/>
    <w:multiLevelType w:val="multilevel"/>
    <w:tmpl w:val="3B3CF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C3516"/>
    <w:multiLevelType w:val="multilevel"/>
    <w:tmpl w:val="A70C1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93B7E"/>
    <w:multiLevelType w:val="multilevel"/>
    <w:tmpl w:val="2D9C1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43FD5"/>
    <w:multiLevelType w:val="multilevel"/>
    <w:tmpl w:val="FB4AF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D6D05"/>
    <w:multiLevelType w:val="multilevel"/>
    <w:tmpl w:val="69C66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D1C62"/>
    <w:multiLevelType w:val="multilevel"/>
    <w:tmpl w:val="330A5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B1D1C"/>
    <w:multiLevelType w:val="multilevel"/>
    <w:tmpl w:val="BEE4C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F1D80"/>
    <w:multiLevelType w:val="multilevel"/>
    <w:tmpl w:val="E26A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C6EB3"/>
    <w:multiLevelType w:val="multilevel"/>
    <w:tmpl w:val="4EEC3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E08C0"/>
    <w:multiLevelType w:val="multilevel"/>
    <w:tmpl w:val="C608C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A6737E"/>
    <w:multiLevelType w:val="multilevel"/>
    <w:tmpl w:val="E52C8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427B5"/>
    <w:multiLevelType w:val="multilevel"/>
    <w:tmpl w:val="0B2A8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A4912"/>
    <w:multiLevelType w:val="multilevel"/>
    <w:tmpl w:val="15EC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B0427"/>
    <w:multiLevelType w:val="multilevel"/>
    <w:tmpl w:val="FC785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395669"/>
    <w:multiLevelType w:val="multilevel"/>
    <w:tmpl w:val="75163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5D588B"/>
    <w:multiLevelType w:val="multilevel"/>
    <w:tmpl w:val="22441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04437"/>
    <w:multiLevelType w:val="multilevel"/>
    <w:tmpl w:val="81786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5C5848"/>
    <w:multiLevelType w:val="multilevel"/>
    <w:tmpl w:val="347C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EB1985"/>
    <w:multiLevelType w:val="multilevel"/>
    <w:tmpl w:val="86ACD664"/>
    <w:lvl w:ilvl="0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0"/>
        </w:tabs>
        <w:ind w:left="9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0"/>
        </w:tabs>
        <w:ind w:left="9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0"/>
        </w:tabs>
        <w:ind w:left="10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0"/>
        </w:tabs>
        <w:ind w:left="11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0"/>
        </w:tabs>
        <w:ind w:left="11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0"/>
        </w:tabs>
        <w:ind w:left="126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D2A40"/>
    <w:multiLevelType w:val="multilevel"/>
    <w:tmpl w:val="0EB80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B3290"/>
    <w:multiLevelType w:val="multilevel"/>
    <w:tmpl w:val="D452C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170B2"/>
    <w:multiLevelType w:val="multilevel"/>
    <w:tmpl w:val="610EB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FF31F5"/>
    <w:multiLevelType w:val="multilevel"/>
    <w:tmpl w:val="6816A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8270E1"/>
    <w:multiLevelType w:val="multilevel"/>
    <w:tmpl w:val="94F64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762060">
    <w:abstractNumId w:val="3"/>
  </w:num>
  <w:num w:numId="2" w16cid:durableId="140461954">
    <w:abstractNumId w:val="0"/>
  </w:num>
  <w:num w:numId="3" w16cid:durableId="250430438">
    <w:abstractNumId w:val="29"/>
  </w:num>
  <w:num w:numId="4" w16cid:durableId="327636176">
    <w:abstractNumId w:val="6"/>
  </w:num>
  <w:num w:numId="5" w16cid:durableId="1920364642">
    <w:abstractNumId w:val="34"/>
  </w:num>
  <w:num w:numId="6" w16cid:durableId="965159886">
    <w:abstractNumId w:val="26"/>
  </w:num>
  <w:num w:numId="7" w16cid:durableId="913584180">
    <w:abstractNumId w:val="11"/>
  </w:num>
  <w:num w:numId="8" w16cid:durableId="2075004568">
    <w:abstractNumId w:val="25"/>
  </w:num>
  <w:num w:numId="9" w16cid:durableId="306328367">
    <w:abstractNumId w:val="21"/>
  </w:num>
  <w:num w:numId="10" w16cid:durableId="1026910219">
    <w:abstractNumId w:val="7"/>
  </w:num>
  <w:num w:numId="11" w16cid:durableId="735669667">
    <w:abstractNumId w:val="32"/>
  </w:num>
  <w:num w:numId="12" w16cid:durableId="1116094199">
    <w:abstractNumId w:val="24"/>
  </w:num>
  <w:num w:numId="13" w16cid:durableId="960495984">
    <w:abstractNumId w:val="22"/>
  </w:num>
  <w:num w:numId="14" w16cid:durableId="1309087173">
    <w:abstractNumId w:val="16"/>
  </w:num>
  <w:num w:numId="15" w16cid:durableId="1463813839">
    <w:abstractNumId w:val="33"/>
  </w:num>
  <w:num w:numId="16" w16cid:durableId="1932808763">
    <w:abstractNumId w:val="12"/>
  </w:num>
  <w:num w:numId="17" w16cid:durableId="1831671470">
    <w:abstractNumId w:val="30"/>
  </w:num>
  <w:num w:numId="18" w16cid:durableId="1031422672">
    <w:abstractNumId w:val="15"/>
  </w:num>
  <w:num w:numId="19" w16cid:durableId="1857575975">
    <w:abstractNumId w:val="31"/>
  </w:num>
  <w:num w:numId="20" w16cid:durableId="356808492">
    <w:abstractNumId w:val="5"/>
  </w:num>
  <w:num w:numId="21" w16cid:durableId="517740571">
    <w:abstractNumId w:val="27"/>
  </w:num>
  <w:num w:numId="22" w16cid:durableId="2072148643">
    <w:abstractNumId w:val="2"/>
  </w:num>
  <w:num w:numId="23" w16cid:durableId="420684664">
    <w:abstractNumId w:val="20"/>
  </w:num>
  <w:num w:numId="24" w16cid:durableId="1715425675">
    <w:abstractNumId w:val="14"/>
  </w:num>
  <w:num w:numId="25" w16cid:durableId="317460761">
    <w:abstractNumId w:val="13"/>
  </w:num>
  <w:num w:numId="26" w16cid:durableId="434440641">
    <w:abstractNumId w:val="10"/>
  </w:num>
  <w:num w:numId="27" w16cid:durableId="1534805993">
    <w:abstractNumId w:val="28"/>
  </w:num>
  <w:num w:numId="28" w16cid:durableId="1828551240">
    <w:abstractNumId w:val="19"/>
  </w:num>
  <w:num w:numId="29" w16cid:durableId="1746604463">
    <w:abstractNumId w:val="1"/>
  </w:num>
  <w:num w:numId="30" w16cid:durableId="211965352">
    <w:abstractNumId w:val="8"/>
  </w:num>
  <w:num w:numId="31" w16cid:durableId="1374117748">
    <w:abstractNumId w:val="18"/>
  </w:num>
  <w:num w:numId="32" w16cid:durableId="968819616">
    <w:abstractNumId w:val="17"/>
  </w:num>
  <w:num w:numId="33" w16cid:durableId="1233125970">
    <w:abstractNumId w:val="4"/>
  </w:num>
  <w:num w:numId="34" w16cid:durableId="1072005007">
    <w:abstractNumId w:val="9"/>
  </w:num>
  <w:num w:numId="35" w16cid:durableId="16659311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06"/>
    <w:rsid w:val="000A343F"/>
    <w:rsid w:val="000E533D"/>
    <w:rsid w:val="001F1FC6"/>
    <w:rsid w:val="00514920"/>
    <w:rsid w:val="0053694C"/>
    <w:rsid w:val="005B2DD4"/>
    <w:rsid w:val="005C11A1"/>
    <w:rsid w:val="00722E82"/>
    <w:rsid w:val="00767506"/>
    <w:rsid w:val="00780122"/>
    <w:rsid w:val="008279C3"/>
    <w:rsid w:val="00847B06"/>
    <w:rsid w:val="00866BFE"/>
    <w:rsid w:val="00904763"/>
    <w:rsid w:val="009B6C84"/>
    <w:rsid w:val="009D7B22"/>
    <w:rsid w:val="009E438D"/>
    <w:rsid w:val="00A03C18"/>
    <w:rsid w:val="00A45CDA"/>
    <w:rsid w:val="00A6376D"/>
    <w:rsid w:val="00BC7BD2"/>
    <w:rsid w:val="00C05BD9"/>
    <w:rsid w:val="00CF6A0E"/>
    <w:rsid w:val="00D169F0"/>
    <w:rsid w:val="00D977BC"/>
    <w:rsid w:val="00E2042F"/>
    <w:rsid w:val="00E54513"/>
    <w:rsid w:val="00E862F9"/>
    <w:rsid w:val="00F65D01"/>
    <w:rsid w:val="00FA6EB2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9BF23"/>
  <w15:chartTrackingRefBased/>
  <w15:docId w15:val="{E4F51CE8-7DFF-4C7D-A646-527E7AC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C45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31" w:color="FFFFFF"/>
            <w:right w:val="none" w:sz="0" w:space="0" w:color="auto"/>
          </w:divBdr>
          <w:divsChild>
            <w:div w:id="1038894462">
              <w:marLeft w:val="450"/>
              <w:marRight w:val="30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6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8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0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6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9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1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0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8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1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8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5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7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2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0037">
                                  <w:marLeft w:val="22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2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7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1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3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7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0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39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7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12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23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22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2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01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4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2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9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3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madpe43/Downloads/Matchklocka-manual-Ljungsbro-Karna-Ryd-mm.pdf" TargetMode="External"/><Relationship Id="rId13" Type="http://schemas.openxmlformats.org/officeDocument/2006/relationships/hyperlink" Target="https://www.laget.se/BergsIK/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://Users/madpe43/Downloads/Manual-logga-in-pa-hallarnas-tradlosa-natver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venskalag.se/lib/dokument/052e0645-2a04-48dd-bc90-cf5f371e8ca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ergsik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2E09-6ACF-43B5-AEAE-EB8F98F3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1433</Words>
  <Characters>7599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27</cp:revision>
  <dcterms:created xsi:type="dcterms:W3CDTF">2022-08-01T18:36:00Z</dcterms:created>
  <dcterms:modified xsi:type="dcterms:W3CDTF">2023-12-21T07:47:00Z</dcterms:modified>
</cp:coreProperties>
</file>