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44E7C5" w14:textId="5EDBFB3E" w:rsidR="00B1286C" w:rsidRDefault="00CD54C2">
      <w:pPr>
        <w:pStyle w:val="Rubrik1"/>
        <w:rPr>
          <w:lang w:val="sv-SE" w:eastAsia="sv-SE"/>
        </w:rPr>
      </w:pPr>
      <w:r>
        <w:rPr>
          <w:lang w:val="sv-SE" w:eastAsia="sv-SE"/>
        </w:rPr>
        <w:drawing>
          <wp:anchor distT="0" distB="0" distL="114300" distR="114300" simplePos="0" relativeHeight="251658244" behindDoc="0" locked="0" layoutInCell="1" allowOverlap="1" wp14:anchorId="4DBDD742" wp14:editId="72DF8FB1">
            <wp:simplePos x="0" y="0"/>
            <wp:positionH relativeFrom="page">
              <wp:posOffset>763905</wp:posOffset>
            </wp:positionH>
            <wp:positionV relativeFrom="page">
              <wp:posOffset>1505585</wp:posOffset>
            </wp:positionV>
            <wp:extent cx="1462405" cy="1096645"/>
            <wp:effectExtent l="177800" t="190500" r="175895" b="1860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462405" cy="1096645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86C">
        <w:rPr>
          <w:lang w:val="sv-SE" w:eastAsia="sv-SE"/>
        </w:rPr>
        <w:drawing>
          <wp:anchor distT="0" distB="0" distL="114300" distR="114300" simplePos="0" relativeHeight="251660292" behindDoc="0" locked="0" layoutInCell="1" allowOverlap="1" wp14:anchorId="4A45A04C" wp14:editId="4DCAB646">
            <wp:simplePos x="0" y="0"/>
            <wp:positionH relativeFrom="margin">
              <wp:posOffset>-95250</wp:posOffset>
            </wp:positionH>
            <wp:positionV relativeFrom="paragraph">
              <wp:posOffset>1905</wp:posOffset>
            </wp:positionV>
            <wp:extent cx="6431280" cy="638175"/>
            <wp:effectExtent l="0" t="0" r="7620" b="9525"/>
            <wp:wrapTopAndBottom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BD782" w14:textId="39765431" w:rsidR="00B1286C" w:rsidRDefault="00B1286C" w:rsidP="00B1286C">
      <w:pPr>
        <w:rPr>
          <w:lang w:val="sv-SE" w:eastAsia="sv-SE"/>
        </w:rPr>
      </w:pPr>
    </w:p>
    <w:p w14:paraId="29E1AD85" w14:textId="0B88A143" w:rsidR="00B1286C" w:rsidRPr="00B1286C" w:rsidRDefault="00CD54C2" w:rsidP="00B1286C">
      <w:pPr>
        <w:rPr>
          <w:lang w:val="sv-SE" w:eastAsia="sv-SE"/>
        </w:rPr>
      </w:pPr>
      <w:r>
        <w:rPr>
          <w:lang w:val="sv-SE" w:eastAsia="sv-SE"/>
        </w:rPr>
        <w:drawing>
          <wp:anchor distT="0" distB="0" distL="114300" distR="114300" simplePos="0" relativeHeight="251658243" behindDoc="0" locked="0" layoutInCell="1" allowOverlap="1" wp14:anchorId="5FD9B93B" wp14:editId="49572556">
            <wp:simplePos x="0" y="0"/>
            <wp:positionH relativeFrom="page">
              <wp:posOffset>2660649</wp:posOffset>
            </wp:positionH>
            <wp:positionV relativeFrom="page">
              <wp:posOffset>2232660</wp:posOffset>
            </wp:positionV>
            <wp:extent cx="707390" cy="883920"/>
            <wp:effectExtent l="190500" t="177800" r="194310" b="182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628893">
                      <a:off x="0" y="0"/>
                      <a:ext cx="707390" cy="883920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ED42A" w14:textId="1F68D843" w:rsidR="00B1286C" w:rsidRDefault="00B1286C" w:rsidP="00B1286C">
      <w:pPr>
        <w:pStyle w:val="Rubrik1"/>
      </w:pPr>
    </w:p>
    <w:p w14:paraId="147C61E6" w14:textId="143D3704" w:rsidR="00B1286C" w:rsidRDefault="00CD54C2" w:rsidP="00B1286C">
      <w:pPr>
        <w:pStyle w:val="Rubrik1"/>
      </w:pPr>
      <w:r>
        <w:rPr>
          <w:lang w:val="sv-SE" w:eastAsia="sv-SE"/>
        </w:rPr>
        <w:drawing>
          <wp:anchor distT="0" distB="0" distL="114300" distR="114300" simplePos="0" relativeHeight="251658242" behindDoc="0" locked="0" layoutInCell="1" allowOverlap="1" wp14:anchorId="15D7592A" wp14:editId="12FC310F">
            <wp:simplePos x="0" y="0"/>
            <wp:positionH relativeFrom="page">
              <wp:posOffset>3757930</wp:posOffset>
            </wp:positionH>
            <wp:positionV relativeFrom="page">
              <wp:posOffset>3023870</wp:posOffset>
            </wp:positionV>
            <wp:extent cx="960120" cy="540385"/>
            <wp:effectExtent l="114300" t="114300" r="119380" b="1200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54038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64755" w14:textId="5BFFADA5" w:rsidR="00CD54C2" w:rsidRPr="002C6CE8" w:rsidRDefault="00CD54C2" w:rsidP="00CD54C2">
      <w:pPr>
        <w:pStyle w:val="Rubrik1"/>
      </w:pPr>
      <w:r w:rsidRPr="002C6CE8">
        <w:rPr>
          <w:lang w:eastAsia="sv-SE"/>
        </w:rPr>
        <w:drawing>
          <wp:anchor distT="0" distB="0" distL="114300" distR="114300" simplePos="0" relativeHeight="251658241" behindDoc="0" locked="0" layoutInCell="1" allowOverlap="1" wp14:anchorId="318F140D" wp14:editId="00219D36">
            <wp:simplePos x="0" y="0"/>
            <wp:positionH relativeFrom="page">
              <wp:posOffset>5167631</wp:posOffset>
            </wp:positionH>
            <wp:positionV relativeFrom="page">
              <wp:posOffset>3486149</wp:posOffset>
            </wp:positionV>
            <wp:extent cx="1909445" cy="1002030"/>
            <wp:effectExtent l="177800" t="254000" r="198755" b="255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 rot="497878" flipH="1">
                      <a:off x="0" y="0"/>
                      <a:ext cx="1909445" cy="1002030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6CE8">
        <w:t>Medlemsavgifter LTK</w:t>
      </w:r>
    </w:p>
    <w:p w14:paraId="6D6B76FF" w14:textId="5EFC3E96" w:rsidR="00CD54C2" w:rsidRPr="00B1286C" w:rsidRDefault="002C6CE8" w:rsidP="00CD54C2">
      <w:pPr>
        <w:rPr>
          <w:sz w:val="28"/>
          <w:szCs w:val="28"/>
        </w:rPr>
      </w:pPr>
      <w:r>
        <w:rPr>
          <w:sz w:val="28"/>
          <w:szCs w:val="28"/>
        </w:rPr>
        <w:t xml:space="preserve">Junior </w:t>
      </w:r>
      <w:r w:rsidR="00CD54C2" w:rsidRPr="00B1286C">
        <w:rPr>
          <w:sz w:val="28"/>
          <w:szCs w:val="28"/>
        </w:rPr>
        <w:t>150kr</w:t>
      </w:r>
    </w:p>
    <w:p w14:paraId="4EC0FCC9" w14:textId="10A9DBC8" w:rsidR="00CD54C2" w:rsidRPr="00B1286C" w:rsidRDefault="00CD54C2" w:rsidP="00CD54C2">
      <w:pPr>
        <w:rPr>
          <w:sz w:val="28"/>
          <w:szCs w:val="28"/>
        </w:rPr>
      </w:pPr>
      <w:r w:rsidRPr="00B1286C">
        <w:rPr>
          <w:sz w:val="28"/>
          <w:szCs w:val="28"/>
        </w:rPr>
        <w:t>Senior 200kr</w:t>
      </w:r>
    </w:p>
    <w:p w14:paraId="5CAE9770" w14:textId="3B9F3054" w:rsidR="00CD54C2" w:rsidRPr="00B1286C" w:rsidRDefault="00CD54C2" w:rsidP="00CD54C2">
      <w:pPr>
        <w:rPr>
          <w:sz w:val="28"/>
          <w:szCs w:val="28"/>
        </w:rPr>
      </w:pPr>
      <w:r w:rsidRPr="00B1286C">
        <w:rPr>
          <w:sz w:val="28"/>
          <w:szCs w:val="28"/>
        </w:rPr>
        <w:t>Familj 300kr</w:t>
      </w:r>
      <w:bookmarkStart w:id="0" w:name="_GoBack"/>
      <w:bookmarkEnd w:id="0"/>
    </w:p>
    <w:p w14:paraId="30F49D86" w14:textId="4B7B14D7" w:rsidR="00CD54C2" w:rsidRPr="00B1286C" w:rsidRDefault="00CD54C2" w:rsidP="00CD54C2">
      <w:pPr>
        <w:rPr>
          <w:sz w:val="24"/>
          <w:szCs w:val="24"/>
        </w:rPr>
      </w:pPr>
      <w:r w:rsidRPr="00B1286C">
        <w:rPr>
          <w:sz w:val="24"/>
          <w:szCs w:val="24"/>
        </w:rPr>
        <w:t>Som medlem erhåller du 20kr rabatt på alla timpriser vid bokning av tennisbanor.</w:t>
      </w:r>
    </w:p>
    <w:p w14:paraId="334BDE7E" w14:textId="22846E3C" w:rsidR="00CD54C2" w:rsidRPr="00B1286C" w:rsidRDefault="00CD54C2" w:rsidP="00CD54C2">
      <w:pPr>
        <w:rPr>
          <w:sz w:val="24"/>
          <w:szCs w:val="24"/>
        </w:rPr>
      </w:pPr>
      <w:r w:rsidRPr="00B1286C">
        <w:rPr>
          <w:sz w:val="24"/>
          <w:szCs w:val="24"/>
        </w:rPr>
        <w:t>Du har även rabatt på tennisbollar som köps i rackethallen.</w:t>
      </w:r>
    </w:p>
    <w:p w14:paraId="00A36630" w14:textId="001111E8" w:rsidR="00CD54C2" w:rsidRDefault="00CD54C2" w:rsidP="00CD54C2">
      <w:pPr>
        <w:pStyle w:val="Rubrik1"/>
      </w:pPr>
      <w:r>
        <w:t>Träningsavgifter LTK</w:t>
      </w:r>
    </w:p>
    <w:p w14:paraId="1793EDD2" w14:textId="115E5055" w:rsidR="00CD54C2" w:rsidRPr="00B1286C" w:rsidRDefault="00CD54C2" w:rsidP="00CD54C2">
      <w:pPr>
        <w:pStyle w:val="Normalwebb"/>
        <w:tabs>
          <w:tab w:val="left" w:pos="1134"/>
          <w:tab w:val="left" w:pos="2552"/>
        </w:tabs>
        <w:spacing w:before="0" w:beforeAutospacing="0" w:after="105" w:afterAutospacing="0"/>
        <w:rPr>
          <w:rFonts w:asciiTheme="minorHAnsi" w:hAnsiTheme="minorHAnsi"/>
          <w:color w:val="000000"/>
          <w:sz w:val="28"/>
          <w:szCs w:val="28"/>
        </w:rPr>
      </w:pPr>
      <w:r w:rsidRPr="00B1286C">
        <w:rPr>
          <w:rFonts w:asciiTheme="minorHAnsi" w:hAnsiTheme="minorHAnsi"/>
          <w:color w:val="000000"/>
          <w:sz w:val="28"/>
          <w:szCs w:val="28"/>
        </w:rPr>
        <w:t xml:space="preserve">Barn </w:t>
      </w:r>
      <w:r>
        <w:rPr>
          <w:rFonts w:asciiTheme="minorHAnsi" w:hAnsiTheme="minorHAnsi"/>
          <w:color w:val="000000"/>
          <w:sz w:val="28"/>
          <w:szCs w:val="28"/>
        </w:rPr>
        <w:t xml:space="preserve">       </w:t>
      </w:r>
      <w:r w:rsidRPr="00B1286C">
        <w:rPr>
          <w:rFonts w:asciiTheme="minorHAnsi" w:hAnsiTheme="minorHAnsi"/>
          <w:color w:val="000000"/>
          <w:sz w:val="28"/>
          <w:szCs w:val="28"/>
        </w:rPr>
        <w:t>6-11 år </w:t>
      </w:r>
      <w:r>
        <w:rPr>
          <w:rFonts w:asciiTheme="minorHAnsi" w:hAnsiTheme="minorHAnsi"/>
          <w:color w:val="000000"/>
          <w:sz w:val="28"/>
          <w:szCs w:val="28"/>
        </w:rPr>
        <w:t xml:space="preserve">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B1286C">
        <w:rPr>
          <w:rFonts w:asciiTheme="minorHAnsi" w:hAnsiTheme="minorHAnsi"/>
          <w:color w:val="000000"/>
          <w:sz w:val="28"/>
          <w:szCs w:val="28"/>
        </w:rPr>
        <w:t>350:-/termin 1 tillfälle i veckan</w:t>
      </w:r>
    </w:p>
    <w:p w14:paraId="2117557A" w14:textId="4308D598" w:rsidR="00CD54C2" w:rsidRPr="00B1286C" w:rsidRDefault="00CD54C2" w:rsidP="00CD54C2">
      <w:pPr>
        <w:pStyle w:val="Normalwebb"/>
        <w:tabs>
          <w:tab w:val="left" w:pos="1134"/>
          <w:tab w:val="left" w:pos="2552"/>
        </w:tabs>
        <w:spacing w:before="0" w:beforeAutospacing="0" w:after="105" w:afterAutospacing="0"/>
        <w:rPr>
          <w:rFonts w:asciiTheme="minorHAnsi" w:hAnsiTheme="minorHAnsi"/>
          <w:color w:val="000000"/>
          <w:sz w:val="28"/>
          <w:szCs w:val="28"/>
        </w:rPr>
      </w:pPr>
      <w:r w:rsidRPr="00B1286C">
        <w:rPr>
          <w:rFonts w:asciiTheme="minorHAnsi" w:hAnsiTheme="minorHAnsi"/>
          <w:color w:val="000000"/>
          <w:sz w:val="28"/>
          <w:szCs w:val="28"/>
        </w:rPr>
        <w:t xml:space="preserve">Ungdom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B1286C">
        <w:rPr>
          <w:rFonts w:asciiTheme="minorHAnsi" w:hAnsiTheme="minorHAnsi"/>
          <w:color w:val="000000"/>
          <w:sz w:val="28"/>
          <w:szCs w:val="28"/>
        </w:rPr>
        <w:t>12-14 år 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B1286C">
        <w:rPr>
          <w:rFonts w:asciiTheme="minorHAnsi" w:hAnsiTheme="minorHAnsi"/>
          <w:color w:val="000000"/>
          <w:sz w:val="28"/>
          <w:szCs w:val="28"/>
        </w:rPr>
        <w:t>500:-/termin 1 tillfälle i veckan</w:t>
      </w:r>
    </w:p>
    <w:p w14:paraId="1736F38A" w14:textId="6E9C315B" w:rsidR="00CD54C2" w:rsidRDefault="00CD54C2" w:rsidP="00CD54C2">
      <w:pPr>
        <w:pStyle w:val="Normalwebb"/>
        <w:tabs>
          <w:tab w:val="left" w:pos="1134"/>
          <w:tab w:val="left" w:pos="2552"/>
        </w:tabs>
        <w:spacing w:before="0" w:beforeAutospacing="0" w:after="105" w:afterAutospacing="0"/>
        <w:rPr>
          <w:rFonts w:asciiTheme="minorHAnsi" w:hAnsiTheme="minorHAnsi"/>
          <w:color w:val="000000"/>
          <w:sz w:val="28"/>
          <w:szCs w:val="28"/>
        </w:rPr>
      </w:pPr>
      <w:r w:rsidRPr="00B1286C">
        <w:rPr>
          <w:rFonts w:asciiTheme="minorHAnsi" w:hAnsiTheme="minorHAnsi"/>
          <w:color w:val="000000"/>
          <w:sz w:val="28"/>
          <w:szCs w:val="28"/>
        </w:rPr>
        <w:t xml:space="preserve">Juniorer 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B1286C">
        <w:rPr>
          <w:rFonts w:asciiTheme="minorHAnsi" w:hAnsiTheme="minorHAnsi"/>
          <w:color w:val="000000"/>
          <w:sz w:val="28"/>
          <w:szCs w:val="28"/>
        </w:rPr>
        <w:t>15-19 år </w:t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B1286C">
        <w:rPr>
          <w:rFonts w:asciiTheme="minorHAnsi" w:hAnsiTheme="minorHAnsi"/>
          <w:color w:val="000000"/>
          <w:sz w:val="28"/>
          <w:szCs w:val="28"/>
        </w:rPr>
        <w:t>700:-/termin 1 tillfälle i veckan</w:t>
      </w:r>
    </w:p>
    <w:p w14:paraId="791E756E" w14:textId="1D21D830" w:rsidR="00F50F54" w:rsidRPr="00F50F54" w:rsidRDefault="00F50F54" w:rsidP="00CD54C2">
      <w:pPr>
        <w:pStyle w:val="Normalwebb"/>
        <w:tabs>
          <w:tab w:val="left" w:pos="1134"/>
          <w:tab w:val="left" w:pos="2552"/>
        </w:tabs>
        <w:spacing w:before="0" w:beforeAutospacing="0" w:after="105" w:afterAutospacing="0"/>
        <w:rPr>
          <w:rFonts w:asciiTheme="minorHAnsi" w:hAnsiTheme="minorHAnsi"/>
          <w:color w:val="C00000"/>
          <w:sz w:val="28"/>
          <w:szCs w:val="28"/>
        </w:rPr>
      </w:pPr>
      <w:r w:rsidRPr="00F50F54">
        <w:rPr>
          <w:rFonts w:asciiTheme="minorHAnsi" w:hAnsiTheme="minorHAnsi"/>
          <w:color w:val="C00000"/>
          <w:sz w:val="28"/>
          <w:szCs w:val="28"/>
        </w:rPr>
        <w:t>OBS!! För höstterminen 2021 gäller halv avgift pga av att terminen blev kort till följd av golvbytet.</w:t>
      </w:r>
    </w:p>
    <w:p w14:paraId="3229B888" w14:textId="77777777" w:rsidR="00CD54C2" w:rsidRDefault="00CD54C2" w:rsidP="00CD54C2">
      <w:pPr>
        <w:pStyle w:val="Normalwebb"/>
        <w:spacing w:before="0" w:beforeAutospacing="0" w:after="105" w:afterAutospacing="0"/>
        <w:rPr>
          <w:rFonts w:ascii="HelveticaNeue" w:hAnsi="HelveticaNeue"/>
          <w:color w:val="000000"/>
          <w:sz w:val="27"/>
          <w:szCs w:val="27"/>
        </w:rPr>
      </w:pPr>
      <w:r>
        <w:rPr>
          <w:rFonts w:ascii="HelveticaNeue" w:hAnsi="HelveticaNeue"/>
          <w:color w:val="000000"/>
          <w:sz w:val="27"/>
          <w:szCs w:val="27"/>
        </w:rPr>
        <w:t> </w:t>
      </w:r>
    </w:p>
    <w:p w14:paraId="05990EDE" w14:textId="77777777" w:rsidR="00CD54C2" w:rsidRPr="004549E8" w:rsidRDefault="00CD54C2" w:rsidP="00CD54C2">
      <w:pPr>
        <w:pStyle w:val="Normalwebb"/>
        <w:spacing w:before="0" w:beforeAutospacing="0" w:after="105" w:afterAutospacing="0"/>
        <w:rPr>
          <w:rFonts w:asciiTheme="minorHAnsi" w:hAnsiTheme="minorHAnsi"/>
          <w:color w:val="000000"/>
          <w:sz w:val="20"/>
          <w:szCs w:val="20"/>
        </w:rPr>
      </w:pPr>
      <w:r w:rsidRPr="00B1286C">
        <w:rPr>
          <w:rFonts w:asciiTheme="minorHAnsi" w:hAnsiTheme="minorHAnsi"/>
          <w:color w:val="000000"/>
        </w:rPr>
        <w:t>För Ungdom och Juniorer som är medlemmar i LTK och som ingår i klubbens träningsgrupper ges också möjlighet att spela 1 timme gratis per vecka per person, på obokade tider</w:t>
      </w:r>
      <w:r w:rsidRPr="004549E8">
        <w:rPr>
          <w:rFonts w:asciiTheme="minorHAnsi" w:hAnsiTheme="minorHAnsi"/>
          <w:color w:val="000000"/>
          <w:sz w:val="20"/>
          <w:szCs w:val="20"/>
        </w:rPr>
        <w:t>. </w:t>
      </w:r>
    </w:p>
    <w:p w14:paraId="5BDC011F" w14:textId="77777777" w:rsidR="00CD54C2" w:rsidRPr="00CD54C2" w:rsidRDefault="00CD54C2" w:rsidP="00CD54C2">
      <w:pPr>
        <w:pStyle w:val="Normalwebb"/>
        <w:spacing w:before="0" w:beforeAutospacing="0" w:after="105" w:afterAutospacing="0"/>
        <w:rPr>
          <w:rFonts w:asciiTheme="minorHAnsi" w:hAnsiTheme="minorHAnsi"/>
          <w:color w:val="000000"/>
        </w:rPr>
      </w:pPr>
      <w:r w:rsidRPr="00CD54C2">
        <w:rPr>
          <w:rFonts w:asciiTheme="minorHAnsi" w:hAnsiTheme="minorHAnsi"/>
          <w:color w:val="000000"/>
        </w:rPr>
        <w:t>Man bokar dessa tider genom att ringa LTK</w:t>
      </w:r>
      <w:r w:rsidRPr="00CD54C2">
        <w:rPr>
          <w:rStyle w:val="apple-converted-space"/>
          <w:rFonts w:asciiTheme="minorHAnsi" w:hAnsiTheme="minorHAnsi"/>
          <w:color w:val="000000"/>
        </w:rPr>
        <w:t> </w:t>
      </w:r>
      <w:r w:rsidRPr="00CD54C2">
        <w:rPr>
          <w:rFonts w:asciiTheme="minorHAnsi" w:hAnsiTheme="minorHAnsi"/>
          <w:color w:val="0078D4"/>
        </w:rPr>
        <w:t>0240-806 10</w:t>
      </w:r>
      <w:r w:rsidRPr="00CD54C2">
        <w:rPr>
          <w:rStyle w:val="apple-converted-space"/>
          <w:rFonts w:asciiTheme="minorHAnsi" w:hAnsiTheme="minorHAnsi"/>
          <w:color w:val="000000"/>
        </w:rPr>
        <w:t> </w:t>
      </w:r>
      <w:r w:rsidRPr="00CD54C2">
        <w:rPr>
          <w:rFonts w:asciiTheme="minorHAnsi" w:hAnsiTheme="minorHAnsi"/>
          <w:color w:val="000000"/>
        </w:rPr>
        <w:t>(alltså inte via ordinarie bokningssystem).</w:t>
      </w:r>
    </w:p>
    <w:p w14:paraId="0E2295CE" w14:textId="32720591" w:rsidR="00B1286C" w:rsidRDefault="00B1286C" w:rsidP="00B1286C">
      <w:pPr>
        <w:pStyle w:val="Rubrik1"/>
      </w:pPr>
    </w:p>
    <w:sectPr w:rsidR="00B1286C" w:rsidSect="00D06EFC">
      <w:footerReference w:type="default" r:id="rId16"/>
      <w:pgSz w:w="11907" w:h="16839" w:code="9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1F5FC" w14:textId="77777777" w:rsidR="001059B3" w:rsidRDefault="001059B3" w:rsidP="00ED77B1">
      <w:pPr>
        <w:spacing w:after="0" w:line="240" w:lineRule="auto"/>
      </w:pPr>
      <w:r>
        <w:separator/>
      </w:r>
    </w:p>
  </w:endnote>
  <w:endnote w:type="continuationSeparator" w:id="0">
    <w:p w14:paraId="57D23C40" w14:textId="77777777" w:rsidR="001059B3" w:rsidRDefault="001059B3" w:rsidP="00ED77B1">
      <w:pPr>
        <w:spacing w:after="0" w:line="240" w:lineRule="auto"/>
      </w:pPr>
      <w:r>
        <w:continuationSeparator/>
      </w:r>
    </w:p>
  </w:endnote>
  <w:endnote w:type="continuationNotice" w:id="1">
    <w:p w14:paraId="3618247E" w14:textId="77777777" w:rsidR="001059B3" w:rsidRDefault="001059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10102FF" w:usb1="EAC7FFFF" w:usb2="0801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inherit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BB693" w14:textId="473CEEAB" w:rsidR="00581505" w:rsidRDefault="00581505" w:rsidP="009F5DCD">
    <w:pPr>
      <w:pStyle w:val="Normalwebb"/>
      <w:spacing w:before="0" w:beforeAutospacing="0" w:after="0" w:afterAutospacing="0"/>
      <w:textAlignment w:val="baseline"/>
      <w:divId w:val="553660395"/>
      <w:rPr>
        <w:rFonts w:ascii="inherit" w:hAnsi="inherit" w:hint="eastAsia"/>
        <w:color w:val="818181"/>
        <w:sz w:val="20"/>
        <w:szCs w:val="20"/>
      </w:rPr>
    </w:pPr>
    <w:r>
      <w:rPr>
        <w:rFonts w:ascii="inherit" w:hAnsi="inherit"/>
        <w:color w:val="818181"/>
        <w:sz w:val="20"/>
        <w:szCs w:val="20"/>
      </w:rPr>
      <w:br/>
      <w:t xml:space="preserve">Ludvika TK </w:t>
    </w:r>
    <w:r w:rsidR="004A446D">
      <w:rPr>
        <w:rFonts w:ascii="inherit" w:hAnsi="inherit"/>
        <w:color w:val="818181"/>
        <w:sz w:val="20"/>
        <w:szCs w:val="20"/>
      </w:rPr>
      <w:t>–</w:t>
    </w:r>
    <w:r>
      <w:rPr>
        <w:rFonts w:ascii="inherit" w:hAnsi="inherit"/>
        <w:color w:val="818181"/>
        <w:sz w:val="20"/>
        <w:szCs w:val="20"/>
      </w:rPr>
      <w:t xml:space="preserve"> Tennis</w:t>
    </w:r>
    <w:r w:rsidR="004A446D">
      <w:rPr>
        <w:color w:val="818181"/>
        <w:sz w:val="20"/>
        <w:szCs w:val="20"/>
      </w:rPr>
      <w:tab/>
    </w:r>
    <w:r w:rsidR="004A446D">
      <w:rPr>
        <w:color w:val="818181"/>
        <w:sz w:val="20"/>
        <w:szCs w:val="20"/>
      </w:rPr>
      <w:tab/>
    </w:r>
    <w:r w:rsidR="004A446D">
      <w:rPr>
        <w:color w:val="818181"/>
        <w:sz w:val="20"/>
        <w:szCs w:val="20"/>
      </w:rPr>
      <w:tab/>
    </w:r>
    <w:r w:rsidR="004A446D">
      <w:rPr>
        <w:color w:val="818181"/>
        <w:sz w:val="20"/>
        <w:szCs w:val="20"/>
      </w:rPr>
      <w:tab/>
    </w:r>
    <w:r w:rsidR="004A446D">
      <w:rPr>
        <w:color w:val="818181"/>
        <w:sz w:val="20"/>
        <w:szCs w:val="20"/>
      </w:rPr>
      <w:tab/>
    </w:r>
    <w:r w:rsidR="004A446D">
      <w:rPr>
        <w:color w:val="818181"/>
        <w:sz w:val="20"/>
        <w:szCs w:val="20"/>
      </w:rPr>
      <w:tab/>
    </w:r>
    <w:r w:rsidR="004A446D">
      <w:rPr>
        <w:color w:val="818181"/>
        <w:sz w:val="20"/>
        <w:szCs w:val="20"/>
      </w:rPr>
      <w:tab/>
    </w:r>
    <w:r w:rsidR="00752DD9">
      <w:rPr>
        <w:color w:val="818181"/>
        <w:sz w:val="20"/>
        <w:szCs w:val="20"/>
      </w:rPr>
      <w:tab/>
    </w:r>
    <w:r w:rsidR="00752DD9">
      <w:rPr>
        <w:color w:val="818181"/>
        <w:sz w:val="20"/>
        <w:szCs w:val="20"/>
        <w:lang w:val="sv-SE"/>
      </w:rPr>
      <w:t>Tel: 0240 80610</w:t>
    </w:r>
    <w:r>
      <w:rPr>
        <w:rFonts w:ascii="inherit" w:hAnsi="inherit"/>
        <w:color w:val="818181"/>
        <w:sz w:val="20"/>
        <w:szCs w:val="20"/>
      </w:rPr>
      <w:br/>
      <w:t>Bilvägen 6</w:t>
    </w:r>
    <w:r w:rsidR="001D4514">
      <w:rPr>
        <w:color w:val="818181"/>
        <w:sz w:val="20"/>
        <w:szCs w:val="20"/>
      </w:rPr>
      <w:tab/>
    </w:r>
    <w:r w:rsidR="001D4514">
      <w:rPr>
        <w:color w:val="818181"/>
        <w:sz w:val="20"/>
        <w:szCs w:val="20"/>
      </w:rPr>
      <w:tab/>
    </w:r>
    <w:r w:rsidR="001D4514">
      <w:rPr>
        <w:color w:val="818181"/>
        <w:sz w:val="20"/>
        <w:szCs w:val="20"/>
      </w:rPr>
      <w:tab/>
    </w:r>
    <w:r w:rsidR="001D4514">
      <w:rPr>
        <w:color w:val="818181"/>
        <w:sz w:val="20"/>
        <w:szCs w:val="20"/>
      </w:rPr>
      <w:tab/>
    </w:r>
    <w:r w:rsidR="001D4514">
      <w:rPr>
        <w:color w:val="818181"/>
        <w:sz w:val="20"/>
        <w:szCs w:val="20"/>
      </w:rPr>
      <w:tab/>
    </w:r>
    <w:r w:rsidR="001D4514">
      <w:rPr>
        <w:color w:val="818181"/>
        <w:sz w:val="20"/>
        <w:szCs w:val="20"/>
      </w:rPr>
      <w:tab/>
    </w:r>
    <w:r w:rsidR="001D4514">
      <w:rPr>
        <w:color w:val="818181"/>
        <w:sz w:val="20"/>
        <w:szCs w:val="20"/>
      </w:rPr>
      <w:tab/>
    </w:r>
    <w:r w:rsidR="001D4514">
      <w:rPr>
        <w:color w:val="818181"/>
        <w:sz w:val="20"/>
        <w:szCs w:val="20"/>
      </w:rPr>
      <w:tab/>
    </w:r>
    <w:r w:rsidR="001D4514">
      <w:rPr>
        <w:color w:val="818181"/>
        <w:sz w:val="20"/>
        <w:szCs w:val="20"/>
      </w:rPr>
      <w:tab/>
    </w:r>
    <w:r w:rsidR="001D4514">
      <w:rPr>
        <w:color w:val="818181"/>
        <w:sz w:val="20"/>
        <w:szCs w:val="20"/>
        <w:lang w:val="sv-SE"/>
      </w:rPr>
      <w:t>E-post: lvtennis@telia.com</w:t>
    </w:r>
    <w:r>
      <w:rPr>
        <w:rFonts w:ascii="inherit" w:hAnsi="inherit"/>
        <w:color w:val="818181"/>
        <w:sz w:val="20"/>
        <w:szCs w:val="20"/>
      </w:rPr>
      <w:br/>
      <w:t>77142 Ludvika</w:t>
    </w:r>
    <w:r>
      <w:rPr>
        <w:rStyle w:val="apple-converted-space"/>
        <w:rFonts w:ascii="inherit" w:hAnsi="inherit"/>
        <w:color w:val="818181"/>
        <w:sz w:val="20"/>
        <w:szCs w:val="20"/>
      </w:rPr>
      <w:t> </w:t>
    </w:r>
    <w:r>
      <w:rPr>
        <w:rStyle w:val="footerlabel"/>
        <w:rFonts w:ascii="inherit" w:hAnsi="inherit"/>
        <w:b/>
        <w:bCs/>
        <w:caps/>
        <w:color w:val="818181"/>
        <w:sz w:val="20"/>
        <w:szCs w:val="20"/>
        <w:bdr w:val="none" w:sz="0" w:space="0" w:color="auto" w:frame="1"/>
      </w:rPr>
      <w:t>:</w:t>
    </w:r>
    <w:r>
      <w:rPr>
        <w:rFonts w:ascii="inherit" w:hAnsi="inherit"/>
        <w:color w:val="818181"/>
        <w:sz w:val="20"/>
        <w:szCs w:val="20"/>
      </w:rPr>
      <w:br/>
      <w:t>Tel:</w:t>
    </w:r>
    <w:r>
      <w:rPr>
        <w:rStyle w:val="apple-converted-space"/>
        <w:rFonts w:ascii="inherit" w:hAnsi="inherit"/>
        <w:color w:val="818181"/>
        <w:sz w:val="20"/>
        <w:szCs w:val="20"/>
      </w:rPr>
      <w:t> </w:t>
    </w:r>
    <w:hyperlink r:id="rId1" w:history="1">
      <w:r>
        <w:rPr>
          <w:rStyle w:val="Hyperlnk"/>
          <w:rFonts w:ascii="inherit" w:hAnsi="inherit"/>
          <w:color w:val="1D6DCF"/>
          <w:sz w:val="20"/>
          <w:szCs w:val="20"/>
          <w:bdr w:val="none" w:sz="0" w:space="0" w:color="auto" w:frame="1"/>
        </w:rPr>
        <w:t>024080610</w:t>
      </w:r>
    </w:hyperlink>
    <w:r>
      <w:rPr>
        <w:rStyle w:val="apple-converted-space"/>
        <w:rFonts w:ascii="inherit" w:hAnsi="inherit"/>
        <w:color w:val="818181"/>
        <w:sz w:val="20"/>
        <w:szCs w:val="20"/>
      </w:rPr>
      <w:t> </w:t>
    </w:r>
    <w:r>
      <w:rPr>
        <w:rFonts w:ascii="inherit" w:hAnsi="inherit"/>
        <w:color w:val="818181"/>
        <w:sz w:val="20"/>
        <w:szCs w:val="20"/>
      </w:rPr>
      <w:br/>
      <w:t>E-post:</w:t>
    </w:r>
    <w:r>
      <w:rPr>
        <w:rStyle w:val="apple-converted-space"/>
        <w:rFonts w:ascii="inherit" w:hAnsi="inherit"/>
        <w:color w:val="818181"/>
        <w:sz w:val="20"/>
        <w:szCs w:val="20"/>
      </w:rPr>
      <w:t> </w:t>
    </w:r>
    <w:hyperlink r:id="rId2" w:tooltip="Skyddad adress" w:history="1">
      <w:r>
        <w:rPr>
          <w:rStyle w:val="Hyperlnk"/>
          <w:rFonts w:ascii="inherit" w:hAnsi="inherit"/>
          <w:color w:val="1D6DCF"/>
          <w:sz w:val="20"/>
          <w:szCs w:val="20"/>
          <w:bdr w:val="none" w:sz="0" w:space="0" w:color="auto" w:frame="1"/>
        </w:rPr>
        <w:t>lvtennis@telia.com</w:t>
      </w:r>
    </w:hyperlink>
    <w:r>
      <w:rPr>
        <w:rStyle w:val="apple-converted-space"/>
        <w:rFonts w:ascii="inherit" w:hAnsi="inherit"/>
        <w:color w:val="818181"/>
        <w:sz w:val="20"/>
        <w:szCs w:val="20"/>
      </w:rPr>
      <w:t> </w:t>
    </w:r>
  </w:p>
  <w:p w14:paraId="2B5801B7" w14:textId="77777777" w:rsidR="00ED77B1" w:rsidRDefault="00ED77B1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1D844" w14:textId="77777777" w:rsidR="001059B3" w:rsidRDefault="001059B3" w:rsidP="00ED77B1">
      <w:pPr>
        <w:spacing w:after="0" w:line="240" w:lineRule="auto"/>
      </w:pPr>
      <w:r>
        <w:separator/>
      </w:r>
    </w:p>
  </w:footnote>
  <w:footnote w:type="continuationSeparator" w:id="0">
    <w:p w14:paraId="34EF1835" w14:textId="77777777" w:rsidR="001059B3" w:rsidRDefault="001059B3" w:rsidP="00ED77B1">
      <w:pPr>
        <w:spacing w:after="0" w:line="240" w:lineRule="auto"/>
      </w:pPr>
      <w:r>
        <w:continuationSeparator/>
      </w:r>
    </w:p>
  </w:footnote>
  <w:footnote w:type="continuationNotice" w:id="1">
    <w:p w14:paraId="03070ED8" w14:textId="77777777" w:rsidR="001059B3" w:rsidRDefault="001059B3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544"/>
    <w:rsid w:val="000176A5"/>
    <w:rsid w:val="00084A4E"/>
    <w:rsid w:val="000D0C9B"/>
    <w:rsid w:val="000F54DF"/>
    <w:rsid w:val="001059B3"/>
    <w:rsid w:val="00140FEC"/>
    <w:rsid w:val="00197767"/>
    <w:rsid w:val="001C5777"/>
    <w:rsid w:val="001D4514"/>
    <w:rsid w:val="00236D15"/>
    <w:rsid w:val="002C5E68"/>
    <w:rsid w:val="002C6CE8"/>
    <w:rsid w:val="0036492C"/>
    <w:rsid w:val="003A692F"/>
    <w:rsid w:val="003C3044"/>
    <w:rsid w:val="00430624"/>
    <w:rsid w:val="0045420A"/>
    <w:rsid w:val="004549E8"/>
    <w:rsid w:val="00482386"/>
    <w:rsid w:val="004A446D"/>
    <w:rsid w:val="004C0545"/>
    <w:rsid w:val="00501AF7"/>
    <w:rsid w:val="0051772F"/>
    <w:rsid w:val="00543C19"/>
    <w:rsid w:val="005529CE"/>
    <w:rsid w:val="0057405C"/>
    <w:rsid w:val="00581505"/>
    <w:rsid w:val="005F2D3B"/>
    <w:rsid w:val="0061038D"/>
    <w:rsid w:val="00623A88"/>
    <w:rsid w:val="00635440"/>
    <w:rsid w:val="00650DC2"/>
    <w:rsid w:val="006A05EF"/>
    <w:rsid w:val="00731D61"/>
    <w:rsid w:val="00732480"/>
    <w:rsid w:val="00736CEB"/>
    <w:rsid w:val="00752DD9"/>
    <w:rsid w:val="0077451C"/>
    <w:rsid w:val="007949B2"/>
    <w:rsid w:val="007E3A90"/>
    <w:rsid w:val="00815F4C"/>
    <w:rsid w:val="00830415"/>
    <w:rsid w:val="00832544"/>
    <w:rsid w:val="0085746B"/>
    <w:rsid w:val="008776B1"/>
    <w:rsid w:val="00881781"/>
    <w:rsid w:val="008A6839"/>
    <w:rsid w:val="008B079B"/>
    <w:rsid w:val="00965E92"/>
    <w:rsid w:val="009F5DCD"/>
    <w:rsid w:val="00A77434"/>
    <w:rsid w:val="00AD459B"/>
    <w:rsid w:val="00B1286C"/>
    <w:rsid w:val="00B647A4"/>
    <w:rsid w:val="00BC5629"/>
    <w:rsid w:val="00BF1EC4"/>
    <w:rsid w:val="00C33F0B"/>
    <w:rsid w:val="00C64D92"/>
    <w:rsid w:val="00CA3841"/>
    <w:rsid w:val="00CD285D"/>
    <w:rsid w:val="00CD54C2"/>
    <w:rsid w:val="00D06EFC"/>
    <w:rsid w:val="00D30B3E"/>
    <w:rsid w:val="00D546E4"/>
    <w:rsid w:val="00D707EF"/>
    <w:rsid w:val="00D82FD1"/>
    <w:rsid w:val="00D8501D"/>
    <w:rsid w:val="00DB6384"/>
    <w:rsid w:val="00DE30EE"/>
    <w:rsid w:val="00DF6D59"/>
    <w:rsid w:val="00E71449"/>
    <w:rsid w:val="00EC1EF8"/>
    <w:rsid w:val="00ED77B1"/>
    <w:rsid w:val="00F4405F"/>
    <w:rsid w:val="00F50F54"/>
    <w:rsid w:val="00F86320"/>
    <w:rsid w:val="00FD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9B49069"/>
  <w15:chartTrackingRefBased/>
  <w15:docId w15:val="{C8D19EDF-937E-1741-AEE8-B8FE5B1A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Rubrik1">
    <w:name w:val="heading 1"/>
    <w:basedOn w:val="Normal"/>
    <w:next w:val="Normal"/>
    <w:link w:val="Rubrik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Rubrik2">
    <w:name w:val="heading 2"/>
    <w:basedOn w:val="Normal"/>
    <w:next w:val="Normaltindrag"/>
    <w:link w:val="Rubrik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Rubrik3">
    <w:name w:val="heading 3"/>
    <w:basedOn w:val="Normal"/>
    <w:next w:val="Normal"/>
    <w:link w:val="Rubrik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Rubrik3Char">
    <w:name w:val="Rubrik 3 Char"/>
    <w:basedOn w:val="Standardstycketeckensnitt"/>
    <w:link w:val="Rubrik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Beskrivning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Rubrik">
    <w:name w:val="Title"/>
    <w:basedOn w:val="Normal"/>
    <w:next w:val="Underrubrik"/>
    <w:link w:val="Rubrik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RubrikChar">
    <w:name w:val="Rubrik Char"/>
    <w:basedOn w:val="Standardstycketeckensnitt"/>
    <w:link w:val="Rubrik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Underrubrik">
    <w:name w:val="Subtitle"/>
    <w:basedOn w:val="Normal"/>
    <w:link w:val="Underrubrik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Rubrik2Char">
    <w:name w:val="Rubrik 2 Char"/>
    <w:basedOn w:val="Standardstycketeckensnitt"/>
    <w:link w:val="Rubrik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tindrag">
    <w:name w:val="Normal Indent"/>
    <w:basedOn w:val="Normal"/>
    <w:uiPriority w:val="8"/>
    <w:unhideWhenUsed/>
    <w:qFormat/>
    <w:pPr>
      <w:ind w:left="720"/>
      <w:jc w:val="right"/>
    </w:pPr>
  </w:style>
  <w:style w:type="paragraph" w:styleId="Sidhuvud">
    <w:name w:val="header"/>
    <w:basedOn w:val="Normal"/>
    <w:link w:val="SidhuvudChar"/>
    <w:uiPriority w:val="99"/>
    <w:unhideWhenUsed/>
    <w:rsid w:val="00ED77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D77B1"/>
  </w:style>
  <w:style w:type="paragraph" w:styleId="Sidfot">
    <w:name w:val="footer"/>
    <w:basedOn w:val="Normal"/>
    <w:link w:val="SidfotChar"/>
    <w:uiPriority w:val="99"/>
    <w:unhideWhenUsed/>
    <w:rsid w:val="00ED77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D77B1"/>
  </w:style>
  <w:style w:type="paragraph" w:styleId="Normalwebb">
    <w:name w:val="Normal (Web)"/>
    <w:basedOn w:val="Normal"/>
    <w:uiPriority w:val="99"/>
    <w:semiHidden/>
    <w:unhideWhenUsed/>
    <w:rsid w:val="005815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footerlabel">
    <w:name w:val="footerlabel"/>
    <w:basedOn w:val="Standardstycketeckensnitt"/>
    <w:rsid w:val="00581505"/>
  </w:style>
  <w:style w:type="character" w:customStyle="1" w:styleId="apple-converted-space">
    <w:name w:val="apple-converted-space"/>
    <w:basedOn w:val="Standardstycketeckensnitt"/>
    <w:rsid w:val="00581505"/>
  </w:style>
  <w:style w:type="character" w:styleId="Hyperlnk">
    <w:name w:val="Hyperlink"/>
    <w:basedOn w:val="Standardstycketeckensnitt"/>
    <w:uiPriority w:val="99"/>
    <w:semiHidden/>
    <w:unhideWhenUsed/>
    <w:rsid w:val="005815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4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8368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vtennis@telia.com" TargetMode="External"/><Relationship Id="rId1" Type="http://schemas.openxmlformats.org/officeDocument/2006/relationships/hyperlink" Target="tel:024080610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www.w3.org/2000/xmlns/"/>
    <ds:schemaRef ds:uri="498267d4-2a5a-4c72-99d3-cf7236a95ce8"/>
    <ds:schemaRef ds:uri="http://www.w3.org/2001/XMLSchema-instance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98267d4-2a5a-4c72-99d3-cf7236a95ce8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544BC10-D8DA-41F0-896F-329A860C7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122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Booth</dc:creator>
  <cp:keywords/>
  <dc:description/>
  <cp:lastModifiedBy>Hans Westergren</cp:lastModifiedBy>
  <cp:revision>5</cp:revision>
  <dcterms:created xsi:type="dcterms:W3CDTF">2021-11-19T09:35:00Z</dcterms:created>
  <dcterms:modified xsi:type="dcterms:W3CDTF">2021-11-19T10:16:00Z</dcterms:modified>
</cp:coreProperties>
</file>