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1683" w14:textId="77777777" w:rsidR="00CE59A8" w:rsidRDefault="00C53588">
      <w:pPr>
        <w:pStyle w:val="Standard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Valberedningens förslag styrelse BRK 2025:</w:t>
      </w:r>
    </w:p>
    <w:p w14:paraId="1BBB5E15" w14:textId="77777777" w:rsidR="00CE59A8" w:rsidRDefault="00CE59A8">
      <w:pPr>
        <w:pStyle w:val="Standard"/>
        <w:rPr>
          <w:i/>
          <w:iCs/>
          <w:color w:val="000000"/>
          <w:sz w:val="28"/>
          <w:szCs w:val="28"/>
        </w:rPr>
      </w:pPr>
    </w:p>
    <w:p w14:paraId="7E1511D5" w14:textId="77777777" w:rsidR="00CE59A8" w:rsidRDefault="00CE59A8">
      <w:pPr>
        <w:pStyle w:val="Standard"/>
        <w:rPr>
          <w:i/>
          <w:iCs/>
          <w:color w:val="000000"/>
          <w:sz w:val="28"/>
          <w:szCs w:val="28"/>
        </w:rPr>
      </w:pPr>
    </w:p>
    <w:p w14:paraId="095A2027" w14:textId="77777777" w:rsidR="00CE59A8" w:rsidRDefault="00C53588">
      <w:pPr>
        <w:pStyle w:val="Standard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Ordförande (1år):</w:t>
      </w:r>
    </w:p>
    <w:p w14:paraId="619030BD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Christian Strömberg (omval 1 år)</w:t>
      </w:r>
    </w:p>
    <w:p w14:paraId="73AAA1D1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740EC2FD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755B4BAF" w14:textId="77777777" w:rsidR="00CE59A8" w:rsidRDefault="00C53588">
      <w:pPr>
        <w:pStyle w:val="Standard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Ordinarie ledamöter 6st + 1 BRUS:</w:t>
      </w:r>
    </w:p>
    <w:p w14:paraId="4A736871" w14:textId="77777777" w:rsidR="00CE59A8" w:rsidRDefault="00C53588">
      <w:pPr>
        <w:pStyle w:val="Standard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Linnea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Danling (omval 2 år)</w:t>
      </w:r>
    </w:p>
    <w:p w14:paraId="487A983C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Jonas Manestam (omval 2 år)</w:t>
      </w:r>
    </w:p>
    <w:p w14:paraId="222EFFD4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Markus Ottosson (omval 2 år)</w:t>
      </w:r>
    </w:p>
    <w:p w14:paraId="00192D2E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Lena Gustavsson (1 år kvar)</w:t>
      </w:r>
    </w:p>
    <w:p w14:paraId="60E6E3EC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Anna Yström (fyllnadsval 1 år efter Elinor Lind)</w:t>
      </w:r>
    </w:p>
    <w:p w14:paraId="14C2C701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Berglund (1 år kvar)</w:t>
      </w:r>
    </w:p>
    <w:p w14:paraId="0F59328E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BRUS representant (1 år)</w:t>
      </w:r>
    </w:p>
    <w:p w14:paraId="6BF5261C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36C3E6AD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147540E9" w14:textId="77777777" w:rsidR="00CE59A8" w:rsidRDefault="00C53588">
      <w:pPr>
        <w:pStyle w:val="Standard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Suppleanter </w:t>
      </w:r>
      <w:proofErr w:type="gramStart"/>
      <w:r>
        <w:rPr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color w:val="000000"/>
          <w:sz w:val="28"/>
          <w:szCs w:val="28"/>
          <w:u w:val="single"/>
        </w:rPr>
        <w:t>st</w:t>
      </w:r>
      <w:proofErr w:type="spellEnd"/>
      <w:proofErr w:type="gramEnd"/>
      <w:r>
        <w:rPr>
          <w:color w:val="000000"/>
          <w:sz w:val="28"/>
          <w:szCs w:val="28"/>
          <w:u w:val="single"/>
        </w:rPr>
        <w:t xml:space="preserve"> + BRUS:</w:t>
      </w:r>
    </w:p>
    <w:p w14:paraId="7147D7C0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Linda Alexandersson (omval 1 år)</w:t>
      </w:r>
    </w:p>
    <w:p w14:paraId="6C2CC7ED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Jonna </w:t>
      </w:r>
      <w:proofErr w:type="spellStart"/>
      <w:r>
        <w:rPr>
          <w:color w:val="000000"/>
          <w:sz w:val="28"/>
          <w:szCs w:val="28"/>
        </w:rPr>
        <w:t>Laurinen</w:t>
      </w:r>
      <w:proofErr w:type="spellEnd"/>
      <w:r>
        <w:rPr>
          <w:color w:val="000000"/>
          <w:sz w:val="28"/>
          <w:szCs w:val="28"/>
        </w:rPr>
        <w:t xml:space="preserve"> (nyval 1 år)</w:t>
      </w:r>
    </w:p>
    <w:p w14:paraId="0CFEAD96" w14:textId="5E68F63A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Anders Petersson (nyval 1 år)</w:t>
      </w:r>
    </w:p>
    <w:p w14:paraId="215608EB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BRUS representant (1år)</w:t>
      </w:r>
    </w:p>
    <w:p w14:paraId="7CA0E666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43B3DEC0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667543CA" w14:textId="77777777" w:rsidR="00CE59A8" w:rsidRDefault="00C53588">
      <w:pPr>
        <w:pStyle w:val="Standard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Revisorer väljs på ett år:</w:t>
      </w:r>
    </w:p>
    <w:p w14:paraId="3BB686A2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Mikael Ragnar (ord. omval)</w:t>
      </w:r>
    </w:p>
    <w:p w14:paraId="6457BE0E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Eva Grune (ord. omval)</w:t>
      </w:r>
    </w:p>
    <w:p w14:paraId="15230AB0" w14:textId="77777777" w:rsidR="00CE59A8" w:rsidRDefault="00C53588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Anna Blombäck (suppl. omval)</w:t>
      </w:r>
    </w:p>
    <w:p w14:paraId="7C5DAF1E" w14:textId="77777777" w:rsidR="00CE59A8" w:rsidRDefault="00CE59A8">
      <w:pPr>
        <w:pStyle w:val="Standard"/>
        <w:rPr>
          <w:i/>
          <w:iCs/>
          <w:color w:val="000000"/>
          <w:sz w:val="28"/>
          <w:szCs w:val="28"/>
        </w:rPr>
      </w:pPr>
    </w:p>
    <w:p w14:paraId="3114000B" w14:textId="77777777" w:rsidR="00CE59A8" w:rsidRDefault="00CE59A8">
      <w:pPr>
        <w:pStyle w:val="Standard"/>
        <w:rPr>
          <w:i/>
          <w:iCs/>
          <w:color w:val="000000"/>
          <w:sz w:val="28"/>
          <w:szCs w:val="28"/>
        </w:rPr>
      </w:pPr>
    </w:p>
    <w:p w14:paraId="6752806F" w14:textId="77777777" w:rsidR="00CE59A8" w:rsidRDefault="00CE59A8">
      <w:pPr>
        <w:pStyle w:val="Standard"/>
        <w:rPr>
          <w:i/>
          <w:iCs/>
          <w:color w:val="000000"/>
          <w:sz w:val="28"/>
          <w:szCs w:val="28"/>
        </w:rPr>
      </w:pPr>
    </w:p>
    <w:p w14:paraId="63160561" w14:textId="77777777" w:rsidR="00CE59A8" w:rsidRDefault="00C53588">
      <w:pPr>
        <w:pStyle w:val="Standard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Bankeryd 2025-01-25</w:t>
      </w:r>
    </w:p>
    <w:p w14:paraId="5ED93905" w14:textId="77777777" w:rsidR="00CE59A8" w:rsidRDefault="00C53588">
      <w:pPr>
        <w:pStyle w:val="Standard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Gunnel Blombäck</w:t>
      </w:r>
    </w:p>
    <w:p w14:paraId="2316E865" w14:textId="77777777" w:rsidR="00CE59A8" w:rsidRDefault="00CE59A8">
      <w:pPr>
        <w:pStyle w:val="Standard"/>
        <w:rPr>
          <w:i/>
          <w:iCs/>
          <w:color w:val="000000"/>
          <w:sz w:val="28"/>
          <w:szCs w:val="28"/>
        </w:rPr>
      </w:pPr>
    </w:p>
    <w:p w14:paraId="40DE33F9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277CA3A9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739F59D1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43459572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p w14:paraId="5F830D41" w14:textId="77777777" w:rsidR="00CE59A8" w:rsidRDefault="00CE59A8">
      <w:pPr>
        <w:pStyle w:val="Standard"/>
        <w:rPr>
          <w:color w:val="000000"/>
          <w:sz w:val="28"/>
          <w:szCs w:val="28"/>
        </w:rPr>
      </w:pPr>
    </w:p>
    <w:sectPr w:rsidR="00CE59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6869" w14:textId="77777777" w:rsidR="00C53588" w:rsidRDefault="00C53588">
      <w:r>
        <w:separator/>
      </w:r>
    </w:p>
  </w:endnote>
  <w:endnote w:type="continuationSeparator" w:id="0">
    <w:p w14:paraId="4C43ED64" w14:textId="77777777" w:rsidR="00C53588" w:rsidRDefault="00C5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C148" w14:textId="77777777" w:rsidR="00C53588" w:rsidRDefault="00C53588">
      <w:r>
        <w:rPr>
          <w:color w:val="000000"/>
        </w:rPr>
        <w:separator/>
      </w:r>
    </w:p>
  </w:footnote>
  <w:footnote w:type="continuationSeparator" w:id="0">
    <w:p w14:paraId="0D5D1402" w14:textId="77777777" w:rsidR="00C53588" w:rsidRDefault="00C5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A8"/>
    <w:rsid w:val="000677FC"/>
    <w:rsid w:val="006C3116"/>
    <w:rsid w:val="008848D4"/>
    <w:rsid w:val="00971883"/>
    <w:rsid w:val="00A8538F"/>
    <w:rsid w:val="00C53588"/>
    <w:rsid w:val="00C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B01A"/>
  <w15:docId w15:val="{06F71DE5-570B-425D-8163-900CD25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Blombäck</dc:creator>
  <cp:lastModifiedBy>Christian Strömberg</cp:lastModifiedBy>
  <cp:revision>3</cp:revision>
  <dcterms:created xsi:type="dcterms:W3CDTF">2025-02-11T18:18:00Z</dcterms:created>
  <dcterms:modified xsi:type="dcterms:W3CDTF">2025-02-11T18:18:00Z</dcterms:modified>
</cp:coreProperties>
</file>