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E352" w14:textId="7B731D97" w:rsidR="00D91A42" w:rsidRPr="00EF2965" w:rsidRDefault="001672B2">
      <w:pPr>
        <w:rPr>
          <w:b/>
          <w:bCs/>
          <w:sz w:val="36"/>
          <w:szCs w:val="36"/>
          <w:lang w:val="sv-SE"/>
        </w:rPr>
      </w:pPr>
      <w:r w:rsidRPr="00EF2965">
        <w:rPr>
          <w:b/>
          <w:bCs/>
          <w:sz w:val="36"/>
          <w:szCs w:val="36"/>
          <w:lang w:val="sv-SE"/>
        </w:rPr>
        <w:t>Innehållsförteckningar</w:t>
      </w:r>
    </w:p>
    <w:p w14:paraId="0A4318E7" w14:textId="7BA5FFA6" w:rsidR="001672B2" w:rsidRPr="00EF2965" w:rsidRDefault="00EF2965">
      <w:pPr>
        <w:rPr>
          <w:b/>
          <w:bCs/>
          <w:lang w:val="sv-SE"/>
        </w:rPr>
      </w:pPr>
      <w:r w:rsidRPr="00EF2965">
        <w:rPr>
          <w:b/>
          <w:bCs/>
          <w:lang w:val="sv-SE"/>
        </w:rPr>
        <w:t>Wienerkorv:</w:t>
      </w:r>
    </w:p>
    <w:p w14:paraId="3E921B68" w14:textId="538C0B16" w:rsidR="001672B2" w:rsidRDefault="00EF2965" w:rsidP="001672B2">
      <w:pPr>
        <w:rPr>
          <w:rFonts w:ascii="Source Sans Pro" w:hAnsi="Source Sans Pro"/>
          <w:color w:val="333333"/>
          <w:shd w:val="clear" w:color="auto" w:fill="FFFFFF"/>
        </w:rPr>
      </w:pPr>
      <w:r w:rsidRPr="00EF2965">
        <w:rPr>
          <w:rFonts w:ascii="Source Sans Pro" w:hAnsi="Source Sans Pro"/>
          <w:color w:val="333333"/>
          <w:shd w:val="clear" w:color="auto" w:fill="FFFFFF"/>
          <w:lang w:val="sv-SE"/>
        </w:rPr>
        <w:t xml:space="preserve">Griskött* 55%, vatten, fett fläsk*, potatismjöl*, koksalt, socker*, kryddor (lök, vitpeppar, paprika...), potatisfiber*, antioxidationsmedel (askorbinsyra, kaliumlaktat), stabiliseringsmedel (E450), naturlig arom (svartpeppar), rökarom, konserveringsmedel (natriumnitrit). </w:t>
      </w:r>
      <w:r>
        <w:rPr>
          <w:rFonts w:ascii="Source Sans Pro" w:hAnsi="Source Sans Pro"/>
          <w:color w:val="333333"/>
          <w:shd w:val="clear" w:color="auto" w:fill="FFFFFF"/>
        </w:rPr>
        <w:t>*Ursprung: Sverige</w:t>
      </w:r>
    </w:p>
    <w:p w14:paraId="6F0009BE" w14:textId="77777777" w:rsidR="006A7E98" w:rsidRPr="00AB6903" w:rsidRDefault="006A7E98" w:rsidP="001672B2">
      <w:pPr>
        <w:rPr>
          <w:rFonts w:ascii="Source Sans Pro" w:hAnsi="Source Sans Pro"/>
          <w:b/>
          <w:bCs/>
          <w:color w:val="333333"/>
          <w:shd w:val="clear" w:color="auto" w:fill="FFFFFF"/>
        </w:rPr>
      </w:pPr>
    </w:p>
    <w:p w14:paraId="02982D8D" w14:textId="5A86766D" w:rsidR="006A7E98" w:rsidRPr="00AB6903" w:rsidRDefault="006A7E98" w:rsidP="001672B2">
      <w:pPr>
        <w:rPr>
          <w:rFonts w:ascii="Source Sans Pro" w:hAnsi="Source Sans Pro"/>
          <w:b/>
          <w:bCs/>
          <w:color w:val="333333"/>
          <w:shd w:val="clear" w:color="auto" w:fill="FFFFFF"/>
        </w:rPr>
      </w:pPr>
      <w:r w:rsidRPr="00AB6903">
        <w:rPr>
          <w:rFonts w:ascii="Source Sans Pro" w:hAnsi="Source Sans Pro"/>
          <w:b/>
          <w:bCs/>
          <w:color w:val="333333"/>
          <w:shd w:val="clear" w:color="auto" w:fill="FFFFFF"/>
        </w:rPr>
        <w:t>Kyckling</w:t>
      </w:r>
      <w:r w:rsidR="00AB6903" w:rsidRPr="00AB6903">
        <w:rPr>
          <w:rFonts w:ascii="Source Sans Pro" w:hAnsi="Source Sans Pro"/>
          <w:b/>
          <w:bCs/>
          <w:color w:val="333333"/>
          <w:shd w:val="clear" w:color="auto" w:fill="FFFFFF"/>
        </w:rPr>
        <w:t>wienerkorv:</w:t>
      </w:r>
    </w:p>
    <w:p w14:paraId="2FD4CBA8" w14:textId="77900BF2" w:rsidR="00AB6903" w:rsidRPr="00AB6903" w:rsidRDefault="00AB6903" w:rsidP="001672B2">
      <w:pPr>
        <w:rPr>
          <w:rFonts w:ascii="Open Sans" w:hAnsi="Open Sans" w:cs="Open Sans"/>
          <w:color w:val="222222"/>
          <w:shd w:val="clear" w:color="auto" w:fill="FFFFFF"/>
          <w:lang w:val="sv-SE"/>
        </w:rPr>
      </w:pPr>
      <w:r w:rsidRPr="00AB6903">
        <w:rPr>
          <w:rFonts w:ascii="Open Sans" w:hAnsi="Open Sans" w:cs="Open Sans"/>
          <w:color w:val="222222"/>
          <w:shd w:val="clear" w:color="auto" w:fill="FFFFFF"/>
          <w:lang w:val="sv-SE"/>
        </w:rPr>
        <w:t>Ingredienser: Kött från kyckling (80%), vatten, rapsolja, potatisstärkelse, salt, kryddor, lök, glukossirap, jästextrakt, stabiliseringsmedel (E450,E451), antioxidationsmedel (E300), maltodextrin, konserveringsmedel (E250), rökarom.</w:t>
      </w:r>
    </w:p>
    <w:sectPr w:rsidR="00AB6903" w:rsidRPr="00AB6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0650"/>
    <w:multiLevelType w:val="hybridMultilevel"/>
    <w:tmpl w:val="D52A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9C4"/>
    <w:multiLevelType w:val="hybridMultilevel"/>
    <w:tmpl w:val="7CCA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154AD"/>
    <w:multiLevelType w:val="hybridMultilevel"/>
    <w:tmpl w:val="28EE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36613">
    <w:abstractNumId w:val="1"/>
  </w:num>
  <w:num w:numId="2" w16cid:durableId="607466898">
    <w:abstractNumId w:val="2"/>
  </w:num>
  <w:num w:numId="3" w16cid:durableId="170433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B2"/>
    <w:rsid w:val="001167F3"/>
    <w:rsid w:val="001672B2"/>
    <w:rsid w:val="002C51D2"/>
    <w:rsid w:val="006A7E98"/>
    <w:rsid w:val="0078788F"/>
    <w:rsid w:val="00AB6903"/>
    <w:rsid w:val="00AD07E0"/>
    <w:rsid w:val="00C62229"/>
    <w:rsid w:val="00CC09A6"/>
    <w:rsid w:val="00D91A42"/>
    <w:rsid w:val="00E02FA3"/>
    <w:rsid w:val="00EE6AD6"/>
    <w:rsid w:val="00EF2965"/>
    <w:rsid w:val="00F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754B"/>
  <w15:chartTrackingRefBased/>
  <w15:docId w15:val="{C4A59FFE-6F9F-4BF2-A581-72709BE1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2B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1672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0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Kankkonen, Cecilia</dc:creator>
  <cp:keywords/>
  <dc:description/>
  <cp:lastModifiedBy>Kankkonen, Cecilia</cp:lastModifiedBy>
  <cp:revision>8</cp:revision>
  <dcterms:created xsi:type="dcterms:W3CDTF">2022-11-27T14:39:00Z</dcterms:created>
  <dcterms:modified xsi:type="dcterms:W3CDTF">2023-10-04T17:20:00Z</dcterms:modified>
</cp:coreProperties>
</file>