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0A4E1" w14:textId="1FDC215A" w:rsidR="00F01795" w:rsidRDefault="0088049F" w:rsidP="0088049F">
      <w:pPr>
        <w:pStyle w:val="Rubrik"/>
      </w:pPr>
      <w:r>
        <w:t>Nybörjare – eller ni som vill ”slipa” på detaljer i ert bowlingspel:</w:t>
      </w:r>
    </w:p>
    <w:p w14:paraId="00E66042" w14:textId="03B61D09" w:rsidR="0088049F" w:rsidRDefault="0088049F" w:rsidP="0088049F">
      <w:pPr>
        <w:rPr>
          <w:sz w:val="28"/>
          <w:szCs w:val="28"/>
        </w:rPr>
      </w:pPr>
      <w:r>
        <w:rPr>
          <w:sz w:val="28"/>
          <w:szCs w:val="28"/>
        </w:rPr>
        <w:t xml:space="preserve">BPBS har följande </w:t>
      </w:r>
      <w:r w:rsidRPr="001253E7">
        <w:rPr>
          <w:b/>
          <w:bCs/>
          <w:sz w:val="28"/>
          <w:szCs w:val="28"/>
        </w:rPr>
        <w:t>Coacher</w:t>
      </w:r>
      <w:r>
        <w:rPr>
          <w:sz w:val="28"/>
          <w:szCs w:val="28"/>
        </w:rPr>
        <w:t xml:space="preserve"> som gärna hjälper er att antingen </w:t>
      </w:r>
      <w:r w:rsidR="00C00C59">
        <w:rPr>
          <w:sz w:val="28"/>
          <w:szCs w:val="28"/>
        </w:rPr>
        <w:t xml:space="preserve">komma </w:t>
      </w:r>
      <w:proofErr w:type="gramStart"/>
      <w:r w:rsidR="00C00C59">
        <w:rPr>
          <w:sz w:val="28"/>
          <w:szCs w:val="28"/>
        </w:rPr>
        <w:t>igån</w:t>
      </w:r>
      <w:r w:rsidR="008C0787">
        <w:rPr>
          <w:sz w:val="28"/>
          <w:szCs w:val="28"/>
        </w:rPr>
        <w:t>g</w:t>
      </w:r>
      <w:proofErr w:type="gramEnd"/>
      <w:r w:rsidR="00C00C59">
        <w:rPr>
          <w:sz w:val="28"/>
          <w:szCs w:val="28"/>
        </w:rPr>
        <w:t xml:space="preserve"> med </w:t>
      </w:r>
      <w:r>
        <w:rPr>
          <w:sz w:val="28"/>
          <w:szCs w:val="28"/>
        </w:rPr>
        <w:t>grunderna i bowling eller att utveckla ert spel för att nå högre snittpoäng.</w:t>
      </w:r>
    </w:p>
    <w:p w14:paraId="4488081F" w14:textId="537A4CC4" w:rsidR="0088049F" w:rsidRPr="00150EEB" w:rsidRDefault="0088049F" w:rsidP="0088049F">
      <w:pPr>
        <w:rPr>
          <w:i/>
          <w:iCs/>
          <w:sz w:val="28"/>
          <w:szCs w:val="28"/>
        </w:rPr>
      </w:pPr>
      <w:r w:rsidRPr="00150EEB">
        <w:rPr>
          <w:i/>
          <w:iCs/>
          <w:sz w:val="28"/>
          <w:szCs w:val="28"/>
        </w:rPr>
        <w:t>Christer Westberg</w:t>
      </w:r>
      <w:r w:rsidR="00A73F27">
        <w:rPr>
          <w:i/>
          <w:iCs/>
          <w:sz w:val="28"/>
          <w:szCs w:val="28"/>
        </w:rPr>
        <w:tab/>
      </w:r>
      <w:r w:rsidR="00A73F27">
        <w:rPr>
          <w:i/>
          <w:iCs/>
          <w:sz w:val="28"/>
          <w:szCs w:val="28"/>
        </w:rPr>
        <w:tab/>
      </w:r>
      <w:r w:rsidR="00A73F27" w:rsidRPr="00A73F27">
        <w:rPr>
          <w:i/>
          <w:iCs/>
          <w:sz w:val="28"/>
          <w:szCs w:val="28"/>
        </w:rPr>
        <w:t>070-391 15 82</w:t>
      </w:r>
    </w:p>
    <w:p w14:paraId="4AAAF507" w14:textId="256345A2" w:rsidR="0088049F" w:rsidRPr="00150EEB" w:rsidRDefault="0088049F" w:rsidP="0088049F">
      <w:pPr>
        <w:rPr>
          <w:i/>
          <w:iCs/>
          <w:sz w:val="28"/>
          <w:szCs w:val="28"/>
        </w:rPr>
      </w:pPr>
      <w:r w:rsidRPr="00150EEB">
        <w:rPr>
          <w:i/>
          <w:iCs/>
          <w:sz w:val="28"/>
          <w:szCs w:val="28"/>
        </w:rPr>
        <w:t>Eva Dahlberg Lindvall</w:t>
      </w:r>
      <w:r w:rsidR="005D0D70">
        <w:rPr>
          <w:i/>
          <w:iCs/>
          <w:sz w:val="28"/>
          <w:szCs w:val="28"/>
        </w:rPr>
        <w:tab/>
      </w:r>
      <w:r w:rsidR="005D0D70">
        <w:rPr>
          <w:i/>
          <w:iCs/>
          <w:sz w:val="28"/>
          <w:szCs w:val="28"/>
        </w:rPr>
        <w:tab/>
        <w:t>070</w:t>
      </w:r>
      <w:r w:rsidR="00C31728">
        <w:rPr>
          <w:i/>
          <w:iCs/>
          <w:sz w:val="28"/>
          <w:szCs w:val="28"/>
        </w:rPr>
        <w:t>-559</w:t>
      </w:r>
      <w:r w:rsidR="0017386B">
        <w:rPr>
          <w:i/>
          <w:iCs/>
          <w:sz w:val="28"/>
          <w:szCs w:val="28"/>
        </w:rPr>
        <w:t xml:space="preserve"> </w:t>
      </w:r>
      <w:r w:rsidR="00C31728">
        <w:rPr>
          <w:i/>
          <w:iCs/>
          <w:sz w:val="28"/>
          <w:szCs w:val="28"/>
        </w:rPr>
        <w:t>70</w:t>
      </w:r>
      <w:r w:rsidR="0017386B">
        <w:rPr>
          <w:i/>
          <w:iCs/>
          <w:sz w:val="28"/>
          <w:szCs w:val="28"/>
        </w:rPr>
        <w:t xml:space="preserve"> </w:t>
      </w:r>
      <w:r w:rsidR="00C31728">
        <w:rPr>
          <w:i/>
          <w:iCs/>
          <w:sz w:val="28"/>
          <w:szCs w:val="28"/>
        </w:rPr>
        <w:t>09</w:t>
      </w:r>
    </w:p>
    <w:p w14:paraId="626EDE42" w14:textId="71D3B27A" w:rsidR="0088049F" w:rsidRPr="00150EEB" w:rsidRDefault="0088049F" w:rsidP="0088049F">
      <w:pPr>
        <w:rPr>
          <w:i/>
          <w:iCs/>
          <w:sz w:val="28"/>
          <w:szCs w:val="28"/>
        </w:rPr>
      </w:pPr>
      <w:r w:rsidRPr="00150EEB">
        <w:rPr>
          <w:i/>
          <w:iCs/>
          <w:sz w:val="28"/>
          <w:szCs w:val="28"/>
        </w:rPr>
        <w:t>Roger Nyström</w:t>
      </w:r>
      <w:r w:rsidR="0017386B">
        <w:rPr>
          <w:i/>
          <w:iCs/>
          <w:sz w:val="28"/>
          <w:szCs w:val="28"/>
        </w:rPr>
        <w:tab/>
      </w:r>
      <w:r w:rsidR="0017386B">
        <w:rPr>
          <w:i/>
          <w:iCs/>
          <w:sz w:val="28"/>
          <w:szCs w:val="28"/>
        </w:rPr>
        <w:tab/>
      </w:r>
      <w:r w:rsidR="0017386B" w:rsidRPr="0017386B">
        <w:rPr>
          <w:i/>
          <w:iCs/>
          <w:sz w:val="28"/>
          <w:szCs w:val="28"/>
        </w:rPr>
        <w:t>070-629 56 77</w:t>
      </w:r>
      <w:r w:rsidR="00C31728">
        <w:rPr>
          <w:i/>
          <w:iCs/>
          <w:sz w:val="28"/>
          <w:szCs w:val="28"/>
        </w:rPr>
        <w:tab/>
      </w:r>
      <w:r w:rsidR="00C31728">
        <w:rPr>
          <w:i/>
          <w:iCs/>
          <w:sz w:val="28"/>
          <w:szCs w:val="28"/>
        </w:rPr>
        <w:tab/>
      </w:r>
    </w:p>
    <w:p w14:paraId="46AFCFD5" w14:textId="41E0BD33" w:rsidR="0088049F" w:rsidRPr="00150EEB" w:rsidRDefault="0088049F" w:rsidP="0088049F">
      <w:pPr>
        <w:rPr>
          <w:i/>
          <w:iCs/>
          <w:sz w:val="28"/>
          <w:szCs w:val="28"/>
        </w:rPr>
      </w:pPr>
      <w:r w:rsidRPr="00150EEB">
        <w:rPr>
          <w:i/>
          <w:iCs/>
          <w:sz w:val="28"/>
          <w:szCs w:val="28"/>
        </w:rPr>
        <w:t>Hans Bergman</w:t>
      </w:r>
      <w:r w:rsidR="00C31728">
        <w:rPr>
          <w:i/>
          <w:iCs/>
          <w:sz w:val="28"/>
          <w:szCs w:val="28"/>
        </w:rPr>
        <w:tab/>
      </w:r>
      <w:r w:rsidR="00C31728">
        <w:rPr>
          <w:i/>
          <w:iCs/>
          <w:sz w:val="28"/>
          <w:szCs w:val="28"/>
        </w:rPr>
        <w:tab/>
        <w:t>072-</w:t>
      </w:r>
      <w:r w:rsidR="00002D21">
        <w:rPr>
          <w:i/>
          <w:iCs/>
          <w:sz w:val="28"/>
          <w:szCs w:val="28"/>
        </w:rPr>
        <w:t>231</w:t>
      </w:r>
      <w:r w:rsidR="0017386B">
        <w:rPr>
          <w:i/>
          <w:iCs/>
          <w:sz w:val="28"/>
          <w:szCs w:val="28"/>
        </w:rPr>
        <w:t xml:space="preserve"> </w:t>
      </w:r>
      <w:r w:rsidR="00002D21">
        <w:rPr>
          <w:i/>
          <w:iCs/>
          <w:sz w:val="28"/>
          <w:szCs w:val="28"/>
        </w:rPr>
        <w:t>98</w:t>
      </w:r>
      <w:r w:rsidR="0017386B">
        <w:rPr>
          <w:i/>
          <w:iCs/>
          <w:sz w:val="28"/>
          <w:szCs w:val="28"/>
        </w:rPr>
        <w:t xml:space="preserve"> </w:t>
      </w:r>
      <w:r w:rsidR="00002D21">
        <w:rPr>
          <w:i/>
          <w:iCs/>
          <w:sz w:val="28"/>
          <w:szCs w:val="28"/>
        </w:rPr>
        <w:t>33</w:t>
      </w:r>
    </w:p>
    <w:p w14:paraId="649B67A3" w14:textId="37AE5EEE" w:rsidR="0088049F" w:rsidRPr="00150EEB" w:rsidRDefault="0088049F" w:rsidP="0088049F">
      <w:pPr>
        <w:rPr>
          <w:i/>
          <w:iCs/>
          <w:sz w:val="28"/>
          <w:szCs w:val="28"/>
        </w:rPr>
      </w:pPr>
      <w:r w:rsidRPr="00150EEB">
        <w:rPr>
          <w:i/>
          <w:iCs/>
          <w:sz w:val="28"/>
          <w:szCs w:val="28"/>
        </w:rPr>
        <w:t>Monika Svalkvist</w:t>
      </w:r>
      <w:r w:rsidR="0017386B">
        <w:rPr>
          <w:i/>
          <w:iCs/>
          <w:sz w:val="28"/>
          <w:szCs w:val="28"/>
        </w:rPr>
        <w:tab/>
      </w:r>
      <w:r w:rsidR="0017386B">
        <w:rPr>
          <w:i/>
          <w:iCs/>
          <w:sz w:val="28"/>
          <w:szCs w:val="28"/>
        </w:rPr>
        <w:tab/>
      </w:r>
      <w:r w:rsidR="0017386B" w:rsidRPr="0017386B">
        <w:rPr>
          <w:i/>
          <w:iCs/>
          <w:sz w:val="28"/>
          <w:szCs w:val="28"/>
        </w:rPr>
        <w:t>070-648 34 28</w:t>
      </w:r>
      <w:r w:rsidR="00002D21">
        <w:rPr>
          <w:i/>
          <w:iCs/>
          <w:sz w:val="28"/>
          <w:szCs w:val="28"/>
        </w:rPr>
        <w:tab/>
      </w:r>
      <w:r w:rsidR="00002D21">
        <w:rPr>
          <w:i/>
          <w:iCs/>
          <w:sz w:val="28"/>
          <w:szCs w:val="28"/>
        </w:rPr>
        <w:tab/>
      </w:r>
    </w:p>
    <w:p w14:paraId="0979EB7D" w14:textId="14B4651F" w:rsidR="00253C39" w:rsidRPr="00150EEB" w:rsidRDefault="00253C39" w:rsidP="0088049F">
      <w:pPr>
        <w:rPr>
          <w:i/>
          <w:iCs/>
          <w:sz w:val="28"/>
          <w:szCs w:val="28"/>
        </w:rPr>
      </w:pPr>
      <w:r w:rsidRPr="00150EEB">
        <w:rPr>
          <w:i/>
          <w:iCs/>
          <w:sz w:val="28"/>
          <w:szCs w:val="28"/>
        </w:rPr>
        <w:t>Peder Kjellberg</w:t>
      </w:r>
      <w:r w:rsidR="00002D21">
        <w:rPr>
          <w:i/>
          <w:iCs/>
          <w:sz w:val="28"/>
          <w:szCs w:val="28"/>
        </w:rPr>
        <w:tab/>
      </w:r>
      <w:r w:rsidR="00002D21">
        <w:rPr>
          <w:i/>
          <w:iCs/>
          <w:sz w:val="28"/>
          <w:szCs w:val="28"/>
        </w:rPr>
        <w:tab/>
        <w:t>070-251</w:t>
      </w:r>
      <w:r w:rsidR="0017386B">
        <w:rPr>
          <w:i/>
          <w:iCs/>
          <w:sz w:val="28"/>
          <w:szCs w:val="28"/>
        </w:rPr>
        <w:t xml:space="preserve"> </w:t>
      </w:r>
      <w:r w:rsidR="00002D21">
        <w:rPr>
          <w:i/>
          <w:iCs/>
          <w:sz w:val="28"/>
          <w:szCs w:val="28"/>
        </w:rPr>
        <w:t>21</w:t>
      </w:r>
      <w:r w:rsidR="0017386B">
        <w:rPr>
          <w:i/>
          <w:iCs/>
          <w:sz w:val="28"/>
          <w:szCs w:val="28"/>
        </w:rPr>
        <w:t xml:space="preserve"> </w:t>
      </w:r>
      <w:r w:rsidR="00002D21">
        <w:rPr>
          <w:i/>
          <w:iCs/>
          <w:sz w:val="28"/>
          <w:szCs w:val="28"/>
        </w:rPr>
        <w:t>02</w:t>
      </w:r>
    </w:p>
    <w:p w14:paraId="305C2351" w14:textId="689DDF48" w:rsidR="00253C39" w:rsidRPr="00BB613C" w:rsidRDefault="00253C39" w:rsidP="0088049F">
      <w:pPr>
        <w:rPr>
          <w:sz w:val="28"/>
          <w:szCs w:val="28"/>
        </w:rPr>
      </w:pPr>
      <w:r w:rsidRPr="00BB613C">
        <w:rPr>
          <w:sz w:val="28"/>
          <w:szCs w:val="28"/>
        </w:rPr>
        <w:t>Ta kontakt med mig, Peder Kjellberg, antingen i hallen eller på telefon/sms så kopplar jag ihop er med en av våra Coacher</w:t>
      </w:r>
      <w:r w:rsidR="00571CA0" w:rsidRPr="00BB613C">
        <w:rPr>
          <w:sz w:val="28"/>
          <w:szCs w:val="28"/>
        </w:rPr>
        <w:t xml:space="preserve"> ELLER så tar ni kontakt direkt med den coach</w:t>
      </w:r>
      <w:r w:rsidR="00230252" w:rsidRPr="00BB613C">
        <w:rPr>
          <w:sz w:val="28"/>
          <w:szCs w:val="28"/>
        </w:rPr>
        <w:t xml:space="preserve"> ni vill. Tillsammans med er Coach</w:t>
      </w:r>
      <w:r w:rsidRPr="00BB613C">
        <w:rPr>
          <w:sz w:val="28"/>
          <w:szCs w:val="28"/>
        </w:rPr>
        <w:t xml:space="preserve"> kan</w:t>
      </w:r>
      <w:r w:rsidR="00BB613C" w:rsidRPr="00BB613C">
        <w:rPr>
          <w:sz w:val="28"/>
          <w:szCs w:val="28"/>
        </w:rPr>
        <w:t xml:space="preserve"> ni</w:t>
      </w:r>
      <w:r w:rsidRPr="00BB613C">
        <w:rPr>
          <w:sz w:val="28"/>
          <w:szCs w:val="28"/>
        </w:rPr>
        <w:t xml:space="preserve"> bestämma en tid för ett träningspass där det passar er. Det går naturligtvis också bra att genomföra ett pass i samband med en torsdagsträning.</w:t>
      </w:r>
    </w:p>
    <w:p w14:paraId="2A45B746" w14:textId="77777777" w:rsidR="00253C39" w:rsidRDefault="00253C39" w:rsidP="0088049F">
      <w:pPr>
        <w:rPr>
          <w:sz w:val="28"/>
          <w:szCs w:val="28"/>
        </w:rPr>
      </w:pPr>
    </w:p>
    <w:p w14:paraId="1690A993" w14:textId="6FD01AD6" w:rsidR="00253C39" w:rsidRPr="0088049F" w:rsidRDefault="00253C39" w:rsidP="0088049F">
      <w:pPr>
        <w:rPr>
          <w:sz w:val="28"/>
          <w:szCs w:val="28"/>
        </w:rPr>
      </w:pPr>
      <w:r>
        <w:rPr>
          <w:sz w:val="28"/>
          <w:szCs w:val="28"/>
        </w:rPr>
        <w:t xml:space="preserve">Peder Kjellberg </w:t>
      </w:r>
      <w:r>
        <w:rPr>
          <w:sz w:val="28"/>
          <w:szCs w:val="28"/>
        </w:rPr>
        <w:tab/>
      </w:r>
    </w:p>
    <w:sectPr w:rsidR="00253C39" w:rsidRPr="008804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F24F" w14:textId="77777777" w:rsidR="00283334" w:rsidRDefault="00283334" w:rsidP="00253C39">
      <w:pPr>
        <w:spacing w:after="0" w:line="240" w:lineRule="auto"/>
      </w:pPr>
      <w:r>
        <w:separator/>
      </w:r>
    </w:p>
  </w:endnote>
  <w:endnote w:type="continuationSeparator" w:id="0">
    <w:p w14:paraId="052F48A1" w14:textId="77777777" w:rsidR="00283334" w:rsidRDefault="00283334" w:rsidP="0025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8C1C" w14:textId="77777777" w:rsidR="00283334" w:rsidRDefault="00283334" w:rsidP="00253C39">
      <w:pPr>
        <w:spacing w:after="0" w:line="240" w:lineRule="auto"/>
      </w:pPr>
      <w:r>
        <w:separator/>
      </w:r>
    </w:p>
  </w:footnote>
  <w:footnote w:type="continuationSeparator" w:id="0">
    <w:p w14:paraId="14B93CEE" w14:textId="77777777" w:rsidR="00283334" w:rsidRDefault="00283334" w:rsidP="0025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E692" w14:textId="50D8959C" w:rsidR="00253C39" w:rsidRDefault="00253C39">
    <w:pPr>
      <w:pStyle w:val="Sidhuvud"/>
    </w:pPr>
    <w:r>
      <w:t>BPBS</w:t>
    </w:r>
    <w:r>
      <w:tab/>
    </w:r>
    <w:proofErr w:type="gramStart"/>
    <w:r>
      <w:t>240423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9F"/>
    <w:rsid w:val="00002D21"/>
    <w:rsid w:val="001253E7"/>
    <w:rsid w:val="00150EEB"/>
    <w:rsid w:val="0017386B"/>
    <w:rsid w:val="00230252"/>
    <w:rsid w:val="00253C39"/>
    <w:rsid w:val="00283334"/>
    <w:rsid w:val="00571CA0"/>
    <w:rsid w:val="005D0D70"/>
    <w:rsid w:val="0088049F"/>
    <w:rsid w:val="008835B1"/>
    <w:rsid w:val="008C0787"/>
    <w:rsid w:val="00A73F27"/>
    <w:rsid w:val="00BB613C"/>
    <w:rsid w:val="00C00C59"/>
    <w:rsid w:val="00C31728"/>
    <w:rsid w:val="00F01795"/>
    <w:rsid w:val="00F8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FC0A"/>
  <w15:chartTrackingRefBased/>
  <w15:docId w15:val="{B4D27585-473E-431F-B495-4A8E55B8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0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0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0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0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0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0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0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0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0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0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049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049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04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04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04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04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0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0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0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04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04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049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0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049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049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5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3C39"/>
  </w:style>
  <w:style w:type="paragraph" w:styleId="Sidfot">
    <w:name w:val="footer"/>
    <w:basedOn w:val="Normal"/>
    <w:link w:val="SidfotChar"/>
    <w:uiPriority w:val="99"/>
    <w:unhideWhenUsed/>
    <w:rsid w:val="0025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Kjellberg</dc:creator>
  <cp:keywords/>
  <dc:description/>
  <cp:lastModifiedBy>Peder Kjellberg</cp:lastModifiedBy>
  <cp:revision>14</cp:revision>
  <dcterms:created xsi:type="dcterms:W3CDTF">2024-04-23T07:07:00Z</dcterms:created>
  <dcterms:modified xsi:type="dcterms:W3CDTF">2024-04-23T08:30:00Z</dcterms:modified>
</cp:coreProperties>
</file>