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384" w:rsidRPr="00576384" w:rsidRDefault="00576384" w:rsidP="008018DA">
      <w:pPr>
        <w:widowControl w:val="0"/>
        <w:pBdr>
          <w:top w:val="nil"/>
          <w:left w:val="nil"/>
          <w:bottom w:val="nil"/>
          <w:right w:val="nil"/>
          <w:between w:val="nil"/>
        </w:pBdr>
        <w:spacing w:after="0"/>
        <w:jc w:val="center"/>
        <w:rPr>
          <w:rFonts w:ascii="Arial" w:eastAsia="Arial" w:hAnsi="Arial" w:cs="Arial"/>
          <w:b/>
          <w:color w:val="FFC000"/>
          <w:sz w:val="120"/>
          <w:szCs w:val="120"/>
        </w:rPr>
      </w:pPr>
      <w:r w:rsidRPr="00576384">
        <w:rPr>
          <w:rFonts w:ascii="Arial" w:eastAsia="Arial" w:hAnsi="Arial" w:cs="Arial"/>
          <w:b/>
          <w:noProof/>
          <w:color w:val="FFC000"/>
          <w:sz w:val="120"/>
          <w:szCs w:val="120"/>
        </w:rPr>
        <w:drawing>
          <wp:anchor distT="0" distB="0" distL="114300" distR="114300" simplePos="0" relativeHeight="251659264" behindDoc="1" locked="0" layoutInCell="1" allowOverlap="1">
            <wp:simplePos x="0" y="0"/>
            <wp:positionH relativeFrom="column">
              <wp:posOffset>-598170</wp:posOffset>
            </wp:positionH>
            <wp:positionV relativeFrom="paragraph">
              <wp:posOffset>142240</wp:posOffset>
            </wp:positionV>
            <wp:extent cx="6747510" cy="9745980"/>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747510" cy="9745980"/>
                    </a:xfrm>
                    <a:prstGeom prst="rect">
                      <a:avLst/>
                    </a:prstGeom>
                    <a:noFill/>
                    <a:ln w="9525">
                      <a:noFill/>
                      <a:miter lim="800000"/>
                      <a:headEnd/>
                      <a:tailEnd/>
                    </a:ln>
                  </pic:spPr>
                </pic:pic>
              </a:graphicData>
            </a:graphic>
          </wp:anchor>
        </w:drawing>
      </w:r>
    </w:p>
    <w:p w:rsidR="008018DA" w:rsidRDefault="008018DA" w:rsidP="008018DA">
      <w:pPr>
        <w:widowControl w:val="0"/>
        <w:pBdr>
          <w:top w:val="nil"/>
          <w:left w:val="nil"/>
          <w:bottom w:val="nil"/>
          <w:right w:val="nil"/>
          <w:between w:val="nil"/>
        </w:pBdr>
        <w:spacing w:after="0"/>
        <w:jc w:val="center"/>
        <w:rPr>
          <w:rFonts w:ascii="Arial" w:eastAsia="Arial" w:hAnsi="Arial" w:cs="Arial"/>
          <w:b/>
          <w:color w:val="FFC000"/>
          <w:sz w:val="144"/>
          <w:szCs w:val="144"/>
        </w:rPr>
      </w:pPr>
      <w:r w:rsidRPr="008018DA">
        <w:rPr>
          <w:rFonts w:ascii="Arial" w:eastAsia="Arial" w:hAnsi="Arial" w:cs="Arial"/>
          <w:b/>
          <w:color w:val="FFC000"/>
          <w:sz w:val="144"/>
          <w:szCs w:val="144"/>
        </w:rPr>
        <w:t xml:space="preserve">Bergsjö </w:t>
      </w:r>
    </w:p>
    <w:p w:rsidR="008018DA" w:rsidRPr="008018DA" w:rsidRDefault="008018DA" w:rsidP="008018DA">
      <w:pPr>
        <w:widowControl w:val="0"/>
        <w:pBdr>
          <w:top w:val="nil"/>
          <w:left w:val="nil"/>
          <w:bottom w:val="nil"/>
          <w:right w:val="nil"/>
          <w:between w:val="nil"/>
        </w:pBdr>
        <w:spacing w:after="0"/>
        <w:jc w:val="center"/>
        <w:rPr>
          <w:rFonts w:ascii="Arial" w:eastAsia="Arial" w:hAnsi="Arial" w:cs="Arial"/>
          <w:b/>
          <w:color w:val="FFC000"/>
          <w:sz w:val="144"/>
          <w:szCs w:val="144"/>
        </w:rPr>
      </w:pPr>
      <w:r w:rsidRPr="008018DA">
        <w:rPr>
          <w:rFonts w:ascii="Arial" w:eastAsia="Arial" w:hAnsi="Arial" w:cs="Arial"/>
          <w:b/>
          <w:color w:val="FFC000"/>
          <w:sz w:val="144"/>
          <w:szCs w:val="144"/>
        </w:rPr>
        <w:t>IF</w:t>
      </w:r>
    </w:p>
    <w:p w:rsidR="008018DA" w:rsidRDefault="008018DA" w:rsidP="008018DA">
      <w:pPr>
        <w:pStyle w:val="normal0"/>
        <w:widowControl w:val="0"/>
        <w:pBdr>
          <w:top w:val="nil"/>
          <w:left w:val="nil"/>
          <w:bottom w:val="nil"/>
          <w:right w:val="nil"/>
          <w:between w:val="nil"/>
        </w:pBdr>
        <w:spacing w:after="0"/>
        <w:jc w:val="center"/>
        <w:rPr>
          <w:rFonts w:ascii="Arial" w:eastAsia="Arial" w:hAnsi="Arial" w:cs="Arial"/>
          <w:b/>
          <w:color w:val="FFC000"/>
          <w:sz w:val="72"/>
          <w:szCs w:val="72"/>
        </w:rPr>
      </w:pPr>
      <w:r>
        <w:rPr>
          <w:rFonts w:ascii="Arial" w:eastAsia="Arial" w:hAnsi="Arial" w:cs="Arial"/>
          <w:b/>
          <w:color w:val="FFC000"/>
          <w:sz w:val="72"/>
          <w:szCs w:val="72"/>
        </w:rPr>
        <w:t xml:space="preserve">Vi möter </w:t>
      </w:r>
      <w:r w:rsidRPr="008018DA">
        <w:rPr>
          <w:rFonts w:ascii="Arial" w:eastAsia="Arial" w:hAnsi="Arial" w:cs="Arial"/>
          <w:b/>
          <w:color w:val="FFC000"/>
          <w:sz w:val="72"/>
          <w:szCs w:val="72"/>
        </w:rPr>
        <w:t>framtiden</w:t>
      </w:r>
    </w:p>
    <w:p w:rsidR="008018DA" w:rsidRDefault="008018DA" w:rsidP="008018DA">
      <w:pPr>
        <w:pStyle w:val="normal0"/>
        <w:widowControl w:val="0"/>
        <w:pBdr>
          <w:top w:val="nil"/>
          <w:left w:val="nil"/>
          <w:bottom w:val="nil"/>
          <w:right w:val="nil"/>
          <w:between w:val="nil"/>
        </w:pBdr>
        <w:spacing w:after="0"/>
        <w:jc w:val="center"/>
        <w:rPr>
          <w:rFonts w:ascii="Arial" w:eastAsia="Arial" w:hAnsi="Arial" w:cs="Arial"/>
          <w:b/>
          <w:color w:val="FFC000"/>
          <w:sz w:val="28"/>
          <w:szCs w:val="28"/>
        </w:rPr>
      </w:pPr>
    </w:p>
    <w:p w:rsidR="008018DA" w:rsidRDefault="008018DA" w:rsidP="008018DA">
      <w:pPr>
        <w:pStyle w:val="normal0"/>
        <w:widowControl w:val="0"/>
        <w:pBdr>
          <w:top w:val="nil"/>
          <w:left w:val="nil"/>
          <w:bottom w:val="nil"/>
          <w:right w:val="nil"/>
          <w:between w:val="nil"/>
        </w:pBdr>
        <w:spacing w:after="0"/>
        <w:jc w:val="center"/>
        <w:rPr>
          <w:rFonts w:ascii="Arial" w:eastAsia="Arial" w:hAnsi="Arial" w:cs="Arial"/>
          <w:b/>
          <w:color w:val="FFC000"/>
          <w:sz w:val="28"/>
          <w:szCs w:val="28"/>
        </w:rPr>
      </w:pPr>
    </w:p>
    <w:p w:rsidR="008018DA" w:rsidRDefault="008018DA" w:rsidP="008018DA">
      <w:pPr>
        <w:pStyle w:val="normal0"/>
        <w:widowControl w:val="0"/>
        <w:pBdr>
          <w:top w:val="nil"/>
          <w:left w:val="nil"/>
          <w:bottom w:val="nil"/>
          <w:right w:val="nil"/>
          <w:between w:val="nil"/>
        </w:pBdr>
        <w:spacing w:after="0"/>
        <w:jc w:val="center"/>
        <w:rPr>
          <w:rFonts w:ascii="Arial" w:eastAsia="Arial" w:hAnsi="Arial" w:cs="Arial"/>
          <w:b/>
          <w:color w:val="FFC000"/>
          <w:sz w:val="28"/>
          <w:szCs w:val="28"/>
        </w:rPr>
      </w:pPr>
    </w:p>
    <w:p w:rsidR="008018DA" w:rsidRDefault="00576384" w:rsidP="008018DA">
      <w:pPr>
        <w:pStyle w:val="normal0"/>
        <w:widowControl w:val="0"/>
        <w:pBdr>
          <w:top w:val="nil"/>
          <w:left w:val="nil"/>
          <w:bottom w:val="nil"/>
          <w:right w:val="nil"/>
          <w:between w:val="nil"/>
        </w:pBdr>
        <w:spacing w:after="0"/>
        <w:jc w:val="center"/>
        <w:rPr>
          <w:rFonts w:ascii="Arial" w:eastAsia="Arial" w:hAnsi="Arial" w:cs="Arial"/>
          <w:b/>
          <w:color w:val="FFC000"/>
          <w:sz w:val="28"/>
          <w:szCs w:val="28"/>
        </w:rPr>
      </w:pPr>
      <w:r>
        <w:rPr>
          <w:rFonts w:ascii="Arial" w:eastAsia="Arial" w:hAnsi="Arial" w:cs="Arial"/>
          <w:b/>
          <w:noProof/>
          <w:color w:val="FFC000"/>
          <w:sz w:val="28"/>
          <w:szCs w:val="28"/>
        </w:rPr>
        <w:drawing>
          <wp:anchor distT="0" distB="0" distL="114300" distR="114300" simplePos="0" relativeHeight="251661312" behindDoc="0" locked="0" layoutInCell="1" allowOverlap="1">
            <wp:simplePos x="0" y="0"/>
            <wp:positionH relativeFrom="column">
              <wp:posOffset>1866900</wp:posOffset>
            </wp:positionH>
            <wp:positionV relativeFrom="paragraph">
              <wp:posOffset>123190</wp:posOffset>
            </wp:positionV>
            <wp:extent cx="1714500" cy="1729740"/>
            <wp:effectExtent l="0" t="0" r="0" b="0"/>
            <wp:wrapNone/>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714500" cy="1729740"/>
                    </a:xfrm>
                    <a:prstGeom prst="rect">
                      <a:avLst/>
                    </a:prstGeom>
                    <a:noFill/>
                    <a:ln w="9525">
                      <a:noFill/>
                      <a:miter lim="800000"/>
                      <a:headEnd/>
                      <a:tailEnd/>
                    </a:ln>
                  </pic:spPr>
                </pic:pic>
              </a:graphicData>
            </a:graphic>
          </wp:anchor>
        </w:drawing>
      </w:r>
    </w:p>
    <w:p w:rsidR="008018DA" w:rsidRDefault="008018DA" w:rsidP="008018DA">
      <w:pPr>
        <w:pStyle w:val="normal0"/>
        <w:widowControl w:val="0"/>
        <w:pBdr>
          <w:top w:val="nil"/>
          <w:left w:val="nil"/>
          <w:bottom w:val="nil"/>
          <w:right w:val="nil"/>
          <w:between w:val="nil"/>
        </w:pBdr>
        <w:spacing w:after="0"/>
        <w:jc w:val="center"/>
        <w:rPr>
          <w:rFonts w:ascii="Arial" w:eastAsia="Arial" w:hAnsi="Arial" w:cs="Arial"/>
          <w:b/>
          <w:color w:val="FFC000"/>
          <w:sz w:val="28"/>
          <w:szCs w:val="28"/>
        </w:rPr>
      </w:pPr>
    </w:p>
    <w:p w:rsidR="008018DA" w:rsidRDefault="008018DA" w:rsidP="008018DA">
      <w:pPr>
        <w:pStyle w:val="normal0"/>
        <w:widowControl w:val="0"/>
        <w:pBdr>
          <w:top w:val="nil"/>
          <w:left w:val="nil"/>
          <w:bottom w:val="nil"/>
          <w:right w:val="nil"/>
          <w:between w:val="nil"/>
        </w:pBdr>
        <w:spacing w:after="0"/>
        <w:jc w:val="center"/>
        <w:rPr>
          <w:rFonts w:ascii="Arial" w:eastAsia="Arial" w:hAnsi="Arial" w:cs="Arial"/>
          <w:b/>
          <w:color w:val="FFC000"/>
          <w:sz w:val="28"/>
          <w:szCs w:val="28"/>
        </w:rPr>
      </w:pPr>
    </w:p>
    <w:p w:rsidR="008018DA" w:rsidRDefault="008018DA" w:rsidP="008018DA">
      <w:pPr>
        <w:pStyle w:val="normal0"/>
        <w:widowControl w:val="0"/>
        <w:pBdr>
          <w:top w:val="nil"/>
          <w:left w:val="nil"/>
          <w:bottom w:val="nil"/>
          <w:right w:val="nil"/>
          <w:between w:val="nil"/>
        </w:pBdr>
        <w:spacing w:after="0"/>
        <w:jc w:val="center"/>
        <w:rPr>
          <w:rFonts w:ascii="Arial" w:eastAsia="Arial" w:hAnsi="Arial" w:cs="Arial"/>
          <w:b/>
          <w:color w:val="FFC000"/>
          <w:sz w:val="28"/>
          <w:szCs w:val="28"/>
        </w:rPr>
      </w:pPr>
    </w:p>
    <w:p w:rsidR="008018DA" w:rsidRDefault="008018DA" w:rsidP="008018DA">
      <w:pPr>
        <w:pStyle w:val="normal0"/>
        <w:widowControl w:val="0"/>
        <w:pBdr>
          <w:top w:val="nil"/>
          <w:left w:val="nil"/>
          <w:bottom w:val="nil"/>
          <w:right w:val="nil"/>
          <w:between w:val="nil"/>
        </w:pBdr>
        <w:spacing w:after="0"/>
        <w:ind w:left="475" w:right="-110"/>
        <w:jc w:val="center"/>
        <w:rPr>
          <w:rFonts w:ascii="Arial" w:eastAsia="Arial" w:hAnsi="Arial" w:cs="Arial"/>
          <w:b/>
          <w:color w:val="FFC000"/>
          <w:sz w:val="28"/>
          <w:szCs w:val="28"/>
        </w:rPr>
      </w:pPr>
    </w:p>
    <w:p w:rsidR="008018DA" w:rsidRDefault="008018DA" w:rsidP="008018DA">
      <w:pPr>
        <w:pStyle w:val="normal0"/>
        <w:widowControl w:val="0"/>
        <w:pBdr>
          <w:top w:val="nil"/>
          <w:left w:val="nil"/>
          <w:bottom w:val="nil"/>
          <w:right w:val="nil"/>
          <w:between w:val="nil"/>
        </w:pBdr>
        <w:spacing w:after="0"/>
        <w:ind w:left="475" w:right="-110"/>
        <w:jc w:val="center"/>
        <w:rPr>
          <w:rFonts w:ascii="Arial" w:eastAsia="Arial" w:hAnsi="Arial" w:cs="Arial"/>
          <w:b/>
          <w:color w:val="FFC000"/>
          <w:sz w:val="28"/>
          <w:szCs w:val="28"/>
        </w:rPr>
      </w:pPr>
    </w:p>
    <w:p w:rsidR="008018DA" w:rsidRDefault="008018DA" w:rsidP="008018DA">
      <w:pPr>
        <w:pStyle w:val="normal0"/>
        <w:widowControl w:val="0"/>
        <w:pBdr>
          <w:top w:val="nil"/>
          <w:left w:val="nil"/>
          <w:bottom w:val="nil"/>
          <w:right w:val="nil"/>
          <w:between w:val="nil"/>
        </w:pBdr>
        <w:spacing w:after="0"/>
        <w:ind w:left="475" w:right="-110"/>
        <w:jc w:val="center"/>
        <w:rPr>
          <w:rFonts w:ascii="Arial" w:eastAsia="Arial" w:hAnsi="Arial" w:cs="Arial"/>
          <w:b/>
          <w:color w:val="FFC000"/>
          <w:sz w:val="28"/>
          <w:szCs w:val="28"/>
        </w:rPr>
      </w:pPr>
    </w:p>
    <w:p w:rsidR="008018DA" w:rsidRDefault="008018DA" w:rsidP="008018DA">
      <w:pPr>
        <w:pStyle w:val="normal0"/>
        <w:widowControl w:val="0"/>
        <w:pBdr>
          <w:top w:val="nil"/>
          <w:left w:val="nil"/>
          <w:bottom w:val="nil"/>
          <w:right w:val="nil"/>
          <w:between w:val="nil"/>
        </w:pBdr>
        <w:spacing w:after="0"/>
        <w:ind w:left="475" w:right="-110"/>
        <w:jc w:val="center"/>
        <w:rPr>
          <w:rFonts w:ascii="Arial" w:eastAsia="Arial" w:hAnsi="Arial" w:cs="Arial"/>
          <w:b/>
          <w:color w:val="FFC000"/>
          <w:sz w:val="28"/>
          <w:szCs w:val="28"/>
        </w:rPr>
      </w:pPr>
    </w:p>
    <w:p w:rsidR="008018DA" w:rsidRDefault="008018DA" w:rsidP="008018DA">
      <w:pPr>
        <w:pStyle w:val="normal0"/>
        <w:widowControl w:val="0"/>
        <w:pBdr>
          <w:top w:val="nil"/>
          <w:left w:val="nil"/>
          <w:bottom w:val="nil"/>
          <w:right w:val="nil"/>
          <w:between w:val="nil"/>
        </w:pBdr>
        <w:spacing w:after="0"/>
        <w:ind w:left="475" w:right="-110"/>
        <w:jc w:val="center"/>
        <w:rPr>
          <w:rFonts w:ascii="Arial" w:eastAsia="Arial" w:hAnsi="Arial" w:cs="Arial"/>
          <w:b/>
          <w:color w:val="FFC000"/>
          <w:sz w:val="28"/>
          <w:szCs w:val="28"/>
        </w:rPr>
      </w:pPr>
    </w:p>
    <w:p w:rsidR="008018DA" w:rsidRDefault="008018DA" w:rsidP="008018DA">
      <w:pPr>
        <w:pStyle w:val="normal0"/>
        <w:widowControl w:val="0"/>
        <w:pBdr>
          <w:top w:val="nil"/>
          <w:left w:val="nil"/>
          <w:bottom w:val="nil"/>
          <w:right w:val="nil"/>
          <w:between w:val="nil"/>
        </w:pBdr>
        <w:spacing w:after="0"/>
        <w:ind w:left="475" w:right="-110"/>
        <w:jc w:val="center"/>
        <w:rPr>
          <w:rFonts w:ascii="Arial" w:eastAsia="Arial" w:hAnsi="Arial" w:cs="Arial"/>
          <w:b/>
          <w:color w:val="FFC000"/>
          <w:sz w:val="28"/>
          <w:szCs w:val="28"/>
        </w:rPr>
      </w:pPr>
    </w:p>
    <w:p w:rsidR="008018DA" w:rsidRDefault="008018DA" w:rsidP="008018DA">
      <w:pPr>
        <w:pStyle w:val="normal0"/>
        <w:widowControl w:val="0"/>
        <w:pBdr>
          <w:top w:val="nil"/>
          <w:left w:val="nil"/>
          <w:bottom w:val="nil"/>
          <w:right w:val="nil"/>
          <w:between w:val="nil"/>
        </w:pBdr>
        <w:spacing w:after="0"/>
        <w:ind w:left="475" w:right="-110"/>
        <w:jc w:val="center"/>
        <w:rPr>
          <w:rFonts w:ascii="Arial" w:eastAsia="Arial" w:hAnsi="Arial" w:cs="Arial"/>
          <w:b/>
          <w:color w:val="FFC000"/>
          <w:sz w:val="28"/>
          <w:szCs w:val="28"/>
        </w:rPr>
      </w:pPr>
    </w:p>
    <w:p w:rsidR="008018DA" w:rsidRDefault="008018DA" w:rsidP="008018DA">
      <w:pPr>
        <w:pStyle w:val="normal0"/>
        <w:widowControl w:val="0"/>
        <w:pBdr>
          <w:top w:val="nil"/>
          <w:left w:val="nil"/>
          <w:bottom w:val="nil"/>
          <w:right w:val="nil"/>
          <w:between w:val="nil"/>
        </w:pBdr>
        <w:spacing w:after="0"/>
        <w:ind w:left="475" w:right="-110"/>
        <w:jc w:val="center"/>
        <w:rPr>
          <w:rFonts w:ascii="Arial" w:eastAsia="Arial" w:hAnsi="Arial" w:cs="Arial"/>
          <w:b/>
          <w:color w:val="FFC000"/>
          <w:sz w:val="28"/>
          <w:szCs w:val="28"/>
        </w:rPr>
      </w:pPr>
    </w:p>
    <w:p w:rsidR="008018DA" w:rsidRDefault="008018DA" w:rsidP="008018DA">
      <w:pPr>
        <w:pStyle w:val="normal0"/>
        <w:widowControl w:val="0"/>
        <w:pBdr>
          <w:top w:val="nil"/>
          <w:left w:val="nil"/>
          <w:bottom w:val="nil"/>
          <w:right w:val="nil"/>
          <w:between w:val="nil"/>
        </w:pBdr>
        <w:spacing w:after="0"/>
        <w:ind w:left="475" w:right="-110"/>
        <w:jc w:val="center"/>
        <w:rPr>
          <w:rFonts w:ascii="Arial" w:eastAsia="Arial" w:hAnsi="Arial" w:cs="Arial"/>
          <w:b/>
          <w:color w:val="FFC000"/>
          <w:sz w:val="28"/>
          <w:szCs w:val="28"/>
        </w:rPr>
      </w:pPr>
    </w:p>
    <w:p w:rsidR="008018DA" w:rsidRDefault="008018DA" w:rsidP="008018DA">
      <w:pPr>
        <w:pStyle w:val="normal0"/>
        <w:widowControl w:val="0"/>
        <w:pBdr>
          <w:top w:val="nil"/>
          <w:left w:val="nil"/>
          <w:bottom w:val="nil"/>
          <w:right w:val="nil"/>
          <w:between w:val="nil"/>
        </w:pBdr>
        <w:spacing w:after="0"/>
        <w:ind w:left="475" w:right="-110"/>
        <w:jc w:val="center"/>
        <w:rPr>
          <w:rFonts w:ascii="Arial" w:eastAsia="Arial" w:hAnsi="Arial" w:cs="Arial"/>
          <w:b/>
          <w:color w:val="FFC000"/>
          <w:sz w:val="28"/>
          <w:szCs w:val="28"/>
        </w:rPr>
      </w:pPr>
    </w:p>
    <w:p w:rsidR="008018DA" w:rsidRDefault="008018DA" w:rsidP="008018DA">
      <w:pPr>
        <w:pStyle w:val="normal0"/>
        <w:widowControl w:val="0"/>
        <w:pBdr>
          <w:top w:val="nil"/>
          <w:left w:val="nil"/>
          <w:bottom w:val="nil"/>
          <w:right w:val="nil"/>
          <w:between w:val="nil"/>
        </w:pBdr>
        <w:spacing w:after="0"/>
        <w:ind w:left="475" w:right="-110"/>
        <w:jc w:val="center"/>
        <w:rPr>
          <w:rFonts w:ascii="Arial" w:eastAsia="Arial" w:hAnsi="Arial" w:cs="Arial"/>
          <w:b/>
          <w:color w:val="FFC000"/>
          <w:sz w:val="28"/>
          <w:szCs w:val="28"/>
        </w:rPr>
      </w:pPr>
    </w:p>
    <w:p w:rsidR="003F54CA" w:rsidRDefault="008018DA" w:rsidP="008018DA">
      <w:pPr>
        <w:pStyle w:val="normal0"/>
        <w:widowControl w:val="0"/>
        <w:pBdr>
          <w:top w:val="nil"/>
          <w:left w:val="nil"/>
          <w:bottom w:val="nil"/>
          <w:right w:val="nil"/>
          <w:between w:val="nil"/>
        </w:pBdr>
        <w:spacing w:after="0"/>
        <w:ind w:right="-110"/>
        <w:jc w:val="center"/>
        <w:rPr>
          <w:rFonts w:ascii="Arial" w:eastAsia="Arial" w:hAnsi="Arial" w:cs="Arial"/>
          <w:b/>
          <w:color w:val="FFC000"/>
          <w:sz w:val="28"/>
          <w:szCs w:val="28"/>
        </w:rPr>
      </w:pPr>
      <w:r w:rsidRPr="008018DA">
        <w:rPr>
          <w:rFonts w:ascii="Arial" w:eastAsia="Arial" w:hAnsi="Arial" w:cs="Arial"/>
          <w:b/>
          <w:color w:val="FFC000"/>
          <w:sz w:val="28"/>
          <w:szCs w:val="28"/>
        </w:rPr>
        <w:t xml:space="preserve">Av styrelsen i Bergsjö IF tillsammans med </w:t>
      </w:r>
    </w:p>
    <w:p w:rsidR="008018DA" w:rsidRPr="008018DA" w:rsidRDefault="008018DA" w:rsidP="008018DA">
      <w:pPr>
        <w:pStyle w:val="normal0"/>
        <w:widowControl w:val="0"/>
        <w:pBdr>
          <w:top w:val="nil"/>
          <w:left w:val="nil"/>
          <w:bottom w:val="nil"/>
          <w:right w:val="nil"/>
          <w:between w:val="nil"/>
        </w:pBdr>
        <w:spacing w:after="0"/>
        <w:ind w:right="-110"/>
        <w:jc w:val="center"/>
        <w:rPr>
          <w:rFonts w:ascii="Arial" w:eastAsia="Arial" w:hAnsi="Arial" w:cs="Arial"/>
          <w:b/>
          <w:color w:val="FFC000"/>
          <w:sz w:val="28"/>
          <w:szCs w:val="28"/>
        </w:rPr>
      </w:pPr>
      <w:r w:rsidRPr="008018DA">
        <w:rPr>
          <w:rFonts w:ascii="Arial" w:eastAsia="Arial" w:hAnsi="Arial" w:cs="Arial"/>
          <w:b/>
          <w:color w:val="FFC000"/>
          <w:sz w:val="28"/>
          <w:szCs w:val="28"/>
        </w:rPr>
        <w:t>SISU Idrottsutbildarna Gävleborg</w:t>
      </w:r>
    </w:p>
    <w:p w:rsidR="008018DA" w:rsidRPr="008018DA" w:rsidRDefault="008018DA" w:rsidP="008018DA">
      <w:pPr>
        <w:widowControl w:val="0"/>
        <w:pBdr>
          <w:top w:val="nil"/>
          <w:left w:val="nil"/>
          <w:bottom w:val="nil"/>
          <w:right w:val="nil"/>
          <w:between w:val="nil"/>
        </w:pBdr>
        <w:spacing w:before="240" w:after="0"/>
        <w:jc w:val="center"/>
        <w:rPr>
          <w:rFonts w:ascii="Arial" w:eastAsia="Arial" w:hAnsi="Arial" w:cs="Arial"/>
          <w:b/>
          <w:color w:val="FFC000"/>
          <w:sz w:val="28"/>
          <w:szCs w:val="28"/>
        </w:rPr>
      </w:pPr>
      <w:proofErr w:type="gramStart"/>
      <w:r w:rsidRPr="008018DA">
        <w:rPr>
          <w:rFonts w:ascii="Arial" w:eastAsia="Arial" w:hAnsi="Arial" w:cs="Arial"/>
          <w:b/>
          <w:color w:val="FFC000"/>
          <w:sz w:val="28"/>
          <w:szCs w:val="28"/>
        </w:rPr>
        <w:t>20181121</w:t>
      </w:r>
      <w:proofErr w:type="gramEnd"/>
    </w:p>
    <w:p w:rsidR="008018DA" w:rsidRDefault="008018DA">
      <w:pPr>
        <w:pStyle w:val="normal0"/>
        <w:pBdr>
          <w:top w:val="nil"/>
          <w:left w:val="nil"/>
          <w:bottom w:val="nil"/>
          <w:right w:val="nil"/>
          <w:between w:val="nil"/>
        </w:pBdr>
        <w:spacing w:after="0" w:line="240" w:lineRule="auto"/>
        <w:rPr>
          <w:b/>
          <w:color w:val="000000"/>
          <w:sz w:val="32"/>
          <w:szCs w:val="32"/>
        </w:rPr>
      </w:pPr>
    </w:p>
    <w:p w:rsidR="008018DA" w:rsidRDefault="008018DA">
      <w:pPr>
        <w:pStyle w:val="normal0"/>
        <w:pBdr>
          <w:top w:val="nil"/>
          <w:left w:val="nil"/>
          <w:bottom w:val="nil"/>
          <w:right w:val="nil"/>
          <w:between w:val="nil"/>
        </w:pBdr>
        <w:spacing w:after="0" w:line="240" w:lineRule="auto"/>
        <w:rPr>
          <w:b/>
          <w:color w:val="000000"/>
          <w:sz w:val="32"/>
          <w:szCs w:val="32"/>
        </w:rPr>
      </w:pPr>
    </w:p>
    <w:p w:rsidR="00576384" w:rsidRDefault="00576384">
      <w:pPr>
        <w:pStyle w:val="normal0"/>
        <w:pBdr>
          <w:top w:val="nil"/>
          <w:left w:val="nil"/>
          <w:bottom w:val="nil"/>
          <w:right w:val="nil"/>
          <w:between w:val="nil"/>
        </w:pBdr>
        <w:spacing w:after="0" w:line="240" w:lineRule="auto"/>
        <w:rPr>
          <w:b/>
          <w:color w:val="000000"/>
          <w:sz w:val="32"/>
          <w:szCs w:val="32"/>
        </w:rPr>
      </w:pPr>
    </w:p>
    <w:p w:rsidR="004B7D77" w:rsidRDefault="0009058B">
      <w:pPr>
        <w:pStyle w:val="normal0"/>
        <w:pBdr>
          <w:top w:val="nil"/>
          <w:left w:val="nil"/>
          <w:bottom w:val="nil"/>
          <w:right w:val="nil"/>
          <w:between w:val="nil"/>
        </w:pBdr>
        <w:spacing w:after="0" w:line="240" w:lineRule="auto"/>
        <w:rPr>
          <w:b/>
          <w:color w:val="000000"/>
          <w:sz w:val="32"/>
          <w:szCs w:val="32"/>
        </w:rPr>
      </w:pPr>
      <w:r>
        <w:rPr>
          <w:b/>
          <w:color w:val="000000"/>
          <w:sz w:val="32"/>
          <w:szCs w:val="32"/>
        </w:rPr>
        <w:t>Välkommen till Bergsjö IF</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Här kommer ett brev med information till dig som förälder och spelare i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Bergsjö IF. </w:t>
      </w:r>
    </w:p>
    <w:p w:rsidR="004B7D77" w:rsidRDefault="004B7D77">
      <w:pPr>
        <w:pStyle w:val="normal0"/>
        <w:spacing w:after="0"/>
        <w:rPr>
          <w:rFonts w:ascii="Times New Roman" w:eastAsia="Times New Roman" w:hAnsi="Times New Roman" w:cs="Times New Roman"/>
          <w:sz w:val="28"/>
          <w:szCs w:val="28"/>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Inom Bergsjö IF har vi höga krav på kamratskap och en bra attityd, detta gäller barn, föräldrar och ledare. Alltså ALLA i föreningen! Ledare jobbar ideellt i föreningen.  </w:t>
      </w:r>
    </w:p>
    <w:p w:rsidR="004B7D77" w:rsidRDefault="004B7D77">
      <w:pPr>
        <w:pStyle w:val="normal0"/>
        <w:spacing w:after="0"/>
        <w:rPr>
          <w:rFonts w:ascii="Times New Roman" w:eastAsia="Times New Roman" w:hAnsi="Times New Roman" w:cs="Times New Roman"/>
          <w:sz w:val="28"/>
          <w:szCs w:val="28"/>
        </w:rPr>
      </w:pPr>
    </w:p>
    <w:p w:rsidR="004B7D77" w:rsidRDefault="0009058B">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Kostnader i Bergsjö IF 2019:</w:t>
      </w:r>
    </w:p>
    <w:p w:rsidR="0009058B" w:rsidRDefault="0009058B">
      <w:pPr>
        <w:pStyle w:val="normal0"/>
        <w:spacing w:after="0"/>
        <w:rPr>
          <w:rFonts w:ascii="Times New Roman" w:eastAsia="Times New Roman" w:hAnsi="Times New Roman" w:cs="Times New Roman"/>
          <w:sz w:val="24"/>
          <w:szCs w:val="24"/>
        </w:rPr>
      </w:pPr>
    </w:p>
    <w:p w:rsidR="004B7D77" w:rsidRDefault="0009058B">
      <w:pPr>
        <w:pStyle w:val="normal0"/>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rPr>
        <w:t>Medlemsavgift</w:t>
      </w:r>
      <w:r>
        <w:rPr>
          <w:rFonts w:ascii="Times New Roman" w:eastAsia="Times New Roman" w:hAnsi="Times New Roman" w:cs="Times New Roman"/>
          <w:color w:val="000000"/>
          <w:sz w:val="24"/>
          <w:szCs w:val="24"/>
        </w:rPr>
        <w:t xml:space="preserve"> betalas via bankgiro 5110-2416. Vikt</w:t>
      </w:r>
      <w:r>
        <w:rPr>
          <w:rFonts w:ascii="Times New Roman" w:eastAsia="Times New Roman" w:hAnsi="Times New Roman" w:cs="Times New Roman"/>
          <w:color w:val="000000"/>
          <w:sz w:val="24"/>
          <w:szCs w:val="24"/>
        </w:rPr>
        <w:t xml:space="preserve">igt att skriva namn och födelseår på alla det gäller. 400 kr/aktiv eller 500 kr/familj alt. 150 kr/ stödmedlem. Betalas senast </w:t>
      </w:r>
      <w:r>
        <w:rPr>
          <w:rFonts w:ascii="Times New Roman" w:eastAsia="Times New Roman" w:hAnsi="Times New Roman" w:cs="Times New Roman"/>
          <w:b/>
          <w:color w:val="000000"/>
          <w:sz w:val="24"/>
          <w:szCs w:val="24"/>
        </w:rPr>
        <w:t>15 april 2019</w:t>
      </w:r>
      <w:r>
        <w:rPr>
          <w:rFonts w:ascii="Times New Roman" w:eastAsia="Times New Roman" w:hAnsi="Times New Roman" w:cs="Times New Roman"/>
          <w:color w:val="000000"/>
          <w:sz w:val="24"/>
          <w:szCs w:val="24"/>
        </w:rPr>
        <w:t xml:space="preserve">. </w:t>
      </w:r>
    </w:p>
    <w:p w:rsidR="004B7D77" w:rsidRDefault="004B7D77">
      <w:pPr>
        <w:pStyle w:val="normal0"/>
        <w:spacing w:after="0" w:line="240" w:lineRule="auto"/>
        <w:rPr>
          <w:rFonts w:ascii="Times New Roman" w:eastAsia="Times New Roman" w:hAnsi="Times New Roman" w:cs="Times New Roman"/>
          <w:sz w:val="28"/>
          <w:szCs w:val="28"/>
        </w:rPr>
      </w:pPr>
    </w:p>
    <w:p w:rsidR="004B7D77" w:rsidRDefault="0009058B">
      <w:pPr>
        <w:pStyle w:val="normal0"/>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Utöver medlemsavgift betalas en </w:t>
      </w:r>
      <w:r>
        <w:rPr>
          <w:rFonts w:ascii="Times New Roman" w:eastAsia="Times New Roman" w:hAnsi="Times New Roman" w:cs="Times New Roman"/>
          <w:b/>
          <w:color w:val="000000"/>
          <w:sz w:val="24"/>
          <w:szCs w:val="24"/>
        </w:rPr>
        <w:t xml:space="preserve">träningsavgift </w:t>
      </w:r>
      <w:r>
        <w:rPr>
          <w:rFonts w:ascii="Times New Roman" w:eastAsia="Times New Roman" w:hAnsi="Times New Roman" w:cs="Times New Roman"/>
          <w:color w:val="000000"/>
          <w:sz w:val="24"/>
          <w:szCs w:val="24"/>
        </w:rPr>
        <w:t>på 400 kr per spelare. Den betalas via bankgiro 5110-2416. Viktig</w:t>
      </w:r>
      <w:r>
        <w:rPr>
          <w:rFonts w:ascii="Times New Roman" w:eastAsia="Times New Roman" w:hAnsi="Times New Roman" w:cs="Times New Roman"/>
          <w:color w:val="000000"/>
          <w:sz w:val="24"/>
          <w:szCs w:val="24"/>
        </w:rPr>
        <w:t xml:space="preserve">t att skriva namn och födelseår på alla det gäller Betalas senast </w:t>
      </w:r>
      <w:r>
        <w:rPr>
          <w:rFonts w:ascii="Times New Roman" w:eastAsia="Times New Roman" w:hAnsi="Times New Roman" w:cs="Times New Roman"/>
          <w:b/>
          <w:color w:val="000000"/>
          <w:sz w:val="24"/>
          <w:szCs w:val="24"/>
        </w:rPr>
        <w:t>15 april 2019.</w:t>
      </w:r>
      <w:r>
        <w:rPr>
          <w:rFonts w:ascii="Times New Roman" w:eastAsia="Times New Roman" w:hAnsi="Times New Roman" w:cs="Times New Roman"/>
          <w:color w:val="000000"/>
          <w:sz w:val="24"/>
          <w:szCs w:val="24"/>
        </w:rPr>
        <w:t xml:space="preserve"> </w:t>
      </w:r>
    </w:p>
    <w:p w:rsidR="004B7D77" w:rsidRDefault="0009058B">
      <w:pPr>
        <w:pStyle w:val="normal0"/>
        <w:spacing w:after="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Gäller inte spelare i herrlag och damlag (dessa har en ”jobba in peng” istället).</w:t>
      </w:r>
    </w:p>
    <w:p w:rsidR="004B7D77" w:rsidRPr="0009058B" w:rsidRDefault="0009058B">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B7D77" w:rsidRDefault="004B7D77">
      <w:pPr>
        <w:pStyle w:val="normal0"/>
        <w:pBdr>
          <w:top w:val="nil"/>
          <w:left w:val="nil"/>
          <w:bottom w:val="nil"/>
          <w:right w:val="nil"/>
          <w:between w:val="nil"/>
        </w:pBdr>
        <w:ind w:left="720" w:hanging="720"/>
        <w:rPr>
          <w:rFonts w:ascii="Times New Roman" w:eastAsia="Times New Roman" w:hAnsi="Times New Roman" w:cs="Times New Roman"/>
          <w:color w:val="000000"/>
          <w:sz w:val="28"/>
          <w:szCs w:val="28"/>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Dessa avgifter är viktiga för att föreningen ska kunna bedriva sin verksamhet. Pengarna används till att betala el, underhålla klubbhus, sköta fotbollsplaner, matchkläder till samtliga lag i föreningen samt till annat material som behövs för att bedriva f</w:t>
      </w:r>
      <w:r>
        <w:rPr>
          <w:rFonts w:ascii="Times New Roman" w:eastAsia="Times New Roman" w:hAnsi="Times New Roman" w:cs="Times New Roman"/>
          <w:color w:val="000000"/>
          <w:sz w:val="24"/>
          <w:szCs w:val="24"/>
        </w:rPr>
        <w:t xml:space="preserve">otbollsverksamhet. </w:t>
      </w:r>
    </w:p>
    <w:p w:rsidR="004B7D77" w:rsidRDefault="004B7D77">
      <w:pPr>
        <w:pStyle w:val="normal0"/>
        <w:rPr>
          <w:rFonts w:ascii="Times New Roman" w:eastAsia="Times New Roman" w:hAnsi="Times New Roman" w:cs="Times New Roman"/>
          <w:sz w:val="28"/>
          <w:szCs w:val="28"/>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 vara förälder i Bergsjö IF medför arbete. Det innebär att ställa upp på att köra till matcher/poolspel, arbeta på bingon i Bergsjö, jobba i kiosken på lagets hemmamatcher och hjälpa till med tvättning av matchkläder. </w:t>
      </w:r>
    </w:p>
    <w:p w:rsidR="004B7D77" w:rsidRDefault="004B7D77">
      <w:pPr>
        <w:pStyle w:val="normal0"/>
        <w:spacing w:after="0" w:line="240" w:lineRule="auto"/>
        <w:rPr>
          <w:rFonts w:ascii="Times New Roman" w:eastAsia="Times New Roman" w:hAnsi="Times New Roman" w:cs="Times New Roman"/>
          <w:sz w:val="28"/>
          <w:szCs w:val="28"/>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Tränings</w:t>
      </w:r>
      <w:r>
        <w:rPr>
          <w:rFonts w:ascii="Times New Roman" w:eastAsia="Times New Roman" w:hAnsi="Times New Roman" w:cs="Times New Roman"/>
          <w:color w:val="000000"/>
          <w:sz w:val="24"/>
          <w:szCs w:val="24"/>
        </w:rPr>
        <w:t xml:space="preserve">närvaro gäller! </w:t>
      </w:r>
    </w:p>
    <w:p w:rsidR="004B7D77" w:rsidRDefault="004B7D77">
      <w:pPr>
        <w:pStyle w:val="normal0"/>
        <w:spacing w:after="0" w:line="240" w:lineRule="auto"/>
        <w:rPr>
          <w:rFonts w:ascii="Times New Roman" w:eastAsia="Times New Roman" w:hAnsi="Times New Roman" w:cs="Times New Roman"/>
          <w:sz w:val="28"/>
          <w:szCs w:val="28"/>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Om ert barn har förhinder skall ni höra av er till lagets ledare. Det är av stor vikt för ledaren att veta hur många som kommer när denne planerar träningen. Närvarokort förs vid varje tillfälle av aktivitet. Det generar pengar till för</w:t>
      </w:r>
      <w:r>
        <w:rPr>
          <w:rFonts w:ascii="Times New Roman" w:eastAsia="Times New Roman" w:hAnsi="Times New Roman" w:cs="Times New Roman"/>
          <w:color w:val="000000"/>
          <w:sz w:val="24"/>
          <w:szCs w:val="24"/>
        </w:rPr>
        <w:t xml:space="preserve">eningen. </w:t>
      </w:r>
    </w:p>
    <w:p w:rsidR="004B7D77" w:rsidRDefault="004B7D77">
      <w:pPr>
        <w:pStyle w:val="normal0"/>
        <w:rPr>
          <w:b/>
          <w:sz w:val="28"/>
          <w:szCs w:val="28"/>
        </w:rPr>
      </w:pPr>
    </w:p>
    <w:p w:rsidR="004B7D77" w:rsidRDefault="004B7D77">
      <w:pPr>
        <w:pStyle w:val="normal0"/>
        <w:jc w:val="center"/>
        <w:rPr>
          <w:b/>
          <w:sz w:val="32"/>
          <w:szCs w:val="32"/>
        </w:rPr>
      </w:pPr>
    </w:p>
    <w:p w:rsidR="004B7D77" w:rsidRDefault="004B7D77">
      <w:pPr>
        <w:pStyle w:val="normal0"/>
        <w:pBdr>
          <w:top w:val="nil"/>
          <w:left w:val="nil"/>
          <w:bottom w:val="nil"/>
          <w:right w:val="nil"/>
          <w:between w:val="nil"/>
        </w:pBdr>
        <w:spacing w:after="0" w:line="240" w:lineRule="auto"/>
        <w:rPr>
          <w:b/>
          <w:color w:val="000000"/>
          <w:sz w:val="32"/>
          <w:szCs w:val="32"/>
        </w:rPr>
      </w:pPr>
    </w:p>
    <w:p w:rsidR="004B7D77" w:rsidRDefault="004B7D77">
      <w:pPr>
        <w:pStyle w:val="normal0"/>
        <w:pBdr>
          <w:top w:val="nil"/>
          <w:left w:val="nil"/>
          <w:bottom w:val="nil"/>
          <w:right w:val="nil"/>
          <w:between w:val="nil"/>
        </w:pBdr>
        <w:spacing w:after="0" w:line="240" w:lineRule="auto"/>
        <w:rPr>
          <w:b/>
          <w:color w:val="000000"/>
          <w:sz w:val="32"/>
          <w:szCs w:val="32"/>
        </w:rPr>
      </w:pPr>
    </w:p>
    <w:p w:rsidR="004B7D77" w:rsidRDefault="004B7D77">
      <w:pPr>
        <w:pStyle w:val="normal0"/>
        <w:pBdr>
          <w:top w:val="nil"/>
          <w:left w:val="nil"/>
          <w:bottom w:val="nil"/>
          <w:right w:val="nil"/>
          <w:between w:val="nil"/>
        </w:pBdr>
        <w:spacing w:after="0" w:line="240" w:lineRule="auto"/>
        <w:rPr>
          <w:b/>
          <w:color w:val="000000"/>
          <w:sz w:val="32"/>
          <w:szCs w:val="32"/>
        </w:rPr>
      </w:pPr>
    </w:p>
    <w:p w:rsidR="004B7D77" w:rsidRDefault="004B7D77">
      <w:pPr>
        <w:pStyle w:val="normal0"/>
        <w:pBdr>
          <w:top w:val="nil"/>
          <w:left w:val="nil"/>
          <w:bottom w:val="nil"/>
          <w:right w:val="nil"/>
          <w:between w:val="nil"/>
        </w:pBdr>
        <w:spacing w:after="0" w:line="240" w:lineRule="auto"/>
        <w:rPr>
          <w:b/>
          <w:color w:val="000000"/>
          <w:sz w:val="32"/>
          <w:szCs w:val="32"/>
        </w:rPr>
      </w:pPr>
    </w:p>
    <w:p w:rsidR="004B7D77" w:rsidRDefault="004B7D77">
      <w:pPr>
        <w:pStyle w:val="normal0"/>
        <w:pBdr>
          <w:top w:val="nil"/>
          <w:left w:val="nil"/>
          <w:bottom w:val="nil"/>
          <w:right w:val="nil"/>
          <w:between w:val="nil"/>
        </w:pBdr>
        <w:spacing w:after="0" w:line="240" w:lineRule="auto"/>
        <w:rPr>
          <w:b/>
          <w:color w:val="000000"/>
          <w:sz w:val="32"/>
          <w:szCs w:val="32"/>
        </w:rPr>
      </w:pPr>
    </w:p>
    <w:p w:rsidR="004B7D77" w:rsidRDefault="004B7D77">
      <w:pPr>
        <w:pStyle w:val="normal0"/>
        <w:pBdr>
          <w:top w:val="nil"/>
          <w:left w:val="nil"/>
          <w:bottom w:val="nil"/>
          <w:right w:val="nil"/>
          <w:between w:val="nil"/>
        </w:pBdr>
        <w:spacing w:after="0" w:line="240" w:lineRule="auto"/>
        <w:rPr>
          <w:b/>
          <w:color w:val="000000"/>
          <w:sz w:val="32"/>
          <w:szCs w:val="32"/>
        </w:rPr>
      </w:pPr>
    </w:p>
    <w:p w:rsidR="00576384" w:rsidRDefault="00576384">
      <w:pPr>
        <w:pStyle w:val="normal0"/>
        <w:pBdr>
          <w:top w:val="nil"/>
          <w:left w:val="nil"/>
          <w:bottom w:val="nil"/>
          <w:right w:val="nil"/>
          <w:between w:val="nil"/>
        </w:pBdr>
        <w:spacing w:after="0" w:line="240" w:lineRule="auto"/>
        <w:rPr>
          <w:b/>
          <w:color w:val="000000"/>
          <w:sz w:val="32"/>
          <w:szCs w:val="32"/>
        </w:rPr>
      </w:pPr>
    </w:p>
    <w:p w:rsidR="004B7D77" w:rsidRDefault="0009058B">
      <w:pPr>
        <w:pStyle w:val="normal0"/>
        <w:pBdr>
          <w:top w:val="nil"/>
          <w:left w:val="nil"/>
          <w:bottom w:val="nil"/>
          <w:right w:val="nil"/>
          <w:between w:val="nil"/>
        </w:pBdr>
        <w:spacing w:after="0" w:line="240" w:lineRule="auto"/>
        <w:rPr>
          <w:b/>
          <w:color w:val="000000"/>
          <w:sz w:val="32"/>
          <w:szCs w:val="32"/>
        </w:rPr>
      </w:pPr>
      <w:r>
        <w:rPr>
          <w:b/>
          <w:color w:val="000000"/>
          <w:sz w:val="32"/>
          <w:szCs w:val="32"/>
        </w:rPr>
        <w:t>Bergsjö IF:s värdegrund</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 fokuserar på;</w:t>
      </w:r>
    </w:p>
    <w:p w:rsidR="004B7D77" w:rsidRDefault="004B7D77">
      <w:pPr>
        <w:pStyle w:val="normal0"/>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4B7D77" w:rsidRPr="0009058B" w:rsidRDefault="0009058B" w:rsidP="0009058B">
      <w:pPr>
        <w:pStyle w:val="normal0"/>
        <w:numPr>
          <w:ilvl w:val="0"/>
          <w:numId w:val="5"/>
        </w:numPr>
        <w:pBdr>
          <w:top w:val="nil"/>
          <w:left w:val="nil"/>
          <w:bottom w:val="nil"/>
          <w:right w:val="nil"/>
          <w:between w:val="nil"/>
        </w:pBdr>
        <w:spacing w:after="0" w:line="240" w:lineRule="auto"/>
        <w:rPr>
          <w:b/>
          <w:color w:val="000000"/>
          <w:sz w:val="24"/>
          <w:szCs w:val="24"/>
        </w:rPr>
      </w:pPr>
      <w:r>
        <w:rPr>
          <w:rFonts w:ascii="Times New Roman" w:eastAsia="Times New Roman" w:hAnsi="Times New Roman" w:cs="Times New Roman"/>
          <w:b/>
          <w:color w:val="000000"/>
          <w:sz w:val="24"/>
          <w:szCs w:val="24"/>
        </w:rPr>
        <w:t>Arbete med laganda och kamratskap.</w:t>
      </w:r>
    </w:p>
    <w:p w:rsidR="004B7D77" w:rsidRPr="0009058B" w:rsidRDefault="0009058B" w:rsidP="0009058B">
      <w:pPr>
        <w:pStyle w:val="normal0"/>
        <w:numPr>
          <w:ilvl w:val="0"/>
          <w:numId w:val="5"/>
        </w:numPr>
        <w:pBdr>
          <w:top w:val="nil"/>
          <w:left w:val="nil"/>
          <w:bottom w:val="nil"/>
          <w:right w:val="nil"/>
          <w:between w:val="nil"/>
        </w:pBdr>
        <w:spacing w:after="0" w:line="240" w:lineRule="auto"/>
        <w:rPr>
          <w:b/>
          <w:color w:val="000000"/>
          <w:sz w:val="24"/>
          <w:szCs w:val="24"/>
        </w:rPr>
      </w:pPr>
      <w:r>
        <w:rPr>
          <w:rFonts w:ascii="Times New Roman" w:eastAsia="Times New Roman" w:hAnsi="Times New Roman" w:cs="Times New Roman"/>
          <w:b/>
          <w:color w:val="000000"/>
          <w:sz w:val="24"/>
          <w:szCs w:val="24"/>
        </w:rPr>
        <w:t>Långsiktig och metodisk utbildning för spelarna.</w:t>
      </w:r>
    </w:p>
    <w:p w:rsidR="004B7D77" w:rsidRPr="0009058B" w:rsidRDefault="0009058B" w:rsidP="0009058B">
      <w:pPr>
        <w:pStyle w:val="normal0"/>
        <w:numPr>
          <w:ilvl w:val="0"/>
          <w:numId w:val="5"/>
        </w:numPr>
        <w:pBdr>
          <w:top w:val="nil"/>
          <w:left w:val="nil"/>
          <w:bottom w:val="nil"/>
          <w:right w:val="nil"/>
          <w:between w:val="nil"/>
        </w:pBdr>
        <w:spacing w:after="0" w:line="240" w:lineRule="auto"/>
        <w:rPr>
          <w:b/>
          <w:color w:val="000000"/>
          <w:sz w:val="24"/>
          <w:szCs w:val="24"/>
        </w:rPr>
      </w:pPr>
      <w:r>
        <w:rPr>
          <w:rFonts w:ascii="Times New Roman" w:eastAsia="Times New Roman" w:hAnsi="Times New Roman" w:cs="Times New Roman"/>
          <w:b/>
          <w:color w:val="000000"/>
          <w:sz w:val="24"/>
          <w:szCs w:val="24"/>
        </w:rPr>
        <w:t xml:space="preserve">Lokala och utbildade ledare som följer </w:t>
      </w:r>
      <w:proofErr w:type="spellStart"/>
      <w:r>
        <w:rPr>
          <w:rFonts w:ascii="Times New Roman" w:eastAsia="Times New Roman" w:hAnsi="Times New Roman" w:cs="Times New Roman"/>
          <w:b/>
          <w:color w:val="000000"/>
          <w:sz w:val="24"/>
          <w:szCs w:val="24"/>
        </w:rPr>
        <w:t>SvFFs</w:t>
      </w:r>
      <w:proofErr w:type="spellEnd"/>
      <w:r>
        <w:rPr>
          <w:rFonts w:ascii="Times New Roman" w:eastAsia="Times New Roman" w:hAnsi="Times New Roman" w:cs="Times New Roman"/>
          <w:b/>
          <w:color w:val="000000"/>
          <w:sz w:val="24"/>
          <w:szCs w:val="24"/>
        </w:rPr>
        <w:t xml:space="preserve"> riktlinjer.</w:t>
      </w:r>
    </w:p>
    <w:p w:rsidR="004B7D77" w:rsidRPr="0009058B" w:rsidRDefault="0009058B" w:rsidP="0009058B">
      <w:pPr>
        <w:pStyle w:val="normal0"/>
        <w:numPr>
          <w:ilvl w:val="0"/>
          <w:numId w:val="5"/>
        </w:numPr>
        <w:pBdr>
          <w:top w:val="nil"/>
          <w:left w:val="nil"/>
          <w:bottom w:val="nil"/>
          <w:right w:val="nil"/>
          <w:between w:val="nil"/>
        </w:pBdr>
        <w:spacing w:after="0" w:line="240" w:lineRule="auto"/>
        <w:rPr>
          <w:b/>
          <w:color w:val="000000"/>
          <w:sz w:val="24"/>
          <w:szCs w:val="24"/>
        </w:rPr>
      </w:pPr>
      <w:r>
        <w:rPr>
          <w:rFonts w:ascii="Times New Roman" w:eastAsia="Times New Roman" w:hAnsi="Times New Roman" w:cs="Times New Roman"/>
          <w:b/>
          <w:color w:val="000000"/>
          <w:sz w:val="24"/>
          <w:szCs w:val="24"/>
        </w:rPr>
        <w:t>Alla är med utifrån sina förutsättningar.</w:t>
      </w:r>
    </w:p>
    <w:p w:rsidR="004B7D77" w:rsidRDefault="0009058B">
      <w:pPr>
        <w:pStyle w:val="normal0"/>
        <w:numPr>
          <w:ilvl w:val="0"/>
          <w:numId w:val="5"/>
        </w:numPr>
        <w:pBdr>
          <w:top w:val="nil"/>
          <w:left w:val="nil"/>
          <w:bottom w:val="nil"/>
          <w:right w:val="nil"/>
          <w:between w:val="nil"/>
        </w:pBdr>
        <w:spacing w:after="0" w:line="240" w:lineRule="auto"/>
        <w:rPr>
          <w:b/>
          <w:color w:val="000000"/>
          <w:sz w:val="24"/>
          <w:szCs w:val="24"/>
        </w:rPr>
      </w:pPr>
      <w:r>
        <w:rPr>
          <w:rFonts w:ascii="Times New Roman" w:eastAsia="Times New Roman" w:hAnsi="Times New Roman" w:cs="Times New Roman"/>
          <w:b/>
          <w:color w:val="000000"/>
          <w:sz w:val="24"/>
          <w:szCs w:val="24"/>
        </w:rPr>
        <w:t>Så många som möjligt, så länge som möjligt och så bra som möjligt.</w:t>
      </w:r>
    </w:p>
    <w:p w:rsidR="004B7D77" w:rsidRDefault="004B7D77">
      <w:pPr>
        <w:pStyle w:val="normal0"/>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Här vill vi presentera några av de tankegångar som ligger bakom vår värdegrund.</w:t>
      </w:r>
    </w:p>
    <w:p w:rsidR="004B7D77" w:rsidRDefault="004B7D77">
      <w:pPr>
        <w:pStyle w:val="normal0"/>
        <w:rPr>
          <w:b/>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Vår vägvisare: kamratskap och lusten att lära</w:t>
      </w:r>
    </w:p>
    <w:p w:rsidR="004B7D77" w:rsidRDefault="0009058B">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B7D77" w:rsidRDefault="0009058B">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När barn börjar spela fotboll är fotboll en lek bland må</w:t>
      </w:r>
      <w:r>
        <w:rPr>
          <w:rFonts w:ascii="Times New Roman" w:eastAsia="Times New Roman" w:hAnsi="Times New Roman" w:cs="Times New Roman"/>
          <w:sz w:val="24"/>
          <w:szCs w:val="24"/>
        </w:rPr>
        <w:t>nga andra. Den lekfulla glädjen och gemenskapen med kompisarna är själva förutsättningen för att vilja delta. Ur lek och kamratskap vill vi i Bergsjö IF locka fram ett idrottstänkande och ett långsiktigt engagemang för fotbollen. Vår idé om barnfotboll tar</w:t>
      </w:r>
      <w:r>
        <w:rPr>
          <w:rFonts w:ascii="Times New Roman" w:eastAsia="Times New Roman" w:hAnsi="Times New Roman" w:cs="Times New Roman"/>
          <w:sz w:val="24"/>
          <w:szCs w:val="24"/>
        </w:rPr>
        <w:t xml:space="preserve"> därmed sin början i en glädje- och lustfylld social samhörighet.</w:t>
      </w:r>
    </w:p>
    <w:p w:rsidR="004B7D77" w:rsidRDefault="0009058B">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B7D77" w:rsidRDefault="0009058B">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Vår grundläggande ledstjärna är kamratskap och laganda i ordets rätta bemärkelse.</w:t>
      </w:r>
    </w:p>
    <w:p w:rsidR="004B7D77" w:rsidRDefault="0009058B">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B7D77" w:rsidRDefault="0009058B">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är de sociala nätverken i och kring ett lag som är den allra viktigaste faktorn för att barn och ungdomar skall vilja satsa långsiktigt på idrott. Bortom bollglädje och drömmar om triumfer ute på fotbollsplan är det kompisarna som får en spelare att </w:t>
      </w:r>
      <w:r>
        <w:rPr>
          <w:rFonts w:ascii="Times New Roman" w:eastAsia="Times New Roman" w:hAnsi="Times New Roman" w:cs="Times New Roman"/>
          <w:sz w:val="24"/>
          <w:szCs w:val="24"/>
        </w:rPr>
        <w:t>gå till träningen även då det tar emot.</w:t>
      </w:r>
    </w:p>
    <w:p w:rsidR="004B7D77" w:rsidRDefault="0009058B">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B7D77" w:rsidRDefault="0009058B">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Därför är det alltid viktigare att få alla spelare att känna sig delaktiga och värdefulla än att vinna enskilda matcher. Toppning i syfte att vinna, där några spelare ställs åt sidan för ”lagets bästa”, bryter t</w:t>
      </w:r>
      <w:r>
        <w:rPr>
          <w:rFonts w:ascii="Times New Roman" w:eastAsia="Times New Roman" w:hAnsi="Times New Roman" w:cs="Times New Roman"/>
          <w:sz w:val="24"/>
          <w:szCs w:val="24"/>
        </w:rPr>
        <w:t>värt om ned förutsättningarna för en långsiktig framgång för laget. Långsiktig framgång bygger på en bred gemenskap i en trupp som inspirerats av att steg för steg lära sig mer och mer.</w:t>
      </w:r>
    </w:p>
    <w:p w:rsidR="004B7D77" w:rsidRDefault="0009058B">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B7D77" w:rsidRDefault="0009058B">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På så vis måste viljan att träna målmedvetet komma från barnen sj</w:t>
      </w:r>
      <w:r>
        <w:rPr>
          <w:rFonts w:ascii="Times New Roman" w:eastAsia="Times New Roman" w:hAnsi="Times New Roman" w:cs="Times New Roman"/>
          <w:sz w:val="24"/>
          <w:szCs w:val="24"/>
        </w:rPr>
        <w:t xml:space="preserve">älva och av rätt anledning: lek och kamratskap är myllan ur vilken idrottssatsningen gror.    </w:t>
      </w:r>
    </w:p>
    <w:p w:rsidR="004B7D77" w:rsidRDefault="0009058B">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Lusten att lära sig mer blir drivkraften att gå vidare.</w:t>
      </w:r>
    </w:p>
    <w:p w:rsidR="004B7D77" w:rsidRDefault="004B7D77">
      <w:pPr>
        <w:pStyle w:val="normal0"/>
        <w:spacing w:after="0" w:line="240" w:lineRule="auto"/>
        <w:rPr>
          <w:rFonts w:ascii="Times New Roman" w:eastAsia="Times New Roman" w:hAnsi="Times New Roman" w:cs="Times New Roman"/>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Utmaningen: Att stimulera alla barns fotbollsintresse</w:t>
      </w:r>
    </w:p>
    <w:p w:rsidR="004B7D77" w:rsidRDefault="004B7D77">
      <w:pPr>
        <w:pStyle w:val="normal0"/>
        <w:spacing w:after="0" w:line="240" w:lineRule="auto"/>
        <w:rPr>
          <w:rFonts w:ascii="Times New Roman" w:eastAsia="Times New Roman" w:hAnsi="Times New Roman" w:cs="Times New Roman"/>
          <w:sz w:val="24"/>
          <w:szCs w:val="24"/>
        </w:rPr>
      </w:pPr>
    </w:p>
    <w:p w:rsidR="004B7D77" w:rsidRDefault="0009058B">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vill ta vara på idrottsdrömmar och uppmunt</w:t>
      </w:r>
      <w:r>
        <w:rPr>
          <w:rFonts w:ascii="Times New Roman" w:eastAsia="Times New Roman" w:hAnsi="Times New Roman" w:cs="Times New Roman"/>
          <w:sz w:val="24"/>
          <w:szCs w:val="24"/>
        </w:rPr>
        <w:t xml:space="preserve">ra våra spelare att bli så duktiga det bara går. Vår uppgift är att visa på glädjen i att idrotta och att odla intresset hos alla barn trots deras olika förutsättningar. Varje enskild spelare skall se möjligheten att utveckla sitt kunnande. </w:t>
      </w:r>
      <w:r>
        <w:rPr>
          <w:rFonts w:ascii="Times New Roman" w:eastAsia="Times New Roman" w:hAnsi="Times New Roman" w:cs="Times New Roman"/>
          <w:sz w:val="24"/>
          <w:szCs w:val="24"/>
        </w:rPr>
        <w:t xml:space="preserve">I slutändan kan det bara vara ungdomarna själva som kan fatta beslutet om hur hårt de vill satsa, inte vi vuxna. Vi skall bara göra allt för att så många som möjligt fortsätter med fotbollen. </w:t>
      </w:r>
      <w:r>
        <w:rPr>
          <w:rFonts w:ascii="Times New Roman" w:eastAsia="Times New Roman" w:hAnsi="Times New Roman" w:cs="Times New Roman"/>
          <w:sz w:val="24"/>
          <w:szCs w:val="24"/>
        </w:rPr>
        <w:t>Kraften i Bergsjö IF skall komma av att alla får chansen,</w:t>
      </w:r>
      <w:r>
        <w:rPr>
          <w:rFonts w:ascii="Times New Roman" w:eastAsia="Times New Roman" w:hAnsi="Times New Roman" w:cs="Times New Roman"/>
          <w:sz w:val="24"/>
          <w:szCs w:val="24"/>
        </w:rPr>
        <w:t xml:space="preserve"> blir sedd och känner delaktighet.</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09058B"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09058B"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09058B"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09058B"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Laganda och klubbgemenskap</w:t>
      </w:r>
    </w:p>
    <w:p w:rsidR="004B7D77" w:rsidRDefault="0009058B">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För att kunna erbjuda träningsmiljöer och matchspel med olika svårighetsgrad ska vi erbjuda den enskilde spelaren att utmanas utifrån sina förutsättningar. Vi vill skapa förutsättningar fö</w:t>
      </w:r>
      <w:r>
        <w:rPr>
          <w:rFonts w:ascii="Times New Roman" w:eastAsia="Times New Roman" w:hAnsi="Times New Roman" w:cs="Times New Roman"/>
          <w:color w:val="000000"/>
          <w:sz w:val="24"/>
          <w:szCs w:val="24"/>
        </w:rPr>
        <w:t xml:space="preserve">r våra spelare att vandra fram och tillbaka mellan olika utbildningsmiljöer där den enskilde spelaren får möta olika hårt motstånd och inta olika roller i laget.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 som är stjärna i ett sammanhang är en svag eller medelgod spelare i ett annat, och vice</w:t>
      </w:r>
      <w:r>
        <w:rPr>
          <w:rFonts w:ascii="Times New Roman" w:eastAsia="Times New Roman" w:hAnsi="Times New Roman" w:cs="Times New Roman"/>
          <w:color w:val="000000"/>
          <w:sz w:val="24"/>
          <w:szCs w:val="24"/>
        </w:rPr>
        <w:t xml:space="preserve"> versa. Samarbetet över åldersgränser stärker klubbkänslan och vi tror att vi på det sättet kan skapa förutsättningar för den enskilde, satsande ungdomen att vara kvar längre i Bergsjö IF och få en högre stimulans och fotbollsutbildning.</w:t>
      </w:r>
    </w:p>
    <w:p w:rsidR="004B7D77" w:rsidRDefault="0009058B">
      <w:pPr>
        <w:pStyle w:val="normal0"/>
        <w:pBdr>
          <w:top w:val="nil"/>
          <w:left w:val="nil"/>
          <w:bottom w:val="nil"/>
          <w:right w:val="nil"/>
          <w:between w:val="nil"/>
        </w:pBdr>
        <w:spacing w:after="0" w:line="240" w:lineRule="auto"/>
        <w:rPr>
          <w:color w:val="000000"/>
        </w:rPr>
      </w:pPr>
      <w:r>
        <w:rPr>
          <w:color w:val="000000"/>
        </w:rPr>
        <w:t xml:space="preserve">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 egna ålde</w:t>
      </w:r>
      <w:r>
        <w:rPr>
          <w:rFonts w:ascii="Times New Roman" w:eastAsia="Times New Roman" w:hAnsi="Times New Roman" w:cs="Times New Roman"/>
          <w:color w:val="000000"/>
          <w:sz w:val="24"/>
          <w:szCs w:val="24"/>
        </w:rPr>
        <w:t>rsgruppen är den trygga plattformen att utgå ifrån. Genom att ibland låta tidigt utvecklade spelare få spela med äldre – för att möta motståndare på samma eller högre mognadsmässiga nivå – hamnar fokuseringen rätt: på lusten att lära sig mer.</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 enskild</w:t>
      </w:r>
      <w:r>
        <w:rPr>
          <w:rFonts w:ascii="Times New Roman" w:eastAsia="Times New Roman" w:hAnsi="Times New Roman" w:cs="Times New Roman"/>
          <w:color w:val="000000"/>
          <w:sz w:val="24"/>
          <w:szCs w:val="24"/>
        </w:rPr>
        <w:t>e spelaren får på så vis en tydlig signal att se framåt och sätta mål för sin egen utveckling, inte genom lätta segrar i ”toppade” lag utan genom motstånd.</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ung ambitiös spelare kan således erbjudas spel hela vägen upp till seniorlaget samtidigt som tryggheten med det gamla kompisgänget finns kvar.</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Vår syn på talangutveckling</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 råder ingen motsättning mellan att vara en breddklubb och att ge utrymme för mycket ambitiösa och talangfulla spelares utveckling – tvärtom. Vår erfarenhet är att ju fler som lockas att träna mycket och inspirerat desto bättre blir de bästa. I vår mo</w:t>
      </w:r>
      <w:r>
        <w:rPr>
          <w:rFonts w:ascii="Times New Roman" w:eastAsia="Times New Roman" w:hAnsi="Times New Roman" w:cs="Times New Roman"/>
          <w:color w:val="000000"/>
          <w:sz w:val="24"/>
          <w:szCs w:val="24"/>
        </w:rPr>
        <w:t>dell blir därför bredd och topp ömsesidigt beroende. Utmaningen ligger i att få så många som möjligt intresserade av att satsa på idrotten fotboll. Då kommer framgångarna, både för laget och för individen!</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 är viktigt att vi ger barnen rätt signal </w:t>
      </w:r>
      <w:r>
        <w:rPr>
          <w:rFonts w:ascii="Times New Roman" w:eastAsia="Times New Roman" w:hAnsi="Times New Roman" w:cs="Times New Roman"/>
          <w:color w:val="000000"/>
          <w:sz w:val="24"/>
          <w:szCs w:val="24"/>
        </w:rPr>
        <w:t>om vad som krävs för att bli bra i fotboll. Den som tränar bra och systematiskt år efter år blir bra!</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Ett fotbollslag är inte som en orkester där alla medlemmar helst ska befinna sig på samma nivå för att det ska fungera. Ett lag består med olika indi</w:t>
      </w:r>
      <w:r>
        <w:rPr>
          <w:rFonts w:ascii="Times New Roman" w:eastAsia="Times New Roman" w:hAnsi="Times New Roman" w:cs="Times New Roman"/>
          <w:color w:val="000000"/>
          <w:sz w:val="24"/>
          <w:szCs w:val="24"/>
        </w:rPr>
        <w:t xml:space="preserve">vider med olika förutsättningar som ska komplettera varandra. Någon sliter för två och en annan måste överträffa sig själv. Alla kan bidra med något. Man lär sig ta ansvar, att vara ödmjuk och att kämpa för varandra och för sig själv.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Bortom alla drömm</w:t>
      </w:r>
      <w:r>
        <w:rPr>
          <w:rFonts w:ascii="Times New Roman" w:eastAsia="Times New Roman" w:hAnsi="Times New Roman" w:cs="Times New Roman"/>
          <w:b/>
          <w:color w:val="000000"/>
          <w:sz w:val="24"/>
          <w:szCs w:val="24"/>
        </w:rPr>
        <w:t>ar handlar idrott i slutändan om att forma den egna identiteten i gemenskapen med andra. Rätt hanterade blir lagets framgång och glädje lika väl som nederlag och besvikelser byggstenar i barnens och ungdomarnas utveckling.</w:t>
      </w:r>
    </w:p>
    <w:p w:rsidR="004B7D77" w:rsidRDefault="004B7D77">
      <w:pPr>
        <w:pStyle w:val="normal0"/>
        <w:pBdr>
          <w:top w:val="nil"/>
          <w:left w:val="nil"/>
          <w:bottom w:val="nil"/>
          <w:right w:val="nil"/>
          <w:between w:val="nil"/>
        </w:pBdr>
        <w:shd w:val="clear" w:color="auto" w:fill="FFFFFF"/>
        <w:spacing w:before="280" w:after="280" w:line="240" w:lineRule="auto"/>
        <w:rPr>
          <w:b/>
          <w:color w:val="000000"/>
          <w:sz w:val="32"/>
          <w:szCs w:val="32"/>
        </w:rPr>
      </w:pPr>
    </w:p>
    <w:p w:rsidR="00576384" w:rsidRDefault="00576384">
      <w:pPr>
        <w:pStyle w:val="normal0"/>
        <w:pBdr>
          <w:top w:val="nil"/>
          <w:left w:val="nil"/>
          <w:bottom w:val="nil"/>
          <w:right w:val="nil"/>
          <w:between w:val="nil"/>
        </w:pBdr>
        <w:spacing w:after="0" w:line="240" w:lineRule="auto"/>
        <w:rPr>
          <w:b/>
          <w:color w:val="000000"/>
          <w:sz w:val="32"/>
          <w:szCs w:val="32"/>
        </w:rPr>
      </w:pPr>
    </w:p>
    <w:p w:rsidR="00576384" w:rsidRDefault="00576384">
      <w:pPr>
        <w:pStyle w:val="normal0"/>
        <w:pBdr>
          <w:top w:val="nil"/>
          <w:left w:val="nil"/>
          <w:bottom w:val="nil"/>
          <w:right w:val="nil"/>
          <w:between w:val="nil"/>
        </w:pBdr>
        <w:spacing w:after="0" w:line="240" w:lineRule="auto"/>
        <w:rPr>
          <w:b/>
          <w:color w:val="000000"/>
          <w:sz w:val="32"/>
          <w:szCs w:val="32"/>
        </w:rPr>
      </w:pPr>
    </w:p>
    <w:p w:rsidR="0009058B" w:rsidRDefault="0009058B">
      <w:pPr>
        <w:pStyle w:val="normal0"/>
        <w:pBdr>
          <w:top w:val="nil"/>
          <w:left w:val="nil"/>
          <w:bottom w:val="nil"/>
          <w:right w:val="nil"/>
          <w:between w:val="nil"/>
        </w:pBdr>
        <w:spacing w:after="0" w:line="240" w:lineRule="auto"/>
        <w:rPr>
          <w:b/>
          <w:color w:val="000000"/>
          <w:sz w:val="32"/>
          <w:szCs w:val="32"/>
        </w:rPr>
      </w:pPr>
    </w:p>
    <w:p w:rsidR="0009058B" w:rsidRDefault="0009058B">
      <w:pPr>
        <w:pStyle w:val="normal0"/>
        <w:pBdr>
          <w:top w:val="nil"/>
          <w:left w:val="nil"/>
          <w:bottom w:val="nil"/>
          <w:right w:val="nil"/>
          <w:between w:val="nil"/>
        </w:pBdr>
        <w:spacing w:after="0" w:line="240" w:lineRule="auto"/>
        <w:rPr>
          <w:b/>
          <w:color w:val="000000"/>
          <w:sz w:val="32"/>
          <w:szCs w:val="32"/>
        </w:rPr>
      </w:pPr>
    </w:p>
    <w:p w:rsidR="0009058B" w:rsidRDefault="0009058B">
      <w:pPr>
        <w:pStyle w:val="normal0"/>
        <w:pBdr>
          <w:top w:val="nil"/>
          <w:left w:val="nil"/>
          <w:bottom w:val="nil"/>
          <w:right w:val="nil"/>
          <w:between w:val="nil"/>
        </w:pBdr>
        <w:spacing w:after="0" w:line="240" w:lineRule="auto"/>
        <w:rPr>
          <w:b/>
          <w:color w:val="000000"/>
          <w:sz w:val="32"/>
          <w:szCs w:val="32"/>
        </w:rPr>
      </w:pPr>
    </w:p>
    <w:p w:rsidR="004B7D77" w:rsidRDefault="0009058B">
      <w:pPr>
        <w:pStyle w:val="normal0"/>
        <w:pBdr>
          <w:top w:val="nil"/>
          <w:left w:val="nil"/>
          <w:bottom w:val="nil"/>
          <w:right w:val="nil"/>
          <w:between w:val="nil"/>
        </w:pBdr>
        <w:spacing w:after="0" w:line="240" w:lineRule="auto"/>
        <w:rPr>
          <w:b/>
          <w:color w:val="000000"/>
          <w:sz w:val="32"/>
          <w:szCs w:val="32"/>
        </w:rPr>
      </w:pPr>
      <w:r>
        <w:rPr>
          <w:b/>
          <w:color w:val="000000"/>
          <w:sz w:val="32"/>
          <w:szCs w:val="32"/>
        </w:rPr>
        <w:t>Föräldrapolicy Bergsjö IF</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Som</w:t>
      </w:r>
      <w:r>
        <w:rPr>
          <w:rFonts w:ascii="Times New Roman" w:eastAsia="Times New Roman" w:hAnsi="Times New Roman" w:cs="Times New Roman"/>
          <w:b/>
          <w:color w:val="000000"/>
          <w:sz w:val="24"/>
          <w:szCs w:val="24"/>
        </w:rPr>
        <w:t xml:space="preserve"> förälder är du en av nyckelpersonerna och precis som för spelaren finns vissa regler för dig. Föräldrarollen består främst i att vara uppmuntrande, ansvara för att ens barn verkligen har roligt med sin idrott, skjutsa och stödja med praktiska angelägenhet</w:t>
      </w:r>
      <w:r>
        <w:rPr>
          <w:rFonts w:ascii="Times New Roman" w:eastAsia="Times New Roman" w:hAnsi="Times New Roman" w:cs="Times New Roman"/>
          <w:b/>
          <w:color w:val="000000"/>
          <w:sz w:val="24"/>
          <w:szCs w:val="24"/>
        </w:rPr>
        <w:t>er. Här nedan följer riktlinjer – som har sin grund i föreningens policy och därefter förädlats av oss – som kan bidra till att du på bästa sätt kan vara delaktig i ditt barns idrottande i Bergsjö IF.</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Föräldrarnas främsta uppgift är att stödja och uppmuntra såväl barn som ledningen för laget eller den aktive. Som förälder ska man vara engagerad genom stöd i såväl med- som motgångar. Det stärker barnets självförtroende och känsla av egenvärde att deras f</w:t>
      </w:r>
      <w:r>
        <w:rPr>
          <w:rFonts w:ascii="Times New Roman" w:eastAsia="Times New Roman" w:hAnsi="Times New Roman" w:cs="Times New Roman"/>
          <w:color w:val="000000"/>
          <w:sz w:val="24"/>
          <w:szCs w:val="24"/>
        </w:rPr>
        <w:t>öräldrar visar intresse för deras idrott, inte bara vid match/tävling utan även under träning.</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Vi vuxna hjälps åt att vara positiva förebilder för våra barn. Vi ska uppmuntra alla aktiva både i lagidrotter </w:t>
      </w:r>
      <w:proofErr w:type="gramStart"/>
      <w:r>
        <w:rPr>
          <w:rFonts w:ascii="Times New Roman" w:eastAsia="Times New Roman" w:hAnsi="Times New Roman" w:cs="Times New Roman"/>
          <w:color w:val="000000"/>
          <w:sz w:val="24"/>
          <w:szCs w:val="24"/>
        </w:rPr>
        <w:t>och</w:t>
      </w:r>
      <w:proofErr w:type="gramEnd"/>
      <w:r>
        <w:rPr>
          <w:rFonts w:ascii="Times New Roman" w:eastAsia="Times New Roman" w:hAnsi="Times New Roman" w:cs="Times New Roman"/>
          <w:color w:val="000000"/>
          <w:sz w:val="24"/>
          <w:szCs w:val="24"/>
        </w:rPr>
        <w:t xml:space="preserve"> andra idrotter på ett positivt sätt. Vi upptr</w:t>
      </w:r>
      <w:r>
        <w:rPr>
          <w:rFonts w:ascii="Times New Roman" w:eastAsia="Times New Roman" w:hAnsi="Times New Roman" w:cs="Times New Roman"/>
          <w:color w:val="000000"/>
          <w:sz w:val="24"/>
          <w:szCs w:val="24"/>
        </w:rPr>
        <w:t>äder bra mot domare, andra ledare, andra aktiva och föräldrar, både på och utanför planen.</w:t>
      </w:r>
      <w:r>
        <w:rPr>
          <w:color w:val="000000"/>
        </w:rPr>
        <w:br/>
      </w: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skall planera så att barnen hinner med skolarbetet och andra idrotter.</w:t>
      </w:r>
      <w:r>
        <w:rPr>
          <w:color w:val="000000"/>
        </w:rPr>
        <w:br/>
      </w: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Vi förväntas att ställa upp på aktiviteter som gynnar både föreningen och det egna laget/aktiva. Det kan vara hjälp på föreningens bilbingo, tvättning av matchkläder och stå i kiosken på anläggningen. </w:t>
      </w:r>
    </w:p>
    <w:p w:rsidR="004B7D77" w:rsidRDefault="004B7D77">
      <w:pPr>
        <w:pStyle w:val="normal0"/>
        <w:pBdr>
          <w:top w:val="nil"/>
          <w:left w:val="nil"/>
          <w:bottom w:val="nil"/>
          <w:right w:val="nil"/>
          <w:between w:val="nil"/>
        </w:pBdr>
        <w:spacing w:after="0" w:line="240" w:lineRule="auto"/>
        <w:ind w:firstLine="2272"/>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föräldrar skall tillsammans med ledare lära barnen</w:t>
      </w:r>
      <w:r>
        <w:rPr>
          <w:rFonts w:ascii="Times New Roman" w:eastAsia="Times New Roman" w:hAnsi="Times New Roman" w:cs="Times New Roman"/>
          <w:color w:val="000000"/>
          <w:sz w:val="24"/>
          <w:szCs w:val="24"/>
        </w:rPr>
        <w:t xml:space="preserve"> att hantera ett resultat och ett domslut på ett sportsligt och bra sätt.</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skall se till att barnen kommer i tid till träningar/matcher med rätt kläder/utrustning. Vi skall även se till att barnen färdas till och från träning/matcher på ett så säkert sä</w:t>
      </w:r>
      <w:r>
        <w:rPr>
          <w:rFonts w:ascii="Times New Roman" w:eastAsia="Times New Roman" w:hAnsi="Times New Roman" w:cs="Times New Roman"/>
          <w:color w:val="000000"/>
          <w:sz w:val="24"/>
          <w:szCs w:val="24"/>
        </w:rPr>
        <w:t xml:space="preserve">tt som möjligt. Ställa upp att skjutsa på bortamatcher.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föräldrar skall tillsammans med ledarna se till att barnen uppträder kamratligt mot varandra. Alla skall känna sig välkomna att vara med.</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ska se till att barnen meddelar i god tid om de inte kan komma till träning eller match.</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Vi föräldrar ska se till att medlems- och träningsavgift betalas i tid.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Som goda förebilder bör föräldrar och andra vuxna respektera de beslut som styrelse, trän</w:t>
      </w:r>
      <w:r>
        <w:rPr>
          <w:rFonts w:ascii="Times New Roman" w:eastAsia="Times New Roman" w:hAnsi="Times New Roman" w:cs="Times New Roman"/>
          <w:color w:val="000000"/>
          <w:sz w:val="24"/>
          <w:szCs w:val="24"/>
        </w:rPr>
        <w:t>are och ledare fattat. Klubben och laget är som en skola där man för stunden överlåter fostran och utbildning av barnen till föreningens ledare.</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föräldrar ska närvara vid lagets upptaktsträff i början av säsong. Där informerar ledare säsongsupplägg och</w:t>
      </w:r>
      <w:r>
        <w:rPr>
          <w:rFonts w:ascii="Times New Roman" w:eastAsia="Times New Roman" w:hAnsi="Times New Roman" w:cs="Times New Roman"/>
          <w:color w:val="000000"/>
          <w:sz w:val="24"/>
          <w:szCs w:val="24"/>
        </w:rPr>
        <w:t xml:space="preserve"> lagets organisation. Det ges också information om regler, seriespel samt nyheter av allmänna slag. </w:t>
      </w:r>
    </w:p>
    <w:p w:rsidR="004B7D77" w:rsidRDefault="004B7D77">
      <w:pPr>
        <w:pStyle w:val="normal0"/>
      </w:pPr>
    </w:p>
    <w:p w:rsidR="00576384" w:rsidRDefault="00576384">
      <w:pPr>
        <w:pStyle w:val="normal0"/>
        <w:pBdr>
          <w:top w:val="nil"/>
          <w:left w:val="nil"/>
          <w:bottom w:val="nil"/>
          <w:right w:val="nil"/>
          <w:between w:val="nil"/>
        </w:pBdr>
        <w:spacing w:after="0" w:line="240" w:lineRule="auto"/>
        <w:rPr>
          <w:b/>
          <w:color w:val="000000"/>
          <w:sz w:val="32"/>
          <w:szCs w:val="32"/>
        </w:rPr>
      </w:pPr>
    </w:p>
    <w:p w:rsidR="00576384" w:rsidRDefault="00576384">
      <w:pPr>
        <w:pStyle w:val="normal0"/>
        <w:pBdr>
          <w:top w:val="nil"/>
          <w:left w:val="nil"/>
          <w:bottom w:val="nil"/>
          <w:right w:val="nil"/>
          <w:between w:val="nil"/>
        </w:pBdr>
        <w:spacing w:after="0" w:line="240" w:lineRule="auto"/>
        <w:rPr>
          <w:b/>
          <w:color w:val="000000"/>
          <w:sz w:val="32"/>
          <w:szCs w:val="32"/>
        </w:rPr>
      </w:pPr>
    </w:p>
    <w:p w:rsidR="004B7D77" w:rsidRDefault="0009058B">
      <w:pPr>
        <w:pStyle w:val="normal0"/>
        <w:pBdr>
          <w:top w:val="nil"/>
          <w:left w:val="nil"/>
          <w:bottom w:val="nil"/>
          <w:right w:val="nil"/>
          <w:between w:val="nil"/>
        </w:pBdr>
        <w:spacing w:after="0" w:line="240" w:lineRule="auto"/>
        <w:rPr>
          <w:b/>
          <w:color w:val="000000"/>
          <w:sz w:val="32"/>
          <w:szCs w:val="32"/>
        </w:rPr>
      </w:pPr>
      <w:r>
        <w:rPr>
          <w:b/>
          <w:color w:val="000000"/>
          <w:sz w:val="32"/>
          <w:szCs w:val="32"/>
        </w:rPr>
        <w:t xml:space="preserve">Upptaktsträffar för föräldrar </w:t>
      </w:r>
    </w:p>
    <w:p w:rsidR="004B7D77" w:rsidRDefault="004B7D77">
      <w:pPr>
        <w:pStyle w:val="Rubrik4"/>
        <w:shd w:val="clear" w:color="auto" w:fill="FFFFFF"/>
        <w:rPr>
          <w:i w:val="0"/>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Varje lags tränare i föreningen bjuder själva in alla föräldrar till en upptaktsträff vid starten av varje säsong. Då informerar ledare säsongsupplägg och lagets organisation. Det ges också information om regler, seriespel samt nyheter av allmänna slag.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Information ges också om föreningens föräldrapolicy. En lapp med kontaktuppgifter delas ut till alla föräldrar. </w:t>
      </w:r>
    </w:p>
    <w:p w:rsidR="004B7D77" w:rsidRDefault="004B7D77">
      <w:pPr>
        <w:pStyle w:val="normal0"/>
        <w:pBdr>
          <w:top w:val="nil"/>
          <w:left w:val="nil"/>
          <w:bottom w:val="nil"/>
          <w:right w:val="nil"/>
          <w:between w:val="nil"/>
        </w:pBdr>
        <w:spacing w:after="0" w:line="240" w:lineRule="auto"/>
        <w:rPr>
          <w:b/>
          <w:color w:val="000000"/>
          <w:sz w:val="32"/>
          <w:szCs w:val="32"/>
        </w:rPr>
      </w:pPr>
    </w:p>
    <w:p w:rsidR="004B7D77" w:rsidRDefault="0009058B">
      <w:pPr>
        <w:pStyle w:val="normal0"/>
        <w:pBdr>
          <w:top w:val="nil"/>
          <w:left w:val="nil"/>
          <w:bottom w:val="nil"/>
          <w:right w:val="nil"/>
          <w:between w:val="nil"/>
        </w:pBdr>
        <w:spacing w:after="0" w:line="240" w:lineRule="auto"/>
        <w:rPr>
          <w:b/>
          <w:color w:val="000000"/>
          <w:sz w:val="32"/>
          <w:szCs w:val="32"/>
        </w:rPr>
      </w:pPr>
      <w:r>
        <w:rPr>
          <w:b/>
          <w:color w:val="000000"/>
          <w:sz w:val="32"/>
          <w:szCs w:val="32"/>
        </w:rPr>
        <w:t>Planbokning och trivselregler. Gräsplan</w:t>
      </w:r>
    </w:p>
    <w:p w:rsidR="004B7D77" w:rsidRDefault="004B7D77">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Träningstiderna fördelar vi gemensamt på ledarmöte före respektive säsongen drar igång.</w:t>
      </w:r>
    </w:p>
    <w:p w:rsidR="004B7D77" w:rsidRDefault="004B7D77">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Skriv in träningstider och matcher på väggschemat vid </w:t>
      </w:r>
      <w:r>
        <w:rPr>
          <w:rFonts w:ascii="Times New Roman" w:eastAsia="Times New Roman" w:hAnsi="Times New Roman" w:cs="Times New Roman"/>
          <w:i/>
          <w:color w:val="000000"/>
          <w:sz w:val="24"/>
          <w:szCs w:val="24"/>
        </w:rPr>
        <w:t xml:space="preserve">omklädningsrummen. </w:t>
      </w:r>
    </w:p>
    <w:p w:rsidR="004B7D77" w:rsidRDefault="004B7D77">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Planera endast en match åt gången på Trimavallen. </w:t>
      </w:r>
    </w:p>
    <w:p w:rsidR="004B7D77" w:rsidRDefault="004B7D77">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Match går före träning. Tillträde till planen en halvtimme före matchstart.</w:t>
      </w:r>
    </w:p>
    <w:p w:rsidR="004B7D77" w:rsidRDefault="004B7D77">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Lägg matcher så att det finns omklädningsrum</w:t>
      </w:r>
      <w:r>
        <w:rPr>
          <w:rFonts w:ascii="Times New Roman" w:eastAsia="Times New Roman" w:hAnsi="Times New Roman" w:cs="Times New Roman"/>
          <w:color w:val="000000"/>
          <w:sz w:val="24"/>
          <w:szCs w:val="24"/>
        </w:rPr>
        <w:t xml:space="preserve"> till alla lagen om det spelas flera matcher samma dag. </w:t>
      </w:r>
    </w:p>
    <w:p w:rsidR="004B7D77" w:rsidRDefault="004B7D77">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Meddela lag som har träningstid om ni lägger in en match.</w:t>
      </w:r>
    </w:p>
    <w:p w:rsidR="004B7D77" w:rsidRDefault="004B7D77">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Om möjligt träna med målen på annan plats än där de står på matcher. Flytta målen från straffområdena efter träning. Detta för att mins</w:t>
      </w:r>
      <w:r>
        <w:rPr>
          <w:rFonts w:ascii="Times New Roman" w:eastAsia="Times New Roman" w:hAnsi="Times New Roman" w:cs="Times New Roman"/>
          <w:color w:val="000000"/>
          <w:sz w:val="24"/>
          <w:szCs w:val="24"/>
        </w:rPr>
        <w:t xml:space="preserve">ka slitaget på straffområdena. </w:t>
      </w:r>
    </w:p>
    <w:p w:rsidR="004B7D77" w:rsidRDefault="004B7D77">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Är planen vattensjuk eller riskerar att ta skada av annan anledning, träna på annan plan.</w:t>
      </w:r>
    </w:p>
    <w:p w:rsidR="004B7D77" w:rsidRDefault="004B7D77">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Lägg tillbaka tuvor och trampa till dom efter match och träning.</w:t>
      </w:r>
    </w:p>
    <w:p w:rsidR="004B7D77" w:rsidRDefault="004B7D77">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Använd spelaringången </w:t>
      </w:r>
    </w:p>
    <w:p w:rsidR="004B7D77" w:rsidRDefault="004B7D77">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Gör rent fotbollsskorna utomhus.</w:t>
      </w:r>
    </w:p>
    <w:p w:rsidR="004B7D77" w:rsidRDefault="004B7D77">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32"/>
          <w:szCs w:val="32"/>
        </w:rPr>
        <w:t xml:space="preserve">Planbokning och trivselregler. </w:t>
      </w:r>
      <w:r>
        <w:rPr>
          <w:rFonts w:ascii="Times New Roman" w:eastAsia="Times New Roman" w:hAnsi="Times New Roman" w:cs="Times New Roman"/>
          <w:b/>
          <w:color w:val="000000"/>
          <w:sz w:val="32"/>
          <w:szCs w:val="32"/>
          <w:u w:val="single"/>
        </w:rPr>
        <w:t>Konstgräsplan</w:t>
      </w:r>
      <w:r>
        <w:rPr>
          <w:rFonts w:ascii="Times New Roman" w:eastAsia="Times New Roman" w:hAnsi="Times New Roman" w:cs="Times New Roman"/>
          <w:color w:val="000000"/>
          <w:sz w:val="24"/>
          <w:szCs w:val="24"/>
        </w:rPr>
        <w:t xml:space="preserve"> </w:t>
      </w:r>
    </w:p>
    <w:p w:rsidR="004B7D77" w:rsidRDefault="004B7D77">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widowControl w:val="0"/>
        <w:numPr>
          <w:ilvl w:val="0"/>
          <w:numId w:val="4"/>
        </w:numPr>
        <w:pBdr>
          <w:top w:val="nil"/>
          <w:left w:val="nil"/>
          <w:bottom w:val="nil"/>
          <w:right w:val="nil"/>
          <w:between w:val="nil"/>
        </w:pBdr>
        <w:spacing w:after="0" w:line="240" w:lineRule="auto"/>
      </w:pPr>
      <w:r>
        <w:rPr>
          <w:rFonts w:ascii="Times New Roman" w:eastAsia="Times New Roman" w:hAnsi="Times New Roman" w:cs="Times New Roman"/>
          <w:color w:val="000000"/>
          <w:sz w:val="24"/>
          <w:szCs w:val="24"/>
        </w:rPr>
        <w:t>Planen bokas på Boka.se</w:t>
      </w:r>
    </w:p>
    <w:p w:rsidR="004B7D77" w:rsidRDefault="0009058B">
      <w:pPr>
        <w:pStyle w:val="normal0"/>
        <w:widowControl w:val="0"/>
        <w:numPr>
          <w:ilvl w:val="0"/>
          <w:numId w:val="4"/>
        </w:numPr>
        <w:pBdr>
          <w:top w:val="nil"/>
          <w:left w:val="nil"/>
          <w:bottom w:val="nil"/>
          <w:right w:val="nil"/>
          <w:between w:val="nil"/>
        </w:pBdr>
        <w:spacing w:after="0" w:line="240" w:lineRule="auto"/>
      </w:pPr>
      <w:r>
        <w:rPr>
          <w:rFonts w:ascii="Times New Roman" w:eastAsia="Times New Roman" w:hAnsi="Times New Roman" w:cs="Times New Roman"/>
          <w:color w:val="000000"/>
          <w:sz w:val="24"/>
          <w:szCs w:val="24"/>
        </w:rPr>
        <w:t xml:space="preserve">Träningsmatcher endast fredag, lördag och söndag. </w:t>
      </w:r>
    </w:p>
    <w:p w:rsidR="004B7D77" w:rsidRDefault="0009058B">
      <w:pPr>
        <w:pStyle w:val="normal0"/>
        <w:widowControl w:val="0"/>
        <w:numPr>
          <w:ilvl w:val="0"/>
          <w:numId w:val="4"/>
        </w:numPr>
        <w:pBdr>
          <w:top w:val="nil"/>
          <w:left w:val="nil"/>
          <w:bottom w:val="nil"/>
          <w:right w:val="nil"/>
          <w:between w:val="nil"/>
        </w:pBdr>
        <w:spacing w:after="0" w:line="240" w:lineRule="auto"/>
      </w:pPr>
      <w:r>
        <w:rPr>
          <w:rFonts w:ascii="Times New Roman" w:eastAsia="Times New Roman" w:hAnsi="Times New Roman" w:cs="Times New Roman"/>
          <w:color w:val="000000"/>
          <w:sz w:val="24"/>
          <w:szCs w:val="24"/>
        </w:rPr>
        <w:t xml:space="preserve">Följ regler som finns uppsatta på staketet. </w:t>
      </w:r>
    </w:p>
    <w:p w:rsidR="004B7D77" w:rsidRDefault="0009058B">
      <w:pPr>
        <w:pStyle w:val="normal0"/>
        <w:widowControl w:val="0"/>
        <w:numPr>
          <w:ilvl w:val="0"/>
          <w:numId w:val="4"/>
        </w:numPr>
        <w:pBdr>
          <w:top w:val="nil"/>
          <w:left w:val="nil"/>
          <w:bottom w:val="nil"/>
          <w:right w:val="nil"/>
          <w:between w:val="nil"/>
        </w:pBdr>
        <w:spacing w:after="0" w:line="240" w:lineRule="auto"/>
      </w:pPr>
      <w:r>
        <w:rPr>
          <w:rFonts w:ascii="Times New Roman" w:eastAsia="Times New Roman" w:hAnsi="Times New Roman" w:cs="Times New Roman"/>
          <w:color w:val="000000"/>
          <w:sz w:val="24"/>
          <w:szCs w:val="24"/>
        </w:rPr>
        <w:t>Ledarna har ett stort ansvar att se till att planen lämnas ren och städad och att spelarn</w:t>
      </w:r>
      <w:r>
        <w:rPr>
          <w:rFonts w:ascii="Times New Roman" w:eastAsia="Times New Roman" w:hAnsi="Times New Roman" w:cs="Times New Roman"/>
          <w:color w:val="000000"/>
          <w:sz w:val="24"/>
          <w:szCs w:val="24"/>
        </w:rPr>
        <w:t xml:space="preserve">a tömmer kläderna på granulat innan de lämnar planen. </w:t>
      </w:r>
    </w:p>
    <w:p w:rsidR="004B7D77" w:rsidRDefault="0009058B">
      <w:pPr>
        <w:pStyle w:val="normal0"/>
        <w:widowControl w:val="0"/>
        <w:numPr>
          <w:ilvl w:val="0"/>
          <w:numId w:val="4"/>
        </w:numPr>
        <w:pBdr>
          <w:top w:val="nil"/>
          <w:left w:val="nil"/>
          <w:bottom w:val="nil"/>
          <w:right w:val="nil"/>
          <w:between w:val="nil"/>
        </w:pBdr>
        <w:spacing w:after="0" w:line="240" w:lineRule="auto"/>
      </w:pPr>
      <w:r>
        <w:rPr>
          <w:rFonts w:ascii="Times New Roman" w:eastAsia="Times New Roman" w:hAnsi="Times New Roman" w:cs="Times New Roman"/>
          <w:color w:val="000000"/>
          <w:sz w:val="24"/>
          <w:szCs w:val="24"/>
        </w:rPr>
        <w:t>Planen är fri att användas för spontanidrott då den inte är bokad. Vi vill dock att de som använder den regelbundet är minst stödmedlemmar i Bergsjö IF.</w:t>
      </w:r>
    </w:p>
    <w:p w:rsidR="004B7D77" w:rsidRDefault="0009058B">
      <w:pPr>
        <w:pStyle w:val="normal0"/>
        <w:widowControl w:val="0"/>
        <w:numPr>
          <w:ilvl w:val="0"/>
          <w:numId w:val="4"/>
        </w:numPr>
        <w:pBdr>
          <w:top w:val="nil"/>
          <w:left w:val="nil"/>
          <w:bottom w:val="nil"/>
          <w:right w:val="nil"/>
          <w:between w:val="nil"/>
        </w:pBdr>
        <w:spacing w:after="0" w:line="240" w:lineRule="auto"/>
      </w:pPr>
      <w:r>
        <w:rPr>
          <w:rFonts w:ascii="Times New Roman" w:eastAsia="Times New Roman" w:hAnsi="Times New Roman" w:cs="Times New Roman"/>
          <w:color w:val="000000"/>
          <w:sz w:val="24"/>
          <w:szCs w:val="24"/>
        </w:rPr>
        <w:t>Planen sköts av vaktmästare eller andra utbildad</w:t>
      </w:r>
      <w:r>
        <w:rPr>
          <w:rFonts w:ascii="Times New Roman" w:eastAsia="Times New Roman" w:hAnsi="Times New Roman" w:cs="Times New Roman"/>
          <w:color w:val="000000"/>
          <w:sz w:val="24"/>
          <w:szCs w:val="24"/>
        </w:rPr>
        <w:t xml:space="preserve">e personer. Borstas den fel kan det göra att stråna lägger sig ner. </w:t>
      </w:r>
    </w:p>
    <w:p w:rsidR="004B7D77" w:rsidRDefault="004B7D77">
      <w:pPr>
        <w:pStyle w:val="normal0"/>
        <w:widowControl w:val="0"/>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4B7D77" w:rsidRDefault="004B7D77">
      <w:pPr>
        <w:pStyle w:val="normal0"/>
        <w:pBdr>
          <w:top w:val="nil"/>
          <w:left w:val="nil"/>
          <w:bottom w:val="nil"/>
          <w:right w:val="nil"/>
          <w:between w:val="nil"/>
        </w:pBdr>
        <w:spacing w:after="0" w:line="240" w:lineRule="auto"/>
        <w:rPr>
          <w:b/>
          <w:color w:val="000000"/>
          <w:sz w:val="32"/>
          <w:szCs w:val="32"/>
        </w:rPr>
      </w:pPr>
    </w:p>
    <w:p w:rsidR="004B7D77" w:rsidRDefault="004B7D77">
      <w:pPr>
        <w:pStyle w:val="normal0"/>
        <w:pBdr>
          <w:top w:val="nil"/>
          <w:left w:val="nil"/>
          <w:bottom w:val="nil"/>
          <w:right w:val="nil"/>
          <w:between w:val="nil"/>
        </w:pBdr>
        <w:spacing w:after="0" w:line="240" w:lineRule="auto"/>
        <w:rPr>
          <w:b/>
          <w:color w:val="000000"/>
          <w:sz w:val="32"/>
          <w:szCs w:val="32"/>
        </w:rPr>
      </w:pPr>
    </w:p>
    <w:p w:rsidR="004B7D77" w:rsidRDefault="004B7D77">
      <w:pPr>
        <w:pStyle w:val="normal0"/>
        <w:pBdr>
          <w:top w:val="nil"/>
          <w:left w:val="nil"/>
          <w:bottom w:val="nil"/>
          <w:right w:val="nil"/>
          <w:between w:val="nil"/>
        </w:pBdr>
        <w:spacing w:after="0" w:line="240" w:lineRule="auto"/>
        <w:rPr>
          <w:b/>
          <w:color w:val="000000"/>
          <w:sz w:val="32"/>
          <w:szCs w:val="32"/>
        </w:rPr>
      </w:pPr>
    </w:p>
    <w:p w:rsidR="004B7D77" w:rsidRDefault="004B7D77">
      <w:pPr>
        <w:pStyle w:val="normal0"/>
        <w:pBdr>
          <w:top w:val="nil"/>
          <w:left w:val="nil"/>
          <w:bottom w:val="nil"/>
          <w:right w:val="nil"/>
          <w:between w:val="nil"/>
        </w:pBdr>
        <w:spacing w:after="0" w:line="240" w:lineRule="auto"/>
        <w:rPr>
          <w:b/>
          <w:color w:val="000000"/>
          <w:sz w:val="32"/>
          <w:szCs w:val="32"/>
        </w:rPr>
      </w:pPr>
    </w:p>
    <w:p w:rsidR="004B7D77" w:rsidRDefault="004B7D77">
      <w:pPr>
        <w:pStyle w:val="normal0"/>
        <w:pBdr>
          <w:top w:val="nil"/>
          <w:left w:val="nil"/>
          <w:bottom w:val="nil"/>
          <w:right w:val="nil"/>
          <w:between w:val="nil"/>
        </w:pBdr>
        <w:spacing w:after="0" w:line="240" w:lineRule="auto"/>
        <w:rPr>
          <w:b/>
          <w:color w:val="000000"/>
          <w:sz w:val="32"/>
          <w:szCs w:val="32"/>
        </w:rPr>
      </w:pPr>
    </w:p>
    <w:p w:rsidR="00576384" w:rsidRDefault="00576384">
      <w:pPr>
        <w:pStyle w:val="normal0"/>
        <w:pBdr>
          <w:top w:val="nil"/>
          <w:left w:val="nil"/>
          <w:bottom w:val="nil"/>
          <w:right w:val="nil"/>
          <w:between w:val="nil"/>
        </w:pBdr>
        <w:spacing w:after="0" w:line="240" w:lineRule="auto"/>
        <w:rPr>
          <w:b/>
          <w:color w:val="000000"/>
          <w:sz w:val="32"/>
          <w:szCs w:val="32"/>
        </w:rPr>
      </w:pPr>
      <w:bookmarkStart w:id="0" w:name="_gjdgxs" w:colFirst="0" w:colLast="0"/>
      <w:bookmarkEnd w:id="0"/>
    </w:p>
    <w:p w:rsidR="00576384" w:rsidRDefault="00576384">
      <w:pPr>
        <w:pStyle w:val="normal0"/>
        <w:pBdr>
          <w:top w:val="nil"/>
          <w:left w:val="nil"/>
          <w:bottom w:val="nil"/>
          <w:right w:val="nil"/>
          <w:between w:val="nil"/>
        </w:pBdr>
        <w:spacing w:after="0" w:line="240" w:lineRule="auto"/>
        <w:rPr>
          <w:b/>
          <w:color w:val="000000"/>
          <w:sz w:val="32"/>
          <w:szCs w:val="32"/>
        </w:rPr>
      </w:pPr>
    </w:p>
    <w:p w:rsidR="004B7D77" w:rsidRDefault="0009058B">
      <w:pPr>
        <w:pStyle w:val="normal0"/>
        <w:pBdr>
          <w:top w:val="nil"/>
          <w:left w:val="nil"/>
          <w:bottom w:val="nil"/>
          <w:right w:val="nil"/>
          <w:between w:val="nil"/>
        </w:pBdr>
        <w:spacing w:after="0" w:line="240" w:lineRule="auto"/>
        <w:rPr>
          <w:b/>
          <w:color w:val="000000"/>
          <w:sz w:val="32"/>
          <w:szCs w:val="32"/>
        </w:rPr>
      </w:pPr>
      <w:r>
        <w:rPr>
          <w:b/>
          <w:color w:val="000000"/>
          <w:sz w:val="32"/>
          <w:szCs w:val="32"/>
        </w:rPr>
        <w:t>Nycklar</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Nycklar kan kvitteras ut på kansliet. Under lågsäsong kontakta styrelsen.</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dagsläget finns det två olika nycklar. En till kansliet och arkivet och en till </w:t>
      </w:r>
      <w:proofErr w:type="gramStart"/>
      <w:r>
        <w:rPr>
          <w:rFonts w:ascii="Times New Roman" w:eastAsia="Times New Roman" w:hAnsi="Times New Roman" w:cs="Times New Roman"/>
          <w:color w:val="000000"/>
          <w:sz w:val="24"/>
          <w:szCs w:val="24"/>
        </w:rPr>
        <w:t>entrén ,</w:t>
      </w:r>
      <w:proofErr w:type="gramEnd"/>
      <w:r>
        <w:rPr>
          <w:rFonts w:ascii="Times New Roman" w:eastAsia="Times New Roman" w:hAnsi="Times New Roman" w:cs="Times New Roman"/>
          <w:color w:val="000000"/>
          <w:sz w:val="24"/>
          <w:szCs w:val="24"/>
        </w:rPr>
        <w:t xml:space="preserve"> spelarkorridoren och omklädningsrummen.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b/>
          <w:color w:val="000000"/>
          <w:sz w:val="32"/>
          <w:szCs w:val="32"/>
        </w:rPr>
      </w:pPr>
      <w:r>
        <w:rPr>
          <w:b/>
          <w:color w:val="000000"/>
          <w:sz w:val="32"/>
          <w:szCs w:val="32"/>
        </w:rPr>
        <w:t>Användning av klubblokalen</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Klubblokalen är fri att användas till lagaktiviteter (möten, matchgenomgångar osv.).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w:t>
      </w:r>
      <w:r>
        <w:rPr>
          <w:rFonts w:ascii="Times New Roman" w:eastAsia="Times New Roman" w:hAnsi="Times New Roman" w:cs="Times New Roman"/>
          <w:color w:val="000000"/>
          <w:sz w:val="24"/>
          <w:szCs w:val="24"/>
        </w:rPr>
        <w:t xml:space="preserve">manträdesrummet bokas på schemat utanför dörren.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Övriga lokaler (omklädningsrum, kök osv.) kan används när verksamheten tillåter.</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mån av lediga tider kan medlemmar hyra lokalen privat för 100 kr.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Icke medlemmar hyr lokalen för 300 kr.</w:t>
      </w:r>
    </w:p>
    <w:p w:rsidR="004B7D77" w:rsidRDefault="004B7D77">
      <w:pPr>
        <w:pStyle w:val="normal0"/>
        <w:pBdr>
          <w:top w:val="nil"/>
          <w:left w:val="nil"/>
          <w:bottom w:val="nil"/>
          <w:right w:val="nil"/>
          <w:between w:val="nil"/>
        </w:pBdr>
        <w:spacing w:after="0" w:line="240" w:lineRule="auto"/>
        <w:ind w:left="1304" w:firstLine="1304"/>
        <w:rPr>
          <w:rFonts w:ascii="Times New Roman" w:eastAsia="Times New Roman" w:hAnsi="Times New Roman" w:cs="Times New Roman"/>
          <w:b/>
          <w:color w:val="000000"/>
          <w:sz w:val="28"/>
          <w:szCs w:val="28"/>
        </w:rPr>
      </w:pPr>
    </w:p>
    <w:p w:rsidR="004B7D77" w:rsidRDefault="0009058B">
      <w:pPr>
        <w:pStyle w:val="normal0"/>
        <w:pBdr>
          <w:top w:val="nil"/>
          <w:left w:val="nil"/>
          <w:bottom w:val="nil"/>
          <w:right w:val="nil"/>
          <w:between w:val="nil"/>
        </w:pBdr>
        <w:spacing w:after="0" w:line="240" w:lineRule="auto"/>
        <w:rPr>
          <w:b/>
          <w:color w:val="000000"/>
          <w:sz w:val="32"/>
          <w:szCs w:val="32"/>
        </w:rPr>
      </w:pPr>
      <w:r>
        <w:rPr>
          <w:b/>
          <w:color w:val="000000"/>
          <w:sz w:val="32"/>
          <w:szCs w:val="32"/>
        </w:rPr>
        <w:t>Material och utrustning</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Klubben tillhandahåller träningsutrustning till lagen. Det förvaras på Trimavallen och hämtas där innan träningen och lämnas tillbaka efter träningen så att alla lag har tillgång till det.</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Klubben tillhandahåller även matchk</w:t>
      </w:r>
      <w:r>
        <w:rPr>
          <w:rFonts w:ascii="Times New Roman" w:eastAsia="Times New Roman" w:hAnsi="Times New Roman" w:cs="Times New Roman"/>
          <w:color w:val="000000"/>
          <w:sz w:val="24"/>
          <w:szCs w:val="24"/>
        </w:rPr>
        <w:t>läder. Innan matchsäsongen drar igång meddelar ni ansvarig hur många matchställ som laget behöver. Dessa ansvarar sedan varje lag för under säsongen.</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När säsongen är slut lämnas samma antal ställ in, rentvättade. Lagen får en sjukvårdsväska.</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Varje lag</w:t>
      </w:r>
      <w:r>
        <w:rPr>
          <w:rFonts w:ascii="Times New Roman" w:eastAsia="Times New Roman" w:hAnsi="Times New Roman" w:cs="Times New Roman"/>
          <w:color w:val="000000"/>
          <w:sz w:val="24"/>
          <w:szCs w:val="24"/>
        </w:rPr>
        <w:t xml:space="preserve"> har varsitt låsbart skåp i ”bollrummet”.</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b/>
          <w:color w:val="000000"/>
          <w:sz w:val="32"/>
          <w:szCs w:val="32"/>
        </w:rPr>
      </w:pPr>
      <w:r>
        <w:rPr>
          <w:b/>
          <w:color w:val="000000"/>
          <w:sz w:val="32"/>
          <w:szCs w:val="32"/>
        </w:rPr>
        <w:t>Lotterier och bilbingo</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Målkronan och matchlotter är upp till varje lag att anordna.</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kan stödja klubben genom Gräsroten och Bingolotto (prenumeration) genom att ange Bergsjö IF som den klubb man vill stödja.</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Varje onsdag, maj-augusti, anordnar bingosektionen bilbingo på Hundskinnet, som är en stor del av föreningens inkomst. För att detta ska gå att genomföra behövs det att många ställer upp och arbetar under dessa kvällar, kontrollanter och lottförsäljning</w:t>
      </w:r>
      <w:r>
        <w:rPr>
          <w:rFonts w:ascii="Times New Roman" w:eastAsia="Times New Roman" w:hAnsi="Times New Roman" w:cs="Times New Roman"/>
          <w:color w:val="000000"/>
          <w:sz w:val="24"/>
          <w:szCs w:val="24"/>
        </w:rPr>
        <w:t>. Här ska seniorlagen hjälpa till. Ungdomslagen har hand om kiosken och korvförsäljningen och springer med vinster dessa kvällar.</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4B7D77" w:rsidRDefault="0009058B">
      <w:pPr>
        <w:pStyle w:val="normal0"/>
        <w:pBdr>
          <w:top w:val="nil"/>
          <w:left w:val="nil"/>
          <w:bottom w:val="nil"/>
          <w:right w:val="nil"/>
          <w:between w:val="nil"/>
        </w:pBdr>
        <w:spacing w:after="0" w:line="240" w:lineRule="auto"/>
        <w:rPr>
          <w:b/>
          <w:color w:val="000000"/>
          <w:sz w:val="32"/>
          <w:szCs w:val="32"/>
        </w:rPr>
      </w:pPr>
      <w:r>
        <w:rPr>
          <w:b/>
          <w:color w:val="000000"/>
          <w:sz w:val="32"/>
          <w:szCs w:val="32"/>
        </w:rPr>
        <w:t>FOGIS</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Fotbollens Gemensamma Informationssystem (FOGIS) är SvFF:s tävlingsadministrativa system.</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9058B"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Inom SvFF används det tävlingsadministrativa systemet FOGIS för både junior- och seniorverksamhet. Det är ett system för hantering av tävlingar och innefattar allt från </w:t>
      </w:r>
    </w:p>
    <w:p w:rsidR="0009058B"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9058B"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9058B"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planering, anmälan, serieindelning till resultat. Det kan även hantera ärenden så som</w:t>
      </w:r>
      <w:r>
        <w:rPr>
          <w:rFonts w:ascii="Times New Roman" w:eastAsia="Times New Roman" w:hAnsi="Times New Roman" w:cs="Times New Roman"/>
          <w:color w:val="000000"/>
          <w:sz w:val="24"/>
          <w:szCs w:val="24"/>
        </w:rPr>
        <w:t xml:space="preserve"> licenser, varningar och bestraffningar. Förbund, distriktsförbund och föreningar använder samma system, men gör det på olika sätt och har olika behörigheter. Genom att alla parter arbetar direkt i FOGIS kan mycket pappersarbete undvikas genom att till exe</w:t>
      </w:r>
      <w:r>
        <w:rPr>
          <w:rFonts w:ascii="Times New Roman" w:eastAsia="Times New Roman" w:hAnsi="Times New Roman" w:cs="Times New Roman"/>
          <w:color w:val="000000"/>
          <w:sz w:val="24"/>
          <w:szCs w:val="24"/>
        </w:rPr>
        <w:t>mpel föreningar anmäler sig direkt i systemet. Under en säsong är systemet mycket effektivt för att hantera matchändringar och resultat. Sms används för registrering av resultat som finns på hemsidan bara minuter efter att det har skickats in.</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FOGIS är </w:t>
      </w:r>
      <w:r>
        <w:rPr>
          <w:rFonts w:ascii="Times New Roman" w:eastAsia="Times New Roman" w:hAnsi="Times New Roman" w:cs="Times New Roman"/>
          <w:color w:val="000000"/>
          <w:sz w:val="24"/>
          <w:szCs w:val="24"/>
        </w:rPr>
        <w:t xml:space="preserve">ett komplett system för kommunikation mellan alla parter inom svensk fotboll. Systemet är helt webbaserat där förbund, distrikt och föreningar kan hantera alla tävlingsärenden och även till viss del ärenden som utbildning.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 finns många funktioner so</w:t>
      </w:r>
      <w:r>
        <w:rPr>
          <w:rFonts w:ascii="Times New Roman" w:eastAsia="Times New Roman" w:hAnsi="Times New Roman" w:cs="Times New Roman"/>
          <w:color w:val="000000"/>
          <w:sz w:val="24"/>
          <w:szCs w:val="24"/>
        </w:rPr>
        <w:t>m bidrar till snabb och effektiv kommunikation. Om du till exempel gör en matchändring får du en dialogruta med förfrågan om du vill att information om ändringen ska skickas ut till berörda parter via e-post.</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Spelarövergångar är också betydligt smidigare a</w:t>
      </w:r>
      <w:r>
        <w:rPr>
          <w:rFonts w:ascii="Times New Roman" w:eastAsia="Times New Roman" w:hAnsi="Times New Roman" w:cs="Times New Roman"/>
          <w:color w:val="000000"/>
          <w:sz w:val="24"/>
          <w:szCs w:val="24"/>
        </w:rPr>
        <w:t>tt göra i FOGIS jämfört med innan.</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Ledare för ungdoms- och seniorlag i Bergsjö IF ska ha tillgång till FOGIS.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Inloggningsuppgifter dit fås av föreningsadministratören.</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b/>
          <w:color w:val="000000"/>
          <w:sz w:val="32"/>
          <w:szCs w:val="32"/>
        </w:rPr>
      </w:pPr>
      <w:r>
        <w:rPr>
          <w:b/>
          <w:color w:val="000000"/>
          <w:sz w:val="32"/>
          <w:szCs w:val="32"/>
        </w:rPr>
        <w:t xml:space="preserve">Lokalt aktivitetsstöd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söker statligt och kommunalt lokalt aktivitetsstöd</w:t>
      </w:r>
      <w:r>
        <w:rPr>
          <w:rFonts w:ascii="Times New Roman" w:eastAsia="Times New Roman" w:hAnsi="Times New Roman" w:cs="Times New Roman"/>
          <w:color w:val="000000"/>
          <w:sz w:val="24"/>
          <w:szCs w:val="24"/>
        </w:rPr>
        <w:t>. Det är en stor intäkt för föreningen och det är viktigt att det sköts korrekt.</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Lokalt aktivitetsstöd söks en gång i halvåret. Närvaroregistrering för träning, matcher och andra lagaktiviteter görs i laget.se. När det görs kan statistiken till ansökan </w:t>
      </w:r>
      <w:r>
        <w:rPr>
          <w:rFonts w:ascii="Times New Roman" w:eastAsia="Times New Roman" w:hAnsi="Times New Roman" w:cs="Times New Roman"/>
          <w:color w:val="000000"/>
          <w:sz w:val="24"/>
          <w:szCs w:val="24"/>
        </w:rPr>
        <w:t>lätt tas ut för ansökan. Inloggning och information hur registreringen görs ges av klubbens administratör.</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Sammanfattning av LOK bestämmelserna (Riksidrottsförbundets):</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Ideell förening som är medlem i ett specialidrottsförbund (SF) anslutet till RF har rätt att erhålla LOK-stöd. LOK-stöd utgår för idrottslig verksamhet som föreningen bedriver och ansvarar för och med utgångspunkt från idrottsrörelsens verksamhetsidé, vi</w:t>
      </w:r>
      <w:r>
        <w:rPr>
          <w:rFonts w:ascii="Times New Roman" w:eastAsia="Times New Roman" w:hAnsi="Times New Roman" w:cs="Times New Roman"/>
          <w:color w:val="000000"/>
          <w:sz w:val="24"/>
          <w:szCs w:val="24"/>
        </w:rPr>
        <w:t xml:space="preserve">sion och värdegrund.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gruppaktivitet ska pågå i minst 60 minuter, ledas av minst en ledare utsedd av föreningen och bestå av minst tre och högst 30 övriga deltagare. Gruppaktiviteten ska innehålla en gemensam samling och avslutning. Ledaren ska ha fy</w:t>
      </w:r>
      <w:r>
        <w:rPr>
          <w:rFonts w:ascii="Times New Roman" w:eastAsia="Times New Roman" w:hAnsi="Times New Roman" w:cs="Times New Roman"/>
          <w:color w:val="000000"/>
          <w:sz w:val="24"/>
          <w:szCs w:val="24"/>
        </w:rPr>
        <w:t xml:space="preserve">llt 13 år och vara medlem i en förening inom RF. Ledaren får inte vara ansvarig för flera gruppaktiviteter samtidigt.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Förening har rätt till LOK-stöd i form av ledarstöd och deltagarstöd. När aktiviteten leds av en ledare erhåller föreningen ett ledars</w:t>
      </w:r>
      <w:r>
        <w:rPr>
          <w:rFonts w:ascii="Times New Roman" w:eastAsia="Times New Roman" w:hAnsi="Times New Roman" w:cs="Times New Roman"/>
          <w:color w:val="000000"/>
          <w:sz w:val="24"/>
          <w:szCs w:val="24"/>
        </w:rPr>
        <w:t>töd om 24 kr/gruppaktivitet. När aktiviteten leds av två eller flera ledare, och föreningen närvaroregistrerar aktiviteten i idrottens verksamhetsredovisningssystem, erhåller föreningen ytterligare ett ledarstöd om 6 kr/gruppaktivitet.</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9058B"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9058B"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9058B"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9058B"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Deltagarstöd utgå</w:t>
      </w:r>
      <w:r>
        <w:rPr>
          <w:rFonts w:ascii="Times New Roman" w:eastAsia="Times New Roman" w:hAnsi="Times New Roman" w:cs="Times New Roman"/>
          <w:color w:val="000000"/>
          <w:sz w:val="24"/>
          <w:szCs w:val="24"/>
        </w:rPr>
        <w:t>r för deltagare som under det kalenderår aktiviteten genomförs fyller lägst 7 år och högst 25 år. För ledare utgår inte deltagarstöd. För deltagare med funktionsnedsättning finns ingen övre åldersgräns. Deltagare ska vara medlem i den förening som bedriver</w:t>
      </w:r>
      <w:r>
        <w:rPr>
          <w:rFonts w:ascii="Times New Roman" w:eastAsia="Times New Roman" w:hAnsi="Times New Roman" w:cs="Times New Roman"/>
          <w:color w:val="000000"/>
          <w:sz w:val="24"/>
          <w:szCs w:val="24"/>
        </w:rPr>
        <w:t xml:space="preserve"> gruppaktiviteten. Undantag härifrån gäller för av föreningen i begränsad omfattning genomförd aktivitet i rekryteringssyfte. För varje deltagare utgår ett deltagarstöd om 8 kr/deltagare. Deltagare får endast ingå i en gruppaktivitet per SF-idrott och veck</w:t>
      </w:r>
      <w:r>
        <w:rPr>
          <w:rFonts w:ascii="Times New Roman" w:eastAsia="Times New Roman" w:hAnsi="Times New Roman" w:cs="Times New Roman"/>
          <w:color w:val="000000"/>
          <w:sz w:val="24"/>
          <w:szCs w:val="24"/>
        </w:rPr>
        <w:t xml:space="preserve">odag. Förenings ansökan om LOK-stöd görs via idrottens verksamhetsredovisningssystem.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Varje kalenderår omfattar två redovisningsperioder; 1 januari–30 juni med sista ansökningsdag den 25 augusti samt 1 juli–31 december med sista ansökningsdag den 25 fe</w:t>
      </w:r>
      <w:r>
        <w:rPr>
          <w:rFonts w:ascii="Times New Roman" w:eastAsia="Times New Roman" w:hAnsi="Times New Roman" w:cs="Times New Roman"/>
          <w:color w:val="000000"/>
          <w:sz w:val="24"/>
          <w:szCs w:val="24"/>
        </w:rPr>
        <w:t xml:space="preserve">bruari. Ansökan ska göras av en av föreningsstyrelsen utsedd person.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Förening är skyldig att löpande upprätta redovisning av föreningens gruppaktiviteter med uppgift om föreningens namn, SF-idrott, aktivitet, plats, datum, tid samt deltagarnas och ledar</w:t>
      </w:r>
      <w:r>
        <w:rPr>
          <w:rFonts w:ascii="Times New Roman" w:eastAsia="Times New Roman" w:hAnsi="Times New Roman" w:cs="Times New Roman"/>
          <w:color w:val="000000"/>
          <w:sz w:val="24"/>
          <w:szCs w:val="24"/>
        </w:rPr>
        <w:t xml:space="preserve">nas namn, personnummer, kön, eventuell funktionsnedsättning och närvaro.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Redovisningen ska undertecknas eller signeras digitalt av ansvarig ledare. Redovisningen ska på begäran av RF kunna uppvisas i sin helhet.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 kommunala aktivitetsstödet följer samma regler men har andra belopp.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 information hittas på </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www.svenskidrott.se/Ekonomisktstod/LOK-stod</w:t>
      </w:r>
      <w:proofErr w:type="spellEnd"/>
      <w:r>
        <w:rPr>
          <w:rFonts w:ascii="Times New Roman" w:eastAsia="Times New Roman" w:hAnsi="Times New Roman" w:cs="Times New Roman"/>
          <w:color w:val="000000"/>
          <w:sz w:val="24"/>
          <w:szCs w:val="24"/>
        </w:rPr>
        <w:t xml:space="preserve">/ </w:t>
      </w:r>
    </w:p>
    <w:p w:rsidR="004B7D77" w:rsidRDefault="0009058B" w:rsidP="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7" w:history="1">
        <w:r w:rsidRPr="0006424A">
          <w:rPr>
            <w:rStyle w:val="Hyperlnk"/>
            <w:rFonts w:ascii="Times New Roman" w:eastAsia="Times New Roman" w:hAnsi="Times New Roman" w:cs="Times New Roman"/>
            <w:sz w:val="24"/>
            <w:szCs w:val="24"/>
          </w:rPr>
          <w:t>www.nordanstig.se</w:t>
        </w:r>
      </w:hyperlink>
    </w:p>
    <w:p w:rsidR="0009058B" w:rsidRPr="0009058B" w:rsidRDefault="0009058B" w:rsidP="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hd w:val="clear" w:color="auto" w:fill="FFFFFF"/>
        <w:spacing w:before="280" w:after="280" w:line="240" w:lineRule="auto"/>
        <w:rPr>
          <w:b/>
          <w:color w:val="000000"/>
          <w:sz w:val="32"/>
          <w:szCs w:val="32"/>
        </w:rPr>
      </w:pPr>
      <w:r>
        <w:rPr>
          <w:b/>
          <w:color w:val="000000"/>
          <w:sz w:val="32"/>
          <w:szCs w:val="32"/>
        </w:rPr>
        <w:t>Rese/trafiksäkerhetspolicy för Bergsjö IF</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Omfattning</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Denna trafiksäkerhetspolicy omfattar alla ledare, aktiva, föräldrar och andra som genomför transporter för vår förening</w:t>
      </w:r>
    </w:p>
    <w:p w:rsidR="004B7D77" w:rsidRDefault="004B7D77">
      <w:pPr>
        <w:pStyle w:val="normal0"/>
        <w:pBdr>
          <w:top w:val="nil"/>
          <w:left w:val="nil"/>
          <w:bottom w:val="nil"/>
          <w:right w:val="nil"/>
          <w:between w:val="nil"/>
        </w:pBdr>
        <w:spacing w:after="0" w:line="240" w:lineRule="auto"/>
        <w:rPr>
          <w:b/>
          <w:color w:val="000000"/>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Ansvar</w:t>
      </w: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Det övergripande ansvaret för att denna resepolicy följs vilar på styrelsen, samtidigt är det föraren som ansvarar för at</w:t>
      </w:r>
      <w:r>
        <w:rPr>
          <w:rFonts w:ascii="Times New Roman" w:eastAsia="Times New Roman" w:hAnsi="Times New Roman" w:cs="Times New Roman"/>
          <w:color w:val="000000"/>
          <w:sz w:val="24"/>
          <w:szCs w:val="24"/>
        </w:rPr>
        <w:t>t den enskilda resan sker enligt policyn.</w:t>
      </w:r>
    </w:p>
    <w:p w:rsidR="004B7D77" w:rsidRDefault="004B7D77">
      <w:pPr>
        <w:pStyle w:val="normal0"/>
        <w:pBdr>
          <w:top w:val="nil"/>
          <w:left w:val="nil"/>
          <w:bottom w:val="nil"/>
          <w:right w:val="nil"/>
          <w:between w:val="nil"/>
        </w:pBdr>
        <w:spacing w:after="0" w:line="240" w:lineRule="auto"/>
        <w:rPr>
          <w:b/>
          <w:color w:val="000000"/>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Förarkrav </w:t>
      </w: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Gällande trafikregler ska följas och särskilt viktigt är:</w:t>
      </w:r>
    </w:p>
    <w:p w:rsidR="004B7D77" w:rsidRDefault="0009058B">
      <w:pPr>
        <w:pStyle w:val="normal0"/>
        <w:numPr>
          <w:ilvl w:val="0"/>
          <w:numId w:val="6"/>
        </w:numPr>
        <w:shd w:val="clear" w:color="auto" w:fill="FFFFFF"/>
        <w:spacing w:before="280" w:after="0" w:line="240" w:lineRule="auto"/>
      </w:pPr>
      <w:r>
        <w:rPr>
          <w:rFonts w:ascii="Times New Roman" w:eastAsia="Times New Roman" w:hAnsi="Times New Roman" w:cs="Times New Roman"/>
          <w:sz w:val="24"/>
          <w:szCs w:val="24"/>
        </w:rPr>
        <w:t>Barn som är kortare än 140cm bör inte färdas som framsätespassagerare om platsen är försedd med krockkudde.</w:t>
      </w:r>
    </w:p>
    <w:p w:rsidR="004B7D77" w:rsidRDefault="0009058B">
      <w:pPr>
        <w:pStyle w:val="normal0"/>
        <w:numPr>
          <w:ilvl w:val="0"/>
          <w:numId w:val="6"/>
        </w:numPr>
        <w:shd w:val="clear" w:color="auto" w:fill="FFFFFF"/>
        <w:spacing w:after="0" w:line="240" w:lineRule="auto"/>
      </w:pPr>
      <w:r>
        <w:rPr>
          <w:rFonts w:ascii="Times New Roman" w:eastAsia="Times New Roman" w:hAnsi="Times New Roman" w:cs="Times New Roman"/>
          <w:sz w:val="24"/>
          <w:szCs w:val="24"/>
        </w:rPr>
        <w:t>Samtliga passagerare använder bilbälte.</w:t>
      </w:r>
    </w:p>
    <w:p w:rsidR="004B7D77" w:rsidRDefault="0009058B">
      <w:pPr>
        <w:pStyle w:val="normal0"/>
        <w:numPr>
          <w:ilvl w:val="0"/>
          <w:numId w:val="6"/>
        </w:numPr>
        <w:shd w:val="clear" w:color="auto" w:fill="FFFFFF"/>
        <w:spacing w:after="0" w:line="240" w:lineRule="auto"/>
      </w:pPr>
      <w:r>
        <w:rPr>
          <w:rFonts w:ascii="Times New Roman" w:eastAsia="Times New Roman" w:hAnsi="Times New Roman" w:cs="Times New Roman"/>
          <w:sz w:val="24"/>
          <w:szCs w:val="24"/>
        </w:rPr>
        <w:t>Gällande hastighetsbestämmelser ska alltid följas och hastigheten ska anpassas efter rådande omständigheter.</w:t>
      </w:r>
    </w:p>
    <w:p w:rsidR="004B7D77" w:rsidRDefault="0009058B">
      <w:pPr>
        <w:pStyle w:val="normal0"/>
        <w:numPr>
          <w:ilvl w:val="0"/>
          <w:numId w:val="6"/>
        </w:numPr>
        <w:shd w:val="clear" w:color="auto" w:fill="FFFFFF"/>
        <w:spacing w:after="0" w:line="240" w:lineRule="auto"/>
      </w:pPr>
      <w:r>
        <w:rPr>
          <w:rFonts w:ascii="Times New Roman" w:eastAsia="Times New Roman" w:hAnsi="Times New Roman" w:cs="Times New Roman"/>
          <w:sz w:val="24"/>
          <w:szCs w:val="24"/>
        </w:rPr>
        <w:t>Bilkuddar ska användas till barn upp till den ålder/längd som lagen kräver. (10-12 år)</w:t>
      </w:r>
    </w:p>
    <w:p w:rsidR="004B7D77" w:rsidRDefault="0009058B">
      <w:pPr>
        <w:pStyle w:val="normal0"/>
        <w:numPr>
          <w:ilvl w:val="0"/>
          <w:numId w:val="6"/>
        </w:numPr>
        <w:shd w:val="clear" w:color="auto" w:fill="FFFFFF"/>
        <w:spacing w:after="0" w:line="240" w:lineRule="auto"/>
      </w:pPr>
      <w:r>
        <w:rPr>
          <w:rFonts w:ascii="Times New Roman" w:eastAsia="Times New Roman" w:hAnsi="Times New Roman" w:cs="Times New Roman"/>
          <w:sz w:val="24"/>
          <w:szCs w:val="24"/>
        </w:rPr>
        <w:t>Total trafiknykterhet är ett krav. Avstå Alkohol kvällen före matchdag.</w:t>
      </w:r>
    </w:p>
    <w:p w:rsidR="004B7D77" w:rsidRDefault="0009058B">
      <w:pPr>
        <w:pStyle w:val="normal0"/>
        <w:numPr>
          <w:ilvl w:val="0"/>
          <w:numId w:val="6"/>
        </w:numPr>
        <w:shd w:val="clear" w:color="auto" w:fill="FFFFFF"/>
        <w:spacing w:after="0" w:line="240" w:lineRule="auto"/>
      </w:pPr>
      <w:r>
        <w:rPr>
          <w:rFonts w:ascii="Times New Roman" w:eastAsia="Times New Roman" w:hAnsi="Times New Roman" w:cs="Times New Roman"/>
          <w:sz w:val="24"/>
          <w:szCs w:val="24"/>
        </w:rPr>
        <w:t>Övningskörning under föreningens resor är inte tillåtet.</w:t>
      </w:r>
    </w:p>
    <w:p w:rsidR="004B7D77" w:rsidRDefault="0009058B">
      <w:pPr>
        <w:pStyle w:val="normal0"/>
        <w:numPr>
          <w:ilvl w:val="0"/>
          <w:numId w:val="6"/>
        </w:numPr>
        <w:shd w:val="clear" w:color="auto" w:fill="FFFFFF"/>
        <w:spacing w:after="0" w:line="240" w:lineRule="auto"/>
      </w:pPr>
      <w:r>
        <w:rPr>
          <w:rFonts w:ascii="Times New Roman" w:eastAsia="Times New Roman" w:hAnsi="Times New Roman" w:cs="Times New Roman"/>
          <w:sz w:val="24"/>
          <w:szCs w:val="24"/>
        </w:rPr>
        <w:t>Föraren får inte använda mobiltelefon under körning.</w:t>
      </w:r>
    </w:p>
    <w:p w:rsidR="004B7D77" w:rsidRDefault="0009058B">
      <w:pPr>
        <w:pStyle w:val="normal0"/>
        <w:numPr>
          <w:ilvl w:val="0"/>
          <w:numId w:val="6"/>
        </w:numPr>
        <w:shd w:val="clear" w:color="auto" w:fill="FFFFFF"/>
        <w:spacing w:after="0" w:line="240" w:lineRule="auto"/>
      </w:pPr>
      <w:r>
        <w:rPr>
          <w:rFonts w:ascii="Times New Roman" w:eastAsia="Times New Roman" w:hAnsi="Times New Roman" w:cs="Times New Roman"/>
          <w:sz w:val="24"/>
          <w:szCs w:val="24"/>
        </w:rPr>
        <w:t>Allt bagage är fast förankrad eller förvaras i bagageutrymme.</w:t>
      </w:r>
    </w:p>
    <w:p w:rsidR="004B7D77" w:rsidRPr="00576384" w:rsidRDefault="0009058B">
      <w:pPr>
        <w:pStyle w:val="normal0"/>
        <w:numPr>
          <w:ilvl w:val="0"/>
          <w:numId w:val="6"/>
        </w:numPr>
        <w:shd w:val="clear" w:color="auto" w:fill="FFFFFF"/>
        <w:spacing w:after="280" w:line="240" w:lineRule="auto"/>
      </w:pPr>
      <w:r>
        <w:rPr>
          <w:rFonts w:ascii="Times New Roman" w:eastAsia="Times New Roman" w:hAnsi="Times New Roman" w:cs="Times New Roman"/>
          <w:sz w:val="24"/>
          <w:szCs w:val="24"/>
        </w:rPr>
        <w:t>Inte fler pe</w:t>
      </w:r>
      <w:r>
        <w:rPr>
          <w:rFonts w:ascii="Times New Roman" w:eastAsia="Times New Roman" w:hAnsi="Times New Roman" w:cs="Times New Roman"/>
          <w:sz w:val="24"/>
          <w:szCs w:val="24"/>
        </w:rPr>
        <w:t>rsoner åker i fordonet än vad förarens körkortstyp tillåter.</w:t>
      </w:r>
    </w:p>
    <w:p w:rsidR="00576384" w:rsidRDefault="00576384" w:rsidP="0009058B">
      <w:pPr>
        <w:pStyle w:val="normal0"/>
        <w:shd w:val="clear" w:color="auto" w:fill="FFFFFF"/>
        <w:spacing w:after="280" w:line="240" w:lineRule="auto"/>
        <w:rPr>
          <w:rFonts w:ascii="Times New Roman" w:eastAsia="Times New Roman" w:hAnsi="Times New Roman" w:cs="Times New Roman"/>
          <w:sz w:val="24"/>
          <w:szCs w:val="24"/>
        </w:rPr>
      </w:pPr>
    </w:p>
    <w:p w:rsidR="0009058B" w:rsidRPr="0009058B" w:rsidRDefault="0009058B" w:rsidP="0009058B">
      <w:pPr>
        <w:pStyle w:val="normal0"/>
        <w:shd w:val="clear" w:color="auto" w:fill="FFFFFF"/>
        <w:spacing w:after="280" w:line="240" w:lineRule="auto"/>
        <w:rPr>
          <w:sz w:val="20"/>
          <w:szCs w:val="20"/>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Fordon</w:t>
      </w:r>
    </w:p>
    <w:p w:rsidR="004B7D77" w:rsidRDefault="0009058B">
      <w:pPr>
        <w:pStyle w:val="normal0"/>
        <w:numPr>
          <w:ilvl w:val="0"/>
          <w:numId w:val="1"/>
        </w:numPr>
        <w:shd w:val="clear" w:color="auto" w:fill="FFFFFF"/>
        <w:spacing w:before="280" w:after="0" w:line="240" w:lineRule="auto"/>
      </w:pPr>
      <w:r>
        <w:rPr>
          <w:rFonts w:ascii="Times New Roman" w:eastAsia="Times New Roman" w:hAnsi="Times New Roman" w:cs="Times New Roman"/>
          <w:sz w:val="24"/>
          <w:szCs w:val="24"/>
        </w:rPr>
        <w:t>Fordonet ska vara godkänt av svensk bilprovning och vara beskattad.</w:t>
      </w:r>
    </w:p>
    <w:p w:rsidR="004B7D77" w:rsidRDefault="0009058B">
      <w:pPr>
        <w:pStyle w:val="normal0"/>
        <w:numPr>
          <w:ilvl w:val="0"/>
          <w:numId w:val="1"/>
        </w:numPr>
        <w:shd w:val="clear" w:color="auto" w:fill="FFFFFF"/>
        <w:spacing w:after="0" w:line="240" w:lineRule="auto"/>
      </w:pPr>
      <w:r>
        <w:rPr>
          <w:rFonts w:ascii="Times New Roman" w:eastAsia="Times New Roman" w:hAnsi="Times New Roman" w:cs="Times New Roman"/>
          <w:sz w:val="24"/>
          <w:szCs w:val="24"/>
        </w:rPr>
        <w:t>Fordonet ska vara försett med däck som följer svensk trafiklagstiftning gällande mönsterdjup och väglag.</w:t>
      </w:r>
    </w:p>
    <w:p w:rsidR="004B7D77" w:rsidRDefault="0009058B">
      <w:pPr>
        <w:pStyle w:val="normal0"/>
        <w:numPr>
          <w:ilvl w:val="0"/>
          <w:numId w:val="1"/>
        </w:numPr>
        <w:shd w:val="clear" w:color="auto" w:fill="FFFFFF"/>
        <w:spacing w:after="280" w:line="240" w:lineRule="auto"/>
      </w:pPr>
      <w:r>
        <w:rPr>
          <w:rFonts w:ascii="Times New Roman" w:eastAsia="Times New Roman" w:hAnsi="Times New Roman" w:cs="Times New Roman"/>
          <w:sz w:val="24"/>
          <w:szCs w:val="24"/>
        </w:rPr>
        <w:t>Fordonet ska</w:t>
      </w:r>
      <w:r>
        <w:rPr>
          <w:rFonts w:ascii="Times New Roman" w:eastAsia="Times New Roman" w:hAnsi="Times New Roman" w:cs="Times New Roman"/>
          <w:sz w:val="24"/>
          <w:szCs w:val="24"/>
        </w:rPr>
        <w:t xml:space="preserve"> ha giltiga säkerhetsbälten på samtliga platser.</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Bergsjö IF rekommenderar såväl spelare, ledare och match- och träningsbesökare att använda cykelhjälm vid cykling till </w:t>
      </w:r>
      <w:proofErr w:type="spellStart"/>
      <w:r>
        <w:rPr>
          <w:rFonts w:ascii="Times New Roman" w:eastAsia="Times New Roman" w:hAnsi="Times New Roman" w:cs="Times New Roman"/>
          <w:color w:val="000000"/>
          <w:sz w:val="24"/>
          <w:szCs w:val="24"/>
        </w:rPr>
        <w:t>Råshövallen</w:t>
      </w:r>
      <w:proofErr w:type="spellEnd"/>
      <w:r>
        <w:rPr>
          <w:rFonts w:ascii="Times New Roman" w:eastAsia="Times New Roman" w:hAnsi="Times New Roman" w:cs="Times New Roman"/>
          <w:color w:val="000000"/>
          <w:sz w:val="24"/>
          <w:szCs w:val="24"/>
        </w:rPr>
        <w:t>.</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Bergsjö </w:t>
      </w:r>
      <w:proofErr w:type="spellStart"/>
      <w:r>
        <w:rPr>
          <w:rFonts w:ascii="Times New Roman" w:eastAsia="Times New Roman" w:hAnsi="Times New Roman" w:cs="Times New Roman"/>
          <w:color w:val="000000"/>
          <w:sz w:val="24"/>
          <w:szCs w:val="24"/>
        </w:rPr>
        <w:t>If</w:t>
      </w:r>
      <w:proofErr w:type="spellEnd"/>
      <w:r>
        <w:rPr>
          <w:rFonts w:ascii="Times New Roman" w:eastAsia="Times New Roman" w:hAnsi="Times New Roman" w:cs="Times New Roman"/>
          <w:color w:val="000000"/>
          <w:sz w:val="24"/>
          <w:szCs w:val="24"/>
        </w:rPr>
        <w:t xml:space="preserve"> uppmanar alla att använda reflexväst om man vistas efter vä</w:t>
      </w:r>
      <w:r>
        <w:rPr>
          <w:rFonts w:ascii="Times New Roman" w:eastAsia="Times New Roman" w:hAnsi="Times New Roman" w:cs="Times New Roman"/>
          <w:color w:val="000000"/>
          <w:sz w:val="24"/>
          <w:szCs w:val="24"/>
        </w:rPr>
        <w:t>gen till Råsjövallen i mörker.</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Samtliga ledare, aktiva, föräldrar och övriga verksamma inom föreningen ska ta del av denna rese/trafiksäkerhetspolicy.</w:t>
      </w:r>
    </w:p>
    <w:p w:rsidR="004B7D77" w:rsidRDefault="004B7D77">
      <w:pPr>
        <w:pStyle w:val="normal0"/>
        <w:pBdr>
          <w:top w:val="nil"/>
          <w:left w:val="nil"/>
          <w:bottom w:val="nil"/>
          <w:right w:val="nil"/>
          <w:between w:val="nil"/>
        </w:pBdr>
        <w:spacing w:after="0" w:line="240" w:lineRule="auto"/>
        <w:rPr>
          <w:b/>
        </w:rPr>
      </w:pPr>
    </w:p>
    <w:p w:rsidR="00576384" w:rsidRDefault="00576384">
      <w:pPr>
        <w:pStyle w:val="normal0"/>
        <w:pBdr>
          <w:top w:val="nil"/>
          <w:left w:val="nil"/>
          <w:bottom w:val="nil"/>
          <w:right w:val="nil"/>
          <w:between w:val="nil"/>
        </w:pBdr>
        <w:spacing w:after="0" w:line="240" w:lineRule="auto"/>
        <w:rPr>
          <w:b/>
          <w:color w:val="000000"/>
          <w:sz w:val="32"/>
          <w:szCs w:val="32"/>
        </w:rPr>
      </w:pPr>
    </w:p>
    <w:p w:rsidR="004B7D77" w:rsidRDefault="0009058B">
      <w:pPr>
        <w:pStyle w:val="normal0"/>
        <w:pBdr>
          <w:top w:val="nil"/>
          <w:left w:val="nil"/>
          <w:bottom w:val="nil"/>
          <w:right w:val="nil"/>
          <w:between w:val="nil"/>
        </w:pBdr>
        <w:spacing w:after="0" w:line="240" w:lineRule="auto"/>
        <w:rPr>
          <w:b/>
          <w:color w:val="000000"/>
          <w:sz w:val="32"/>
          <w:szCs w:val="32"/>
        </w:rPr>
      </w:pPr>
      <w:r>
        <w:rPr>
          <w:b/>
          <w:color w:val="000000"/>
          <w:sz w:val="32"/>
          <w:szCs w:val="32"/>
        </w:rPr>
        <w:t xml:space="preserve">Domarpolicy Bergsjö IF </w:t>
      </w:r>
    </w:p>
    <w:p w:rsidR="004B7D77" w:rsidRDefault="004B7D77">
      <w:pPr>
        <w:pStyle w:val="normal0"/>
        <w:rPr>
          <w:rFonts w:ascii="Arial" w:eastAsia="Arial" w:hAnsi="Arial" w:cs="Arial"/>
          <w:sz w:val="16"/>
          <w:szCs w:val="16"/>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Bergsjö IF vill verka för att klubbens ledare, spelare och den publik som besöker våra arrangemang skall:</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Pr="0009058B" w:rsidRDefault="0009058B" w:rsidP="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Respektera domarnas beslut under matchen</w:t>
      </w:r>
    </w:p>
    <w:p w:rsidR="004B7D77" w:rsidRPr="0009058B" w:rsidRDefault="0009058B" w:rsidP="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Uppträda sportsligt och korrekt mot domare såväl före, under som efter matchen </w:t>
      </w:r>
    </w:p>
    <w:p w:rsidR="004B7D77" w:rsidRPr="0009058B" w:rsidRDefault="0009058B" w:rsidP="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Stödja och uppmuntra domare genom att visa hänsyn och förståelse för dem</w:t>
      </w: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Uppträda särskilt hänsynsfullt mot unga domare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Bergsjö IF ser varje år till att domarna får utbildning/uppdatering via föreningsdomare eller representant Hälsinglands FF.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w:t>
      </w:r>
      <w:r>
        <w:rPr>
          <w:rFonts w:ascii="Times New Roman" w:eastAsia="Times New Roman" w:hAnsi="Times New Roman" w:cs="Times New Roman"/>
          <w:color w:val="000000"/>
          <w:sz w:val="24"/>
          <w:szCs w:val="24"/>
        </w:rPr>
        <w:t xml:space="preserve">gsjö IF tillhandahåller nödvändig utrustning i form av (kläder), visselpipa, kort och tidtagarur.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Ett aktuellt exemplar av regler och tolkningar skall finnas tillgängligt.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Bergsjö IF ger en viss ekonomisk ersättning till domarna. Hur mkt beror på om det är sjumanna eller 9-/11-manna matcher som döms, 150 kr för 5-/7-manna och 200 kr </w:t>
      </w:r>
      <w:proofErr w:type="gramStart"/>
      <w:r>
        <w:rPr>
          <w:rFonts w:ascii="Times New Roman" w:eastAsia="Times New Roman" w:hAnsi="Times New Roman" w:cs="Times New Roman"/>
          <w:color w:val="000000"/>
          <w:sz w:val="24"/>
          <w:szCs w:val="24"/>
        </w:rPr>
        <w:t xml:space="preserve">för    </w:t>
      </w:r>
      <w:r>
        <w:rPr>
          <w:rFonts w:ascii="Times New Roman" w:eastAsia="Times New Roman" w:hAnsi="Times New Roman" w:cs="Times New Roman"/>
          <w:color w:val="000000"/>
          <w:sz w:val="24"/>
          <w:szCs w:val="24"/>
        </w:rPr>
        <w:t>9</w:t>
      </w:r>
      <w:proofErr w:type="gramEnd"/>
      <w:r>
        <w:rPr>
          <w:rFonts w:ascii="Times New Roman" w:eastAsia="Times New Roman" w:hAnsi="Times New Roman" w:cs="Times New Roman"/>
          <w:color w:val="000000"/>
          <w:sz w:val="24"/>
          <w:szCs w:val="24"/>
        </w:rPr>
        <w:t>-/11-manna.</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Domarverksamheten är en del av föreningens verksamhet. För att få fram </w:t>
      </w:r>
      <w:r>
        <w:rPr>
          <w:rFonts w:ascii="Times New Roman" w:eastAsia="Times New Roman" w:hAnsi="Times New Roman" w:cs="Times New Roman"/>
          <w:color w:val="000000"/>
          <w:sz w:val="24"/>
          <w:szCs w:val="24"/>
        </w:rPr>
        <w:t xml:space="preserve">bra domare, krävs det bra utbildning och en bra fotbollsmiljö.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Alla spelare, föräldrar och ledare är den miljön. Det är ledarna som skall föra dialogen med domarna. </w:t>
      </w:r>
      <w:r>
        <w:rPr>
          <w:rFonts w:ascii="Times New Roman" w:eastAsia="Times New Roman" w:hAnsi="Times New Roman" w:cs="Times New Roman"/>
          <w:b/>
          <w:color w:val="000000"/>
          <w:sz w:val="24"/>
          <w:szCs w:val="24"/>
          <w:highlight w:val="yellow"/>
        </w:rPr>
        <w:t>Samtal med domare får endast ske i domarrummet, tidigast 10 minuter efter matchslut oc</w:t>
      </w:r>
      <w:r>
        <w:rPr>
          <w:rFonts w:ascii="Times New Roman" w:eastAsia="Times New Roman" w:hAnsi="Times New Roman" w:cs="Times New Roman"/>
          <w:b/>
          <w:color w:val="000000"/>
          <w:sz w:val="24"/>
          <w:szCs w:val="24"/>
          <w:highlight w:val="yellow"/>
        </w:rPr>
        <w:t>h i en anda av ”vinna – vinna”.</w:t>
      </w:r>
      <w:r>
        <w:rPr>
          <w:rFonts w:ascii="Times New Roman" w:eastAsia="Times New Roman" w:hAnsi="Times New Roman" w:cs="Times New Roman"/>
          <w:color w:val="000000"/>
          <w:sz w:val="24"/>
          <w:szCs w:val="24"/>
        </w:rPr>
        <w:t xml:space="preserve">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Ungdomsspelare skall som erbjudas genomgå ungdomsdomarutbildning, som ett led i sin spelarutbildning. Den utbildningen skall innehålla både teori och praktik. Praktiken </w:t>
      </w:r>
      <w:r>
        <w:rPr>
          <w:rFonts w:ascii="Times New Roman" w:eastAsia="Times New Roman" w:hAnsi="Times New Roman" w:cs="Times New Roman"/>
          <w:color w:val="000000"/>
          <w:sz w:val="24"/>
          <w:szCs w:val="24"/>
        </w:rPr>
        <w:lastRenderedPageBreak/>
        <w:t xml:space="preserve">består av att döma i klubbens yngre lag, poolspel samt deras seriematcher. Efterhand </w:t>
      </w:r>
      <w:r>
        <w:rPr>
          <w:rFonts w:ascii="Times New Roman" w:eastAsia="Times New Roman" w:hAnsi="Times New Roman" w:cs="Times New Roman"/>
          <w:color w:val="000000"/>
          <w:sz w:val="24"/>
          <w:szCs w:val="24"/>
        </w:rPr>
        <w:t xml:space="preserve">så kommer samtliga ungdomsdomare att erbjudas möjlighet att bli föreningsdomare, om och när klubben har ett sådant behov.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Målsättningen är att samtliga matcher upp t.o.m. U14 skall dömas av domare som är knutna till föreningen. Att döma parallellt med </w:t>
      </w:r>
      <w:r>
        <w:rPr>
          <w:rFonts w:ascii="Times New Roman" w:eastAsia="Times New Roman" w:hAnsi="Times New Roman" w:cs="Times New Roman"/>
          <w:color w:val="000000"/>
          <w:sz w:val="24"/>
          <w:szCs w:val="24"/>
        </w:rPr>
        <w:t xml:space="preserve">att spela skall ses som naturligt och uppmuntras.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Alla former av angrepp, fysiska och verbala skall anmälas till domaransvarig. Angrepp kommer även att polisanmälas om detta bedöms som nödvändigt. Om någon förälder eller ledare uppmärksammar detta skal</w:t>
      </w:r>
      <w:r>
        <w:rPr>
          <w:rFonts w:ascii="Times New Roman" w:eastAsia="Times New Roman" w:hAnsi="Times New Roman" w:cs="Times New Roman"/>
          <w:color w:val="000000"/>
          <w:sz w:val="24"/>
          <w:szCs w:val="24"/>
        </w:rPr>
        <w:t xml:space="preserve">l han eller hon kontakta domaransvarig, även om inte domaren har hört det själv, detta så att vi har möjlighet att kontakta motståndarlaget alternativt vårt eget lag.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Pr="00576384" w:rsidRDefault="0009058B" w:rsidP="00576384">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Glöm aldrig bort att domaren är en viktig del av spelet och utan honom eller henne så</w:t>
      </w:r>
      <w:r>
        <w:rPr>
          <w:rFonts w:ascii="Times New Roman" w:eastAsia="Times New Roman" w:hAnsi="Times New Roman" w:cs="Times New Roman"/>
          <w:color w:val="000000"/>
          <w:sz w:val="24"/>
          <w:szCs w:val="24"/>
        </w:rPr>
        <w:t xml:space="preserve"> kan vi inte spela fotboll.</w:t>
      </w:r>
    </w:p>
    <w:p w:rsidR="004B7D77" w:rsidRDefault="004B7D77">
      <w:pPr>
        <w:pStyle w:val="normal0"/>
        <w:pBdr>
          <w:top w:val="nil"/>
          <w:left w:val="nil"/>
          <w:bottom w:val="nil"/>
          <w:right w:val="nil"/>
          <w:between w:val="nil"/>
        </w:pBdr>
        <w:spacing w:after="0" w:line="240" w:lineRule="auto"/>
        <w:rPr>
          <w:rFonts w:ascii="Arial" w:eastAsia="Arial" w:hAnsi="Arial" w:cs="Arial"/>
          <w:b/>
          <w:color w:val="000000"/>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Som ungdoms- och föreningsdomare i Bergsjö IF förväntas du: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Pr="00576384" w:rsidRDefault="0009058B" w:rsidP="00576384">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Komma i god tid till idrottsplatsen innan matchstart (minst 30 minuter) </w:t>
      </w:r>
    </w:p>
    <w:p w:rsidR="004B7D77" w:rsidRPr="00576384" w:rsidRDefault="0009058B" w:rsidP="00576384">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Vara försedd med korrekt utrustning och se välvårdad ut </w:t>
      </w:r>
    </w:p>
    <w:p w:rsidR="004B7D77" w:rsidRPr="00576384" w:rsidRDefault="0009058B" w:rsidP="00576384">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Vara uppvärmd innan matchstart </w:t>
      </w:r>
    </w:p>
    <w:p w:rsidR="004B7D77" w:rsidRPr="00576384" w:rsidRDefault="0009058B" w:rsidP="00576384">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Uppträda just och vara rättvis i din bedömning </w:t>
      </w:r>
    </w:p>
    <w:p w:rsidR="004B7D77" w:rsidRPr="0009058B" w:rsidRDefault="0009058B" w:rsidP="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Att ledsaga de minsta barnen (&lt;10 år) genom att visa och förklara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Så här vill vi att ledare, spelare, publik och föräldrar skall uppträda mot domarna:</w:t>
      </w:r>
    </w:p>
    <w:p w:rsidR="004B7D77" w:rsidRDefault="004B7D77">
      <w:pPr>
        <w:pStyle w:val="normal0"/>
        <w:pBdr>
          <w:top w:val="nil"/>
          <w:left w:val="nil"/>
          <w:bottom w:val="nil"/>
          <w:right w:val="nil"/>
          <w:between w:val="nil"/>
        </w:pBdr>
        <w:spacing w:after="0" w:line="240" w:lineRule="auto"/>
        <w:rPr>
          <w:color w:val="000000"/>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vill att domare skall känna sig välkomna och trivas på vår arena</w:t>
      </w:r>
    </w:p>
    <w:p w:rsidR="004B7D77" w:rsidRDefault="004B7D77">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respekterar domarnas beslut under matchen</w:t>
      </w:r>
    </w:p>
    <w:p w:rsidR="004B7D77" w:rsidRDefault="004B7D77">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uppträder sportsligt och korrekt mot domare före, under och efter match</w:t>
      </w:r>
    </w:p>
    <w:p w:rsidR="004B7D77" w:rsidRDefault="004B7D77">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stöder och uppmuntrar domarna genom att uppträda med hänsyn oc</w:t>
      </w:r>
      <w:r>
        <w:rPr>
          <w:rFonts w:ascii="Times New Roman" w:eastAsia="Times New Roman" w:hAnsi="Times New Roman" w:cs="Times New Roman"/>
          <w:color w:val="000000"/>
          <w:sz w:val="24"/>
          <w:szCs w:val="24"/>
        </w:rPr>
        <w:t>h förståelse mot dem</w:t>
      </w:r>
    </w:p>
    <w:p w:rsidR="004B7D77" w:rsidRDefault="004B7D77">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uppträder särskilt hänsynsfullt mot unga och nya domare</w:t>
      </w:r>
    </w:p>
    <w:p w:rsidR="004B7D77" w:rsidRDefault="004B7D77">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ropar inte glåpord eller missfirmar domarna på något sätt</w:t>
      </w:r>
    </w:p>
    <w:p w:rsidR="004B7D77" w:rsidRDefault="004B7D77">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hånar inte domarna och motståndarna</w:t>
      </w:r>
    </w:p>
    <w:p w:rsidR="004B7D77" w:rsidRDefault="004B7D77">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berömmer och applåderar bra domarinsatser</w:t>
      </w:r>
    </w:p>
    <w:p w:rsidR="004B7D77" w:rsidRDefault="004B7D77">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visar förståelse och hänsyn till domaren</w:t>
      </w:r>
    </w:p>
    <w:p w:rsidR="004B7D77" w:rsidRDefault="004B7D77">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visar god stil både på och utanför planen på vår arena</w:t>
      </w:r>
    </w:p>
    <w:p w:rsidR="004B7D77" w:rsidRDefault="004B7D77">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accepterar att både spelare och domare kan göra misstag</w:t>
      </w:r>
    </w:p>
    <w:p w:rsidR="004B7D77" w:rsidRDefault="004B7D77">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ser domarna som viktiga medlemmar i fotbollsfamiljen</w:t>
      </w:r>
    </w:p>
    <w:p w:rsidR="004B7D77" w:rsidRDefault="004B7D77" w:rsidP="00576384">
      <w:pPr>
        <w:pStyle w:val="normal0"/>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 ser en god domarmiljö som viktig</w:t>
      </w:r>
      <w:r>
        <w:rPr>
          <w:rFonts w:ascii="Times New Roman" w:eastAsia="Times New Roman" w:hAnsi="Times New Roman" w:cs="Times New Roman"/>
          <w:color w:val="000000"/>
          <w:sz w:val="24"/>
          <w:szCs w:val="24"/>
        </w:rPr>
        <w:t xml:space="preserve"> för rekrytering av nya domare</w:t>
      </w:r>
    </w:p>
    <w:p w:rsidR="004B7D77" w:rsidRDefault="004B7D77">
      <w:pPr>
        <w:pStyle w:val="normal0"/>
        <w:spacing w:after="0" w:line="240" w:lineRule="auto"/>
        <w:rPr>
          <w:rFonts w:ascii="Arial" w:eastAsia="Arial" w:hAnsi="Arial" w:cs="Arial"/>
        </w:rPr>
      </w:pPr>
    </w:p>
    <w:p w:rsidR="004B7D77" w:rsidRDefault="004B7D77">
      <w:pPr>
        <w:pStyle w:val="normal0"/>
        <w:spacing w:after="0" w:line="240" w:lineRule="auto"/>
        <w:rPr>
          <w:rFonts w:ascii="Arial" w:eastAsia="Arial" w:hAnsi="Arial" w:cs="Arial"/>
        </w:rPr>
      </w:pPr>
    </w:p>
    <w:p w:rsidR="004B7D77" w:rsidRDefault="004B7D77">
      <w:pPr>
        <w:pStyle w:val="normal0"/>
        <w:rPr>
          <w:rFonts w:ascii="Arial" w:eastAsia="Arial" w:hAnsi="Arial" w:cs="Arial"/>
        </w:rPr>
      </w:pPr>
    </w:p>
    <w:p w:rsidR="004B7D77" w:rsidRDefault="0009058B">
      <w:pPr>
        <w:pStyle w:val="normal0"/>
        <w:pBdr>
          <w:top w:val="nil"/>
          <w:left w:val="nil"/>
          <w:bottom w:val="nil"/>
          <w:right w:val="nil"/>
          <w:between w:val="nil"/>
        </w:pBdr>
        <w:spacing w:after="0" w:line="240" w:lineRule="auto"/>
        <w:rPr>
          <w:b/>
          <w:color w:val="000000"/>
          <w:sz w:val="32"/>
          <w:szCs w:val="32"/>
        </w:rPr>
      </w:pPr>
      <w:r>
        <w:rPr>
          <w:b/>
          <w:color w:val="000000"/>
          <w:sz w:val="32"/>
          <w:szCs w:val="32"/>
        </w:rPr>
        <w:t>Cuppolicy Bergsjö IF</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Bergsjö IF står för 1 st anmälningsavgift per anmält serie/poolspelslag per år.</w:t>
      </w:r>
      <w:r>
        <w:rPr>
          <w:color w:val="000000"/>
        </w:rPr>
        <w:br/>
      </w:r>
      <w:r>
        <w:rPr>
          <w:color w:val="000000"/>
        </w:rPr>
        <w:br/>
      </w:r>
      <w:r>
        <w:rPr>
          <w:rFonts w:ascii="Times New Roman" w:eastAsia="Times New Roman" w:hAnsi="Times New Roman" w:cs="Times New Roman"/>
          <w:b/>
          <w:color w:val="000000"/>
          <w:sz w:val="24"/>
          <w:szCs w:val="24"/>
          <w:highlight w:val="white"/>
        </w:rPr>
        <w:t>Policy och riktlinjer för cupdeltagande 7-manna</w:t>
      </w:r>
      <w:r>
        <w:rPr>
          <w:color w:val="000000"/>
        </w:rPr>
        <w:br/>
      </w:r>
    </w:p>
    <w:p w:rsidR="004B7D77" w:rsidRDefault="0009058B">
      <w:pPr>
        <w:pStyle w:val="normal0"/>
        <w:numPr>
          <w:ilvl w:val="0"/>
          <w:numId w:val="2"/>
        </w:numPr>
        <w:pBdr>
          <w:top w:val="nil"/>
          <w:left w:val="nil"/>
          <w:bottom w:val="nil"/>
          <w:right w:val="nil"/>
          <w:between w:val="nil"/>
        </w:pBdr>
        <w:spacing w:after="0" w:line="240" w:lineRule="auto"/>
        <w:rPr>
          <w:b/>
          <w:color w:val="000000"/>
          <w:sz w:val="24"/>
          <w:szCs w:val="24"/>
          <w:highlight w:val="white"/>
        </w:rPr>
      </w:pPr>
      <w:r>
        <w:rPr>
          <w:rFonts w:ascii="Times New Roman" w:eastAsia="Times New Roman" w:hAnsi="Times New Roman" w:cs="Times New Roman"/>
          <w:b/>
          <w:color w:val="000000"/>
          <w:sz w:val="24"/>
          <w:szCs w:val="24"/>
        </w:rPr>
        <w:t xml:space="preserve">Fotbollsskolan 6-7 år. </w:t>
      </w:r>
    </w:p>
    <w:p w:rsidR="004B7D77" w:rsidRDefault="0009058B">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Inget poolspel. Inget cupdeltagande. Andra året i fotbollsskolan kan någon enstaka träningsmatch i närområdet genomföras.</w:t>
      </w:r>
      <w:r>
        <w:rPr>
          <w:rFonts w:ascii="Times New Roman" w:eastAsia="Times New Roman" w:hAnsi="Times New Roman" w:cs="Times New Roman"/>
          <w:color w:val="000000"/>
          <w:sz w:val="24"/>
          <w:szCs w:val="24"/>
        </w:rPr>
        <w:br/>
      </w:r>
    </w:p>
    <w:p w:rsidR="004B7D77" w:rsidRDefault="0009058B">
      <w:pPr>
        <w:pStyle w:val="normal0"/>
        <w:numPr>
          <w:ilvl w:val="0"/>
          <w:numId w:val="2"/>
        </w:numPr>
        <w:pBdr>
          <w:top w:val="nil"/>
          <w:left w:val="nil"/>
          <w:bottom w:val="nil"/>
          <w:right w:val="nil"/>
          <w:between w:val="nil"/>
        </w:pBdr>
        <w:spacing w:after="0" w:line="240" w:lineRule="auto"/>
        <w:rPr>
          <w:b/>
          <w:color w:val="000000"/>
          <w:sz w:val="24"/>
          <w:szCs w:val="24"/>
          <w:highlight w:val="white"/>
        </w:rPr>
      </w:pPr>
      <w:r>
        <w:rPr>
          <w:rFonts w:ascii="Times New Roman" w:eastAsia="Times New Roman" w:hAnsi="Times New Roman" w:cs="Times New Roman"/>
          <w:b/>
          <w:color w:val="000000"/>
          <w:sz w:val="24"/>
          <w:szCs w:val="24"/>
        </w:rPr>
        <w:t xml:space="preserve">8-9 år: </w:t>
      </w:r>
    </w:p>
    <w:p w:rsidR="004B7D77" w:rsidRDefault="0009058B">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Max 2st cupdeltagande inom Hälsingland.</w:t>
      </w:r>
      <w:r>
        <w:rPr>
          <w:rFonts w:ascii="Times New Roman" w:eastAsia="Times New Roman" w:hAnsi="Times New Roman" w:cs="Times New Roman"/>
          <w:color w:val="000000"/>
          <w:sz w:val="24"/>
          <w:szCs w:val="24"/>
        </w:rPr>
        <w:br/>
      </w:r>
    </w:p>
    <w:p w:rsidR="004B7D77" w:rsidRDefault="0009058B">
      <w:pPr>
        <w:pStyle w:val="normal0"/>
        <w:numPr>
          <w:ilvl w:val="0"/>
          <w:numId w:val="2"/>
        </w:numPr>
        <w:pBdr>
          <w:top w:val="nil"/>
          <w:left w:val="nil"/>
          <w:bottom w:val="nil"/>
          <w:right w:val="nil"/>
          <w:between w:val="nil"/>
        </w:pBdr>
        <w:spacing w:after="0" w:line="240" w:lineRule="auto"/>
        <w:rPr>
          <w:b/>
          <w:color w:val="000000"/>
          <w:sz w:val="24"/>
          <w:szCs w:val="24"/>
          <w:highlight w:val="white"/>
        </w:rPr>
      </w:pPr>
      <w:r>
        <w:rPr>
          <w:rFonts w:ascii="Times New Roman" w:eastAsia="Times New Roman" w:hAnsi="Times New Roman" w:cs="Times New Roman"/>
          <w:b/>
          <w:color w:val="000000"/>
          <w:sz w:val="24"/>
          <w:szCs w:val="24"/>
        </w:rPr>
        <w:t>10-11 år.</w:t>
      </w:r>
    </w:p>
    <w:p w:rsidR="004B7D77" w:rsidRDefault="0009058B">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 Max 4st cupdeltagande inom Hälsingland</w:t>
      </w:r>
    </w:p>
    <w:p w:rsidR="004B7D77" w:rsidRDefault="004B7D77">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highlight w:val="white"/>
        </w:rPr>
      </w:pPr>
    </w:p>
    <w:p w:rsidR="004B7D77" w:rsidRDefault="0009058B">
      <w:pPr>
        <w:pStyle w:val="normal0"/>
        <w:numPr>
          <w:ilvl w:val="0"/>
          <w:numId w:val="2"/>
        </w:numPr>
        <w:pBdr>
          <w:top w:val="nil"/>
          <w:left w:val="nil"/>
          <w:bottom w:val="nil"/>
          <w:right w:val="nil"/>
          <w:between w:val="nil"/>
        </w:pBdr>
        <w:spacing w:after="0" w:line="240" w:lineRule="auto"/>
        <w:rPr>
          <w:b/>
          <w:color w:val="000000"/>
          <w:sz w:val="24"/>
          <w:szCs w:val="24"/>
          <w:highlight w:val="white"/>
        </w:rPr>
      </w:pPr>
      <w:r>
        <w:rPr>
          <w:rFonts w:ascii="Times New Roman" w:eastAsia="Times New Roman" w:hAnsi="Times New Roman" w:cs="Times New Roman"/>
          <w:b/>
          <w:color w:val="000000"/>
          <w:sz w:val="24"/>
          <w:szCs w:val="24"/>
        </w:rPr>
        <w:t>12 år.</w:t>
      </w:r>
    </w:p>
    <w:p w:rsidR="004B7D77" w:rsidRDefault="0009058B">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Max 4st cupdeltagande. 2s</w:t>
      </w:r>
      <w:r>
        <w:rPr>
          <w:rFonts w:ascii="Times New Roman" w:eastAsia="Times New Roman" w:hAnsi="Times New Roman" w:cs="Times New Roman"/>
          <w:color w:val="000000"/>
          <w:sz w:val="24"/>
          <w:szCs w:val="24"/>
        </w:rPr>
        <w:t>t kan vara med övernattning och 1st av dessa kan vara utanför Hälsingland.</w:t>
      </w:r>
      <w:r>
        <w:rPr>
          <w:color w:val="000000"/>
        </w:rPr>
        <w:br/>
      </w:r>
    </w:p>
    <w:p w:rsidR="004B7D77" w:rsidRDefault="0009058B">
      <w:pPr>
        <w:pStyle w:val="normal0"/>
        <w:pBdr>
          <w:top w:val="nil"/>
          <w:left w:val="nil"/>
          <w:bottom w:val="nil"/>
          <w:right w:val="nil"/>
          <w:between w:val="nil"/>
        </w:pBdr>
        <w:spacing w:after="0" w:line="240" w:lineRule="auto"/>
        <w:rPr>
          <w:color w:val="000000"/>
          <w:highlight w:val="white"/>
        </w:rPr>
      </w:pPr>
      <w:r>
        <w:rPr>
          <w:rFonts w:ascii="Times New Roman" w:eastAsia="Times New Roman" w:hAnsi="Times New Roman" w:cs="Times New Roman"/>
          <w:b/>
          <w:color w:val="000000"/>
          <w:sz w:val="24"/>
          <w:szCs w:val="24"/>
          <w:highlight w:val="white"/>
        </w:rPr>
        <w:t>Policy och riktlinjer för cupdeltagande 11-manna</w:t>
      </w:r>
      <w:r>
        <w:rPr>
          <w:rFonts w:ascii="Times New Roman" w:eastAsia="Times New Roman" w:hAnsi="Times New Roman" w:cs="Times New Roman"/>
          <w:b/>
          <w:color w:val="000000"/>
          <w:sz w:val="24"/>
          <w:szCs w:val="24"/>
          <w:highlight w:val="white"/>
        </w:rPr>
        <w:br/>
      </w: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highlight w:val="white"/>
        </w:rPr>
      </w:pPr>
      <w:r>
        <w:rPr>
          <w:rFonts w:ascii="Times New Roman" w:eastAsia="Times New Roman" w:hAnsi="Times New Roman" w:cs="Times New Roman"/>
          <w:b/>
          <w:color w:val="000000"/>
          <w:sz w:val="24"/>
          <w:szCs w:val="24"/>
        </w:rPr>
        <w:t>13 -17 år</w:t>
      </w:r>
      <w:r>
        <w:rPr>
          <w:color w:val="000000"/>
          <w:highlight w:val="white"/>
        </w:rPr>
        <w:t xml:space="preserve">. </w:t>
      </w:r>
    </w:p>
    <w:p w:rsidR="004B7D77" w:rsidRDefault="0009058B">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Deltagande i olika cuper och arrangemang kan från och med 11-manna även ske utomlands efter samråd med fotbollssektionen. </w:t>
      </w:r>
    </w:p>
    <w:p w:rsidR="004B7D77" w:rsidRDefault="004B7D77">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highlight w:val="white"/>
        </w:rPr>
      </w:pPr>
    </w:p>
    <w:p w:rsidR="004B7D77" w:rsidRDefault="0009058B">
      <w:pPr>
        <w:pStyle w:val="normal0"/>
        <w:numPr>
          <w:ilvl w:val="0"/>
          <w:numId w:val="2"/>
        </w:numPr>
        <w:pBdr>
          <w:top w:val="nil"/>
          <w:left w:val="nil"/>
          <w:bottom w:val="nil"/>
          <w:right w:val="nil"/>
          <w:between w:val="nil"/>
        </w:pBdr>
        <w:spacing w:after="0" w:line="240" w:lineRule="auto"/>
        <w:rPr>
          <w:color w:val="000000"/>
          <w:sz w:val="24"/>
          <w:szCs w:val="24"/>
          <w:highlight w:val="white"/>
        </w:rPr>
      </w:pPr>
      <w:proofErr w:type="gramStart"/>
      <w:r>
        <w:rPr>
          <w:rFonts w:ascii="Times New Roman" w:eastAsia="Times New Roman" w:hAnsi="Times New Roman" w:cs="Times New Roman"/>
          <w:color w:val="000000"/>
          <w:sz w:val="24"/>
          <w:szCs w:val="24"/>
        </w:rPr>
        <w:t>Juniorer / Seniorer</w:t>
      </w:r>
      <w:proofErr w:type="gramEnd"/>
      <w:r>
        <w:rPr>
          <w:rFonts w:ascii="Times New Roman" w:eastAsia="Times New Roman" w:hAnsi="Times New Roman" w:cs="Times New Roman"/>
          <w:color w:val="000000"/>
          <w:sz w:val="24"/>
          <w:szCs w:val="24"/>
        </w:rPr>
        <w:t>: Beslut fattas löpande från gång till annan i samråd med fotbollssektionen.</w:t>
      </w:r>
      <w:r>
        <w:rPr>
          <w:color w:val="000000"/>
        </w:rPr>
        <w:br/>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Cuper utöver fastlagd grundpolicy</w:t>
      </w:r>
    </w:p>
    <w:p w:rsidR="004B7D77" w:rsidRDefault="004B7D77">
      <w:pPr>
        <w:pStyle w:val="normal0"/>
        <w:spacing w:after="0" w:line="240" w:lineRule="auto"/>
        <w:ind w:firstLine="1304"/>
        <w:rPr>
          <w:rFonts w:ascii="Times New Roman" w:eastAsia="Times New Roman" w:hAnsi="Times New Roman" w:cs="Times New Roman"/>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Om något lag vill frångå denna policy och delta i en cupturnering utöver policyn, ska förfrågan göras till styrelsen – oavsett om det gäller anmälningsavgiften, deltagaravgiften eller bara rätten att få delta med ett lag.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Det gäller även om ett lag b</w:t>
      </w:r>
      <w:r>
        <w:rPr>
          <w:rFonts w:ascii="Times New Roman" w:eastAsia="Times New Roman" w:hAnsi="Times New Roman" w:cs="Times New Roman"/>
          <w:color w:val="000000"/>
          <w:sz w:val="24"/>
          <w:szCs w:val="24"/>
        </w:rPr>
        <w:t>lir inbjuden att delta i en cup, till exempel i Sverigecupen för pojkar 14.</w:t>
      </w:r>
    </w:p>
    <w:p w:rsidR="004B7D77" w:rsidRDefault="004B7D77">
      <w:pPr>
        <w:pStyle w:val="normal0"/>
        <w:rPr>
          <w:sz w:val="24"/>
          <w:szCs w:val="24"/>
        </w:rPr>
      </w:pPr>
    </w:p>
    <w:p w:rsidR="004B7D77" w:rsidRDefault="004B7D77">
      <w:pPr>
        <w:pStyle w:val="normal0"/>
        <w:rPr>
          <w:sz w:val="24"/>
          <w:szCs w:val="24"/>
        </w:rPr>
      </w:pPr>
    </w:p>
    <w:p w:rsidR="004B7D77" w:rsidRDefault="004B7D77">
      <w:pPr>
        <w:pStyle w:val="normal0"/>
        <w:rPr>
          <w:sz w:val="24"/>
          <w:szCs w:val="24"/>
        </w:rPr>
      </w:pPr>
    </w:p>
    <w:p w:rsidR="0009058B" w:rsidRDefault="0009058B">
      <w:pPr>
        <w:pStyle w:val="normal0"/>
        <w:rPr>
          <w:sz w:val="24"/>
          <w:szCs w:val="24"/>
        </w:rPr>
      </w:pPr>
    </w:p>
    <w:p w:rsidR="0009058B" w:rsidRDefault="0009058B">
      <w:pPr>
        <w:pStyle w:val="normal0"/>
        <w:rPr>
          <w:sz w:val="24"/>
          <w:szCs w:val="24"/>
        </w:rPr>
      </w:pPr>
    </w:p>
    <w:p w:rsidR="0009058B" w:rsidRDefault="0009058B">
      <w:pPr>
        <w:pStyle w:val="normal0"/>
        <w:rPr>
          <w:sz w:val="24"/>
          <w:szCs w:val="24"/>
        </w:rPr>
      </w:pPr>
    </w:p>
    <w:p w:rsidR="0009058B" w:rsidRDefault="0009058B">
      <w:pPr>
        <w:pStyle w:val="normal0"/>
        <w:rPr>
          <w:sz w:val="24"/>
          <w:szCs w:val="24"/>
        </w:rPr>
      </w:pPr>
    </w:p>
    <w:p w:rsidR="0009058B" w:rsidRDefault="0009058B">
      <w:pPr>
        <w:pStyle w:val="normal0"/>
        <w:rPr>
          <w:sz w:val="24"/>
          <w:szCs w:val="24"/>
        </w:rPr>
      </w:pPr>
    </w:p>
    <w:p w:rsidR="0009058B" w:rsidRPr="0009058B" w:rsidRDefault="0009058B">
      <w:pPr>
        <w:pStyle w:val="normal0"/>
        <w:rPr>
          <w:sz w:val="12"/>
          <w:szCs w:val="12"/>
        </w:rPr>
      </w:pPr>
    </w:p>
    <w:p w:rsidR="004B7D77" w:rsidRDefault="0009058B">
      <w:pPr>
        <w:pStyle w:val="normal0"/>
        <w:pBdr>
          <w:top w:val="nil"/>
          <w:left w:val="nil"/>
          <w:bottom w:val="nil"/>
          <w:right w:val="nil"/>
          <w:between w:val="nil"/>
        </w:pBdr>
        <w:spacing w:after="0" w:line="240" w:lineRule="auto"/>
        <w:rPr>
          <w:b/>
          <w:color w:val="000000"/>
          <w:sz w:val="32"/>
          <w:szCs w:val="32"/>
        </w:rPr>
      </w:pPr>
      <w:proofErr w:type="spellStart"/>
      <w:r>
        <w:rPr>
          <w:b/>
          <w:color w:val="000000"/>
          <w:sz w:val="32"/>
          <w:szCs w:val="32"/>
        </w:rPr>
        <w:t>Årssnurra</w:t>
      </w:r>
      <w:proofErr w:type="spellEnd"/>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Januari</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25:e   sista dagen att lämna närvarorapporterna till ansvarig för LOK stödet</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31:a   ungdomslagen ska vara anmälda i FOGIS inför kommande säsong</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Februari</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25:e sista dagen för klubben att söka LOK stöd</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30:e februari ska klubbpolicyn vara uppdaterad inför säsongen.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Fördela grustiderna</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Mars</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1:a sista dagen att söka hyresbidrag hos kommunen</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1:a sista dagen att söka drifts och underhållsbidrag hos kommunen</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15:e sista dagen att söka visionsbidrag hos kommunen</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15:e sista dagen att söka projektbidrag hos kommunen</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15.e utskick medlemsavgifter</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April</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15:e medlems och träningsavgifter ska vara betalda. </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Fördela grästider</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Maj</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Bingostart</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Juni</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Fotbollsskola</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Juli</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25:e sista dagen att lämna närvarorapporterna till ansvarig för LOK stödet</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Augusti</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Första lördagen i augusti; Bergsjödagen</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25:e sista dagen för klubben att söka LOK stöd</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September</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Fördela innetider</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30:e räkenskapsåret slutar</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Oktober</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November</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Årsmöte</w:t>
      </w:r>
    </w:p>
    <w:p w:rsidR="004B7D77" w:rsidRDefault="004B7D7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December</w:t>
      </w:r>
    </w:p>
    <w:p w:rsidR="004B7D77" w:rsidRDefault="000905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Fördela innetider </w:t>
      </w:r>
    </w:p>
    <w:sectPr w:rsidR="004B7D77" w:rsidSect="00576384">
      <w:pgSz w:w="11906" w:h="16838"/>
      <w:pgMar w:top="568" w:right="1700" w:bottom="1417" w:left="156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E06"/>
    <w:multiLevelType w:val="multilevel"/>
    <w:tmpl w:val="197899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9DB1D47"/>
    <w:multiLevelType w:val="multilevel"/>
    <w:tmpl w:val="C9288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A3A5BD3"/>
    <w:multiLevelType w:val="multilevel"/>
    <w:tmpl w:val="E07A6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1936CF2"/>
    <w:multiLevelType w:val="multilevel"/>
    <w:tmpl w:val="81B6B8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52DB68DE"/>
    <w:multiLevelType w:val="multilevel"/>
    <w:tmpl w:val="D1E60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7664C98"/>
    <w:multiLevelType w:val="multilevel"/>
    <w:tmpl w:val="4B92A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B7D77"/>
    <w:rsid w:val="0009058B"/>
    <w:rsid w:val="003F54CA"/>
    <w:rsid w:val="004B7D77"/>
    <w:rsid w:val="00576384"/>
    <w:rsid w:val="006614A2"/>
    <w:rsid w:val="008018D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rsid w:val="004B7D77"/>
    <w:pPr>
      <w:keepNext/>
      <w:keepLines/>
      <w:spacing w:before="240" w:after="0" w:line="256" w:lineRule="auto"/>
      <w:outlineLvl w:val="0"/>
    </w:pPr>
    <w:rPr>
      <w:rFonts w:ascii="Cambria" w:eastAsia="Cambria" w:hAnsi="Cambria" w:cs="Cambria"/>
      <w:color w:val="366091"/>
      <w:sz w:val="32"/>
      <w:szCs w:val="32"/>
    </w:rPr>
  </w:style>
  <w:style w:type="paragraph" w:styleId="Rubrik2">
    <w:name w:val="heading 2"/>
    <w:basedOn w:val="normal0"/>
    <w:next w:val="normal0"/>
    <w:rsid w:val="004B7D77"/>
    <w:pPr>
      <w:keepNext/>
      <w:keepLines/>
      <w:spacing w:before="360" w:after="80"/>
      <w:outlineLvl w:val="1"/>
    </w:pPr>
    <w:rPr>
      <w:b/>
      <w:sz w:val="36"/>
      <w:szCs w:val="36"/>
    </w:rPr>
  </w:style>
  <w:style w:type="paragraph" w:styleId="Rubrik3">
    <w:name w:val="heading 3"/>
    <w:basedOn w:val="normal0"/>
    <w:next w:val="normal0"/>
    <w:rsid w:val="004B7D77"/>
    <w:pPr>
      <w:keepNext/>
      <w:keepLines/>
      <w:spacing w:before="280" w:after="80"/>
      <w:outlineLvl w:val="2"/>
    </w:pPr>
    <w:rPr>
      <w:b/>
      <w:sz w:val="28"/>
      <w:szCs w:val="28"/>
    </w:rPr>
  </w:style>
  <w:style w:type="paragraph" w:styleId="Rubrik4">
    <w:name w:val="heading 4"/>
    <w:basedOn w:val="normal0"/>
    <w:next w:val="normal0"/>
    <w:rsid w:val="004B7D77"/>
    <w:pPr>
      <w:keepNext/>
      <w:keepLines/>
      <w:pBdr>
        <w:top w:val="nil"/>
        <w:left w:val="nil"/>
        <w:bottom w:val="nil"/>
        <w:right w:val="nil"/>
        <w:between w:val="nil"/>
      </w:pBdr>
      <w:spacing w:before="40" w:after="0" w:line="256" w:lineRule="auto"/>
      <w:outlineLvl w:val="3"/>
    </w:pPr>
    <w:rPr>
      <w:rFonts w:ascii="Times New Roman" w:eastAsia="Times New Roman" w:hAnsi="Times New Roman" w:cs="Times New Roman"/>
      <w:i/>
      <w:color w:val="366091"/>
    </w:rPr>
  </w:style>
  <w:style w:type="paragraph" w:styleId="Rubrik5">
    <w:name w:val="heading 5"/>
    <w:basedOn w:val="normal0"/>
    <w:next w:val="normal0"/>
    <w:rsid w:val="004B7D77"/>
    <w:pPr>
      <w:keepNext/>
      <w:keepLines/>
      <w:spacing w:before="220" w:after="40"/>
      <w:outlineLvl w:val="4"/>
    </w:pPr>
    <w:rPr>
      <w:b/>
    </w:rPr>
  </w:style>
  <w:style w:type="paragraph" w:styleId="Rubrik6">
    <w:name w:val="heading 6"/>
    <w:basedOn w:val="normal0"/>
    <w:next w:val="normal0"/>
    <w:rsid w:val="004B7D77"/>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rsid w:val="004B7D77"/>
  </w:style>
  <w:style w:type="table" w:customStyle="1" w:styleId="TableNormal">
    <w:name w:val="Table Normal"/>
    <w:rsid w:val="004B7D77"/>
    <w:tblPr>
      <w:tblCellMar>
        <w:top w:w="0" w:type="dxa"/>
        <w:left w:w="0" w:type="dxa"/>
        <w:bottom w:w="0" w:type="dxa"/>
        <w:right w:w="0" w:type="dxa"/>
      </w:tblCellMar>
    </w:tblPr>
  </w:style>
  <w:style w:type="paragraph" w:styleId="Rubrik">
    <w:name w:val="Title"/>
    <w:basedOn w:val="normal0"/>
    <w:next w:val="normal0"/>
    <w:rsid w:val="004B7D77"/>
    <w:pPr>
      <w:keepNext/>
      <w:keepLines/>
      <w:spacing w:before="480" w:after="120"/>
    </w:pPr>
    <w:rPr>
      <w:b/>
      <w:sz w:val="72"/>
      <w:szCs w:val="72"/>
    </w:rPr>
  </w:style>
  <w:style w:type="paragraph" w:styleId="Underrubrik">
    <w:name w:val="Subtitle"/>
    <w:basedOn w:val="normal0"/>
    <w:next w:val="normal0"/>
    <w:rsid w:val="004B7D77"/>
    <w:pPr>
      <w:keepNext/>
      <w:keepLines/>
      <w:spacing w:before="360" w:after="80"/>
    </w:pPr>
    <w:rPr>
      <w:rFonts w:ascii="Georgia" w:eastAsia="Georgia" w:hAnsi="Georgia" w:cs="Georgia"/>
      <w:i/>
      <w:color w:val="666666"/>
      <w:sz w:val="48"/>
      <w:szCs w:val="48"/>
    </w:rPr>
  </w:style>
  <w:style w:type="paragraph" w:styleId="Ballongtext">
    <w:name w:val="Balloon Text"/>
    <w:basedOn w:val="Normal"/>
    <w:link w:val="BallongtextChar"/>
    <w:uiPriority w:val="99"/>
    <w:semiHidden/>
    <w:unhideWhenUsed/>
    <w:rsid w:val="003F54C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54CA"/>
    <w:rPr>
      <w:rFonts w:ascii="Tahoma" w:hAnsi="Tahoma" w:cs="Tahoma"/>
      <w:sz w:val="16"/>
      <w:szCs w:val="16"/>
    </w:rPr>
  </w:style>
  <w:style w:type="character" w:styleId="Hyperlnk">
    <w:name w:val="Hyperlink"/>
    <w:basedOn w:val="Standardstycketeckensnitt"/>
    <w:uiPriority w:val="99"/>
    <w:unhideWhenUsed/>
    <w:rsid w:val="0009058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danstig.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3911</Words>
  <Characters>20732</Characters>
  <Application>Microsoft Office Word</Application>
  <DocSecurity>0</DocSecurity>
  <Lines>172</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Bergsjö IF</dc:creator>
  <cp:lastModifiedBy>Bergsjö IF</cp:lastModifiedBy>
  <cp:revision>3</cp:revision>
  <dcterms:created xsi:type="dcterms:W3CDTF">2018-12-20T05:17:00Z</dcterms:created>
  <dcterms:modified xsi:type="dcterms:W3CDTF">2018-12-20T06:04:00Z</dcterms:modified>
</cp:coreProperties>
</file>