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D" w:rsidRDefault="001A6E7D"/>
    <w:p w:rsidR="001A6E7D" w:rsidRDefault="001A6E7D"/>
    <w:p w:rsidR="001A6E7D" w:rsidRDefault="001A6E7D"/>
    <w:p w:rsidR="001A6E7D" w:rsidRDefault="001A6E7D"/>
    <w:p w:rsidR="001A6E7D" w:rsidRDefault="001A6E7D" w:rsidP="001A6E7D">
      <w:pPr>
        <w:pStyle w:val="Rubrik1"/>
      </w:pPr>
      <w:r>
        <w:t>Kioskvecka 21 (19-25 maj)</w:t>
      </w:r>
    </w:p>
    <w:p w:rsidR="001A6E7D" w:rsidRPr="00B37BBB" w:rsidRDefault="00B37BBB" w:rsidP="001A6E7D">
      <w:r w:rsidRPr="00B37BBB">
        <w:rPr>
          <w:b/>
        </w:rPr>
        <w:t>Öppettider</w:t>
      </w:r>
      <w:r>
        <w:t>:</w:t>
      </w:r>
      <w:r>
        <w:br/>
      </w:r>
      <w:proofErr w:type="gramStart"/>
      <w:r w:rsidR="001A6E7D">
        <w:t>Måndag</w:t>
      </w:r>
      <w:proofErr w:type="gramEnd"/>
      <w:r w:rsidR="001A6E7D">
        <w:t xml:space="preserve">, tisdag, onsdag, torsdag </w:t>
      </w:r>
      <w:r w:rsidR="001A6E7D" w:rsidRPr="001A6E7D">
        <w:rPr>
          <w:u w:val="single"/>
        </w:rPr>
        <w:t>17:30-20:00</w:t>
      </w:r>
      <w:r w:rsidR="001A6E7D">
        <w:t xml:space="preserve"> eller till match tar slut.</w:t>
      </w:r>
      <w:r w:rsidR="001A6E7D">
        <w:br/>
        <w:t xml:space="preserve">Fredag, lördag, söndag </w:t>
      </w:r>
      <w:r w:rsidR="001A6E7D" w:rsidRPr="001A6E7D">
        <w:rPr>
          <w:u w:val="single"/>
        </w:rPr>
        <w:t>vid match.</w:t>
      </w:r>
    </w:p>
    <w:p w:rsidR="00B37BBB" w:rsidRDefault="00B37BBB" w:rsidP="001A6E7D">
      <w:r>
        <w:t>F</w:t>
      </w:r>
      <w:r>
        <w:t>ördelning av tider enligt nedan schema:</w:t>
      </w:r>
    </w:p>
    <w:p w:rsidR="00B37BBB" w:rsidRDefault="001A6E7D" w:rsidP="00B37BBB">
      <w:pPr>
        <w:pStyle w:val="Liststycke"/>
        <w:numPr>
          <w:ilvl w:val="0"/>
          <w:numId w:val="1"/>
        </w:numPr>
      </w:pPr>
      <w:r>
        <w:t xml:space="preserve">För att se </w:t>
      </w:r>
      <w:r w:rsidRPr="00B37BBB">
        <w:rPr>
          <w:b/>
        </w:rPr>
        <w:t>match</w:t>
      </w:r>
      <w:r w:rsidR="00B550BA" w:rsidRPr="00B37BBB">
        <w:rPr>
          <w:b/>
        </w:rPr>
        <w:t>tider</w:t>
      </w:r>
      <w:r w:rsidR="00B550BA">
        <w:t xml:space="preserve"> gå </w:t>
      </w:r>
      <w:r>
        <w:t xml:space="preserve">in på </w:t>
      </w:r>
      <w:r w:rsidRPr="00B37BBB">
        <w:rPr>
          <w:b/>
        </w:rPr>
        <w:t>Baik.nu</w:t>
      </w:r>
      <w:r w:rsidR="00B37BBB">
        <w:t xml:space="preserve"> och leta</w:t>
      </w:r>
      <w:r>
        <w:t xml:space="preserve"> efter </w:t>
      </w:r>
      <w:r w:rsidRPr="00B37BBB">
        <w:rPr>
          <w:b/>
        </w:rPr>
        <w:t>planschema</w:t>
      </w:r>
      <w:r>
        <w:t xml:space="preserve">. </w:t>
      </w:r>
    </w:p>
    <w:p w:rsidR="00B37BBB" w:rsidRDefault="001A6E7D" w:rsidP="001A6E7D">
      <w:pPr>
        <w:pStyle w:val="Liststycke"/>
        <w:numPr>
          <w:ilvl w:val="0"/>
          <w:numId w:val="1"/>
        </w:numPr>
      </w:pPr>
      <w:r>
        <w:t xml:space="preserve">Samma för </w:t>
      </w:r>
      <w:r w:rsidRPr="00B37BBB">
        <w:rPr>
          <w:b/>
        </w:rPr>
        <w:t>instruktioner</w:t>
      </w:r>
      <w:r>
        <w:t xml:space="preserve">. </w:t>
      </w:r>
    </w:p>
    <w:p w:rsidR="00B37BBB" w:rsidRDefault="00B37BBB" w:rsidP="001A6E7D">
      <w:pPr>
        <w:pStyle w:val="Liststycke"/>
        <w:numPr>
          <w:ilvl w:val="0"/>
          <w:numId w:val="1"/>
        </w:numPr>
      </w:pPr>
      <w:r>
        <w:t>Bemanning under öppettider kommer respektive grupp överens om.</w:t>
      </w:r>
    </w:p>
    <w:p w:rsidR="00B37BBB" w:rsidRDefault="00B550BA" w:rsidP="001A6E7D">
      <w:pPr>
        <w:pStyle w:val="Liststycke"/>
        <w:numPr>
          <w:ilvl w:val="0"/>
          <w:numId w:val="1"/>
        </w:numPr>
      </w:pPr>
      <w:r>
        <w:t>Någon ”vuxen” bör delta</w:t>
      </w:r>
      <w:r w:rsidR="00B37BBB">
        <w:t>.</w:t>
      </w:r>
      <w:r w:rsidR="00586E68">
        <w:t xml:space="preserve"> Vid träning eller match bemannar någon annan från familjen.</w:t>
      </w:r>
    </w:p>
    <w:p w:rsidR="00586E68" w:rsidRDefault="00586E68" w:rsidP="001A6E7D">
      <w:pPr>
        <w:pStyle w:val="Liststycke"/>
        <w:numPr>
          <w:ilvl w:val="0"/>
          <w:numId w:val="1"/>
        </w:numPr>
      </w:pPr>
      <w:r>
        <w:t xml:space="preserve">Nyckel och </w:t>
      </w:r>
      <w:r w:rsidR="00B37BBB">
        <w:t xml:space="preserve">Kassa lämnas över från </w:t>
      </w:r>
      <w:r>
        <w:t>nyckelansvarig i gruppen till nyckelansvarig i nästa grupp</w:t>
      </w:r>
      <w:r w:rsidR="00B37BBB">
        <w:t xml:space="preserve">. </w:t>
      </w:r>
    </w:p>
    <w:p w:rsidR="00B37BBB" w:rsidRDefault="00586E68" w:rsidP="001A6E7D">
      <w:pPr>
        <w:pStyle w:val="Liststycke"/>
        <w:numPr>
          <w:ilvl w:val="0"/>
          <w:numId w:val="1"/>
        </w:numPr>
      </w:pPr>
      <w:r>
        <w:t>I sista gruppen har nyckelansvarig person till uppgift</w:t>
      </w:r>
      <w:r w:rsidR="00B37BBB">
        <w:t xml:space="preserve"> att lämna in </w:t>
      </w:r>
      <w:r>
        <w:t xml:space="preserve">nyckel och </w:t>
      </w:r>
      <w:r w:rsidR="00B37BBB">
        <w:t>kassan till kansliet.</w:t>
      </w:r>
    </w:p>
    <w:p w:rsidR="00B37BBB" w:rsidRPr="001A6E7D" w:rsidRDefault="00B37BBB" w:rsidP="001A6E7D">
      <w:r w:rsidRPr="00B37BBB">
        <w:rPr>
          <w:highlight w:val="yellow"/>
        </w:rPr>
        <w:t>OBS</w:t>
      </w:r>
      <w:r>
        <w:t xml:space="preserve">! kan </w:t>
      </w:r>
      <w:r>
        <w:t>ni</w:t>
      </w:r>
      <w:r>
        <w:t xml:space="preserve"> inte den tilldelade tiden så byter du med någon annan inom laget. </w:t>
      </w:r>
      <w:r>
        <w:br/>
      </w:r>
      <w:r w:rsidR="00586E68">
        <w:t>Jag (</w:t>
      </w:r>
      <w:proofErr w:type="spellStart"/>
      <w:r w:rsidR="00586E68">
        <w:t>Anne-li</w:t>
      </w:r>
      <w:proofErr w:type="spellEnd"/>
      <w:r w:rsidR="00586E68">
        <w:t xml:space="preserve">) hämtar nyckel och kassa från kansliet på måndag 19 maj och låser upp kiosken.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42"/>
        <w:gridCol w:w="4899"/>
      </w:tblGrid>
      <w:tr w:rsidR="001A6E7D" w:rsidTr="00B550BA">
        <w:tc>
          <w:tcPr>
            <w:tcW w:w="1242" w:type="dxa"/>
          </w:tcPr>
          <w:p w:rsidR="00B550BA" w:rsidRDefault="001A6E7D" w:rsidP="001A6E7D">
            <w:r>
              <w:t>Måndag</w:t>
            </w:r>
          </w:p>
          <w:p w:rsidR="001A6E7D" w:rsidRDefault="00B550BA" w:rsidP="001A6E7D">
            <w:r>
              <w:t>19/5</w:t>
            </w:r>
            <w:r w:rsidR="001A6E7D">
              <w:t xml:space="preserve"> </w:t>
            </w:r>
          </w:p>
        </w:tc>
        <w:tc>
          <w:tcPr>
            <w:tcW w:w="4899" w:type="dxa"/>
          </w:tcPr>
          <w:p w:rsidR="001A6E7D" w:rsidRDefault="00D17847" w:rsidP="001A6E7D">
            <w:r>
              <w:t xml:space="preserve">Freja </w:t>
            </w:r>
            <w:r w:rsidR="00586E68">
              <w:t>(nyckelansvarig)</w:t>
            </w:r>
          </w:p>
          <w:p w:rsidR="001A6E7D" w:rsidRDefault="001A6E7D" w:rsidP="001A6E7D">
            <w:r>
              <w:t>Elin K</w:t>
            </w:r>
          </w:p>
        </w:tc>
      </w:tr>
      <w:tr w:rsidR="001A6E7D" w:rsidTr="00B550BA">
        <w:tc>
          <w:tcPr>
            <w:tcW w:w="1242" w:type="dxa"/>
          </w:tcPr>
          <w:p w:rsidR="001A6E7D" w:rsidRDefault="001A6E7D" w:rsidP="001A6E7D">
            <w:r>
              <w:t>Tisdag</w:t>
            </w:r>
          </w:p>
          <w:p w:rsidR="00B550BA" w:rsidRDefault="00B550BA" w:rsidP="001A6E7D">
            <w:r>
              <w:t>20/5</w:t>
            </w:r>
          </w:p>
        </w:tc>
        <w:tc>
          <w:tcPr>
            <w:tcW w:w="4899" w:type="dxa"/>
          </w:tcPr>
          <w:p w:rsidR="00D17847" w:rsidRDefault="00D17847" w:rsidP="00D17847">
            <w:r>
              <w:t xml:space="preserve">Amanda Hjort </w:t>
            </w:r>
            <w:r w:rsidR="00586E68">
              <w:t>(nyckelansvarig)</w:t>
            </w:r>
          </w:p>
          <w:p w:rsidR="00B550BA" w:rsidRDefault="00B550BA" w:rsidP="001A6E7D">
            <w:r>
              <w:t>Elin G</w:t>
            </w:r>
          </w:p>
        </w:tc>
      </w:tr>
      <w:tr w:rsidR="001A6E7D" w:rsidTr="00B550BA">
        <w:tc>
          <w:tcPr>
            <w:tcW w:w="1242" w:type="dxa"/>
          </w:tcPr>
          <w:p w:rsidR="001A6E7D" w:rsidRDefault="001A6E7D" w:rsidP="001A6E7D">
            <w:r>
              <w:t>Onsdag</w:t>
            </w:r>
          </w:p>
          <w:p w:rsidR="00B550BA" w:rsidRDefault="00B550BA" w:rsidP="001A6E7D">
            <w:r>
              <w:t>21/5</w:t>
            </w:r>
          </w:p>
        </w:tc>
        <w:tc>
          <w:tcPr>
            <w:tcW w:w="4899" w:type="dxa"/>
          </w:tcPr>
          <w:p w:rsidR="00586E68" w:rsidRDefault="00586E68" w:rsidP="00586E68">
            <w:r>
              <w:t>Rebecca J</w:t>
            </w:r>
            <w:r>
              <w:t xml:space="preserve"> (nyckelansvarig)</w:t>
            </w:r>
          </w:p>
          <w:p w:rsidR="00B550BA" w:rsidRDefault="00B550BA" w:rsidP="001A6E7D">
            <w:r>
              <w:t>Nathalie</w:t>
            </w:r>
          </w:p>
        </w:tc>
      </w:tr>
      <w:tr w:rsidR="001A6E7D" w:rsidTr="00B550BA">
        <w:tc>
          <w:tcPr>
            <w:tcW w:w="1242" w:type="dxa"/>
          </w:tcPr>
          <w:p w:rsidR="001A6E7D" w:rsidRDefault="001A6E7D" w:rsidP="001A6E7D">
            <w:r>
              <w:t>Torsdag</w:t>
            </w:r>
          </w:p>
          <w:p w:rsidR="00B550BA" w:rsidRDefault="00B550BA" w:rsidP="001A6E7D">
            <w:r>
              <w:t>22/5</w:t>
            </w:r>
          </w:p>
        </w:tc>
        <w:tc>
          <w:tcPr>
            <w:tcW w:w="4899" w:type="dxa"/>
          </w:tcPr>
          <w:p w:rsidR="001A6E7D" w:rsidRDefault="00B550BA" w:rsidP="001A6E7D">
            <w:r>
              <w:t>Cornelia</w:t>
            </w:r>
            <w:r w:rsidR="00586E68">
              <w:t xml:space="preserve"> (nyckelansvarig)</w:t>
            </w:r>
          </w:p>
          <w:p w:rsidR="00B550BA" w:rsidRDefault="00B550BA" w:rsidP="001A6E7D">
            <w:r>
              <w:t>Lina</w:t>
            </w:r>
          </w:p>
        </w:tc>
      </w:tr>
      <w:tr w:rsidR="001A6E7D" w:rsidTr="00B550BA">
        <w:tc>
          <w:tcPr>
            <w:tcW w:w="1242" w:type="dxa"/>
          </w:tcPr>
          <w:p w:rsidR="001A6E7D" w:rsidRDefault="001A6E7D" w:rsidP="001A6E7D">
            <w:r>
              <w:t>Fredag</w:t>
            </w:r>
          </w:p>
          <w:p w:rsidR="00B550BA" w:rsidRDefault="00B550BA" w:rsidP="001A6E7D">
            <w:r>
              <w:t>23/5</w:t>
            </w:r>
          </w:p>
        </w:tc>
        <w:tc>
          <w:tcPr>
            <w:tcW w:w="4899" w:type="dxa"/>
          </w:tcPr>
          <w:p w:rsidR="001A6E7D" w:rsidRDefault="00B550BA" w:rsidP="001A6E7D">
            <w:r>
              <w:t>Ebba N</w:t>
            </w:r>
            <w:r w:rsidR="00586E68">
              <w:t xml:space="preserve"> (nyckelansvarig)</w:t>
            </w:r>
          </w:p>
          <w:p w:rsidR="00B550BA" w:rsidRDefault="00B37BBB" w:rsidP="001A6E7D">
            <w:r>
              <w:t xml:space="preserve">Camilla </w:t>
            </w:r>
          </w:p>
        </w:tc>
      </w:tr>
      <w:tr w:rsidR="001A6E7D" w:rsidTr="00B550BA">
        <w:tc>
          <w:tcPr>
            <w:tcW w:w="1242" w:type="dxa"/>
          </w:tcPr>
          <w:p w:rsidR="001A6E7D" w:rsidRDefault="001A6E7D" w:rsidP="001A6E7D">
            <w:r>
              <w:t>Lördag</w:t>
            </w:r>
          </w:p>
          <w:p w:rsidR="00B550BA" w:rsidRDefault="00B550BA" w:rsidP="001A6E7D">
            <w:r>
              <w:t>24/5</w:t>
            </w:r>
          </w:p>
        </w:tc>
        <w:tc>
          <w:tcPr>
            <w:tcW w:w="4899" w:type="dxa"/>
          </w:tcPr>
          <w:p w:rsidR="00B550BA" w:rsidRDefault="00B550BA" w:rsidP="001A6E7D">
            <w:r>
              <w:t>Linn</w:t>
            </w:r>
            <w:r w:rsidR="00586E68">
              <w:t xml:space="preserve"> (nyckelansvarig)</w:t>
            </w:r>
          </w:p>
          <w:p w:rsidR="00586E68" w:rsidRDefault="00586E68" w:rsidP="001A6E7D">
            <w:proofErr w:type="spellStart"/>
            <w:r>
              <w:t>Dessi</w:t>
            </w:r>
            <w:proofErr w:type="spellEnd"/>
            <w:r>
              <w:t xml:space="preserve"> </w:t>
            </w:r>
          </w:p>
          <w:p w:rsidR="00B550BA" w:rsidRDefault="00B550BA" w:rsidP="001A6E7D">
            <w:r>
              <w:t>Sara</w:t>
            </w:r>
          </w:p>
          <w:p w:rsidR="00B37BBB" w:rsidRDefault="00B37BBB" w:rsidP="001A6E7D">
            <w:r>
              <w:t>Rebecka W</w:t>
            </w:r>
          </w:p>
          <w:p w:rsidR="00D17847" w:rsidRDefault="00D17847" w:rsidP="001A6E7D">
            <w:r>
              <w:t xml:space="preserve">Mari-Louise </w:t>
            </w:r>
          </w:p>
          <w:p w:rsidR="00586E68" w:rsidRDefault="00CA42D9" w:rsidP="001A6E7D">
            <w:r>
              <w:t>Lovisa</w:t>
            </w:r>
          </w:p>
        </w:tc>
      </w:tr>
      <w:tr w:rsidR="001A6E7D" w:rsidTr="00B550BA">
        <w:tc>
          <w:tcPr>
            <w:tcW w:w="1242" w:type="dxa"/>
          </w:tcPr>
          <w:p w:rsidR="001A6E7D" w:rsidRDefault="001A6E7D" w:rsidP="001A6E7D">
            <w:r>
              <w:t>Söndag</w:t>
            </w:r>
          </w:p>
        </w:tc>
        <w:tc>
          <w:tcPr>
            <w:tcW w:w="4899" w:type="dxa"/>
          </w:tcPr>
          <w:p w:rsidR="001A6E7D" w:rsidRDefault="00B550BA" w:rsidP="001A6E7D">
            <w:r>
              <w:t>Sanna</w:t>
            </w:r>
          </w:p>
          <w:p w:rsidR="00B550BA" w:rsidRDefault="00B550BA" w:rsidP="001A6E7D">
            <w:r>
              <w:t>Ebba B</w:t>
            </w:r>
          </w:p>
          <w:p w:rsidR="00B550BA" w:rsidRDefault="00B550BA" w:rsidP="001A6E7D">
            <w:r>
              <w:t xml:space="preserve">Clara </w:t>
            </w:r>
            <w:r w:rsidR="00586E68">
              <w:t>Forssén</w:t>
            </w:r>
          </w:p>
          <w:p w:rsidR="00D17847" w:rsidRDefault="00D17847" w:rsidP="001A6E7D">
            <w:r>
              <w:t>Anna L</w:t>
            </w:r>
          </w:p>
          <w:p w:rsidR="00D17847" w:rsidRDefault="00D17847" w:rsidP="001A6E7D">
            <w:r>
              <w:t>Clara F</w:t>
            </w:r>
            <w:r w:rsidR="00586E68">
              <w:t>orsberg</w:t>
            </w:r>
            <w:r>
              <w:t xml:space="preserve"> (</w:t>
            </w:r>
            <w:r w:rsidR="00586E68">
              <w:t>nyckelansvarig</w:t>
            </w:r>
            <w:r>
              <w:t>)</w:t>
            </w:r>
            <w:bookmarkStart w:id="0" w:name="_GoBack"/>
            <w:bookmarkEnd w:id="0"/>
          </w:p>
        </w:tc>
      </w:tr>
    </w:tbl>
    <w:p w:rsidR="004B7E9F" w:rsidRDefault="004B7E9F" w:rsidP="00586E68">
      <w:pPr>
        <w:pBdr>
          <w:bottom w:val="single" w:sz="4" w:space="1" w:color="auto"/>
        </w:pBdr>
      </w:pPr>
    </w:p>
    <w:sectPr w:rsidR="004B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03004"/>
    <w:multiLevelType w:val="hybridMultilevel"/>
    <w:tmpl w:val="723CC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D"/>
    <w:rsid w:val="001A6E7D"/>
    <w:rsid w:val="004B7E9F"/>
    <w:rsid w:val="00586E68"/>
    <w:rsid w:val="00B37BBB"/>
    <w:rsid w:val="00B550BA"/>
    <w:rsid w:val="00CA42D9"/>
    <w:rsid w:val="00D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6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1A6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3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6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1A6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3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Anne-Li Nilsson</dc:creator>
  <cp:lastModifiedBy>Anne-Li Nilsson</cp:lastModifiedBy>
  <cp:revision>2</cp:revision>
  <dcterms:created xsi:type="dcterms:W3CDTF">2014-05-04T12:36:00Z</dcterms:created>
  <dcterms:modified xsi:type="dcterms:W3CDTF">2014-05-04T12:36:00Z</dcterms:modified>
</cp:coreProperties>
</file>