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5A" w:rsidRDefault="00B33A5A">
      <w:pPr>
        <w:pStyle w:val="Brdtext"/>
        <w:spacing w:before="52"/>
        <w:ind w:left="4713" w:right="4408"/>
        <w:jc w:val="center"/>
      </w:pPr>
      <w:r w:rsidRPr="00B33A5A">
        <w:pict>
          <v:rect id="docshape1" o:spid="_x0000_s1026" style="position:absolute;left:0;text-align:left;margin-left:0;margin-top:-23.8pt;width:842pt;height:595pt;z-index:-251658752;mso-position-horizontal-relative:page;mso-position-vertical-relative:page" fillcolor="black" stroked="f">
            <w10:wrap anchorx="page" anchory="page"/>
          </v:rect>
        </w:pict>
      </w:r>
      <w:r w:rsidR="00DD4D88">
        <w:rPr>
          <w:color w:val="FFFFFF"/>
        </w:rPr>
        <w:t>HEMMAMATCHER</w:t>
      </w:r>
      <w:r w:rsidR="001628A9">
        <w:rPr>
          <w:color w:val="FFFFFF"/>
        </w:rPr>
        <w:t xml:space="preserve"> </w:t>
      </w:r>
      <w:proofErr w:type="spellStart"/>
      <w:r w:rsidR="001628A9">
        <w:rPr>
          <w:color w:val="FFFFFF"/>
        </w:rPr>
        <w:t>Omg</w:t>
      </w:r>
      <w:proofErr w:type="spellEnd"/>
      <w:r w:rsidR="001628A9">
        <w:rPr>
          <w:color w:val="FFFFFF"/>
        </w:rPr>
        <w:t xml:space="preserve"> 2 2021/2022</w:t>
      </w:r>
    </w:p>
    <w:p w:rsidR="00B33A5A" w:rsidRDefault="00B33A5A">
      <w:pPr>
        <w:rPr>
          <w:b/>
          <w:sz w:val="20"/>
        </w:rPr>
      </w:pPr>
    </w:p>
    <w:p w:rsidR="00B33A5A" w:rsidRDefault="00B33A5A">
      <w:pPr>
        <w:rPr>
          <w:b/>
          <w:sz w:val="20"/>
        </w:rPr>
      </w:pPr>
    </w:p>
    <w:p w:rsidR="00B33A5A" w:rsidRDefault="00B33A5A">
      <w:pPr>
        <w:rPr>
          <w:b/>
          <w:sz w:val="20"/>
        </w:rPr>
      </w:pPr>
    </w:p>
    <w:p w:rsidR="00B33A5A" w:rsidRDefault="00B33A5A">
      <w:pPr>
        <w:rPr>
          <w:b/>
          <w:sz w:val="20"/>
        </w:rPr>
      </w:pPr>
    </w:p>
    <w:p w:rsidR="00B33A5A" w:rsidRDefault="00B33A5A">
      <w:pPr>
        <w:spacing w:before="10" w:after="1"/>
        <w:rPr>
          <w:b/>
          <w:sz w:val="21"/>
        </w:rPr>
      </w:pPr>
    </w:p>
    <w:tbl>
      <w:tblPr>
        <w:tblW w:w="14550" w:type="dxa"/>
        <w:tblInd w:w="110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0"/>
        <w:gridCol w:w="2461"/>
        <w:gridCol w:w="3505"/>
        <w:gridCol w:w="3557"/>
        <w:gridCol w:w="2087"/>
      </w:tblGrid>
      <w:tr w:rsidR="00B33A5A" w:rsidTr="6EEE49C8">
        <w:trPr>
          <w:trHeight w:val="931"/>
        </w:trPr>
        <w:tc>
          <w:tcPr>
            <w:tcW w:w="2940" w:type="dxa"/>
            <w:tcBorders>
              <w:bottom w:val="single" w:sz="8" w:space="0" w:color="FFFFFF" w:themeColor="background1"/>
              <w:right w:val="single" w:sz="4" w:space="0" w:color="B6B6B6"/>
            </w:tcBorders>
            <w:shd w:val="clear" w:color="auto" w:fill="434443"/>
          </w:tcPr>
          <w:p w:rsidR="00B33A5A" w:rsidRDefault="00DD4D88">
            <w:pPr>
              <w:pStyle w:val="TableParagraph"/>
              <w:spacing w:before="305"/>
              <w:ind w:left="893" w:right="883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DATUM</w:t>
            </w:r>
          </w:p>
        </w:tc>
        <w:tc>
          <w:tcPr>
            <w:tcW w:w="2461" w:type="dxa"/>
            <w:tcBorders>
              <w:left w:val="single" w:sz="4" w:space="0" w:color="B6B6B6"/>
              <w:bottom w:val="single" w:sz="8" w:space="0" w:color="FFFFFF" w:themeColor="background1"/>
              <w:right w:val="single" w:sz="4" w:space="0" w:color="B6B6B6"/>
            </w:tcBorders>
            <w:shd w:val="clear" w:color="auto" w:fill="434443"/>
          </w:tcPr>
          <w:p w:rsidR="00B33A5A" w:rsidRDefault="00DD4D88">
            <w:pPr>
              <w:pStyle w:val="TableParagraph"/>
              <w:spacing w:before="305"/>
              <w:ind w:left="183" w:right="174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MATCHSTART</w:t>
            </w:r>
          </w:p>
        </w:tc>
        <w:tc>
          <w:tcPr>
            <w:tcW w:w="3505" w:type="dxa"/>
            <w:tcBorders>
              <w:left w:val="single" w:sz="4" w:space="0" w:color="B6B6B6"/>
              <w:bottom w:val="single" w:sz="8" w:space="0" w:color="FFFFFF" w:themeColor="background1"/>
              <w:right w:val="single" w:sz="4" w:space="0" w:color="B6B6B6"/>
            </w:tcBorders>
            <w:shd w:val="clear" w:color="auto" w:fill="434443"/>
          </w:tcPr>
          <w:p w:rsidR="00B33A5A" w:rsidRDefault="00DD4D88">
            <w:pPr>
              <w:pStyle w:val="TableParagraph"/>
              <w:spacing w:before="305"/>
              <w:ind w:right="250"/>
              <w:rPr>
                <w:b/>
                <w:sz w:val="30"/>
              </w:rPr>
            </w:pPr>
            <w:r>
              <w:rPr>
                <w:b/>
                <w:color w:val="FFFFFF"/>
                <w:w w:val="105"/>
                <w:sz w:val="30"/>
              </w:rPr>
              <w:t>HEMMA</w:t>
            </w:r>
          </w:p>
        </w:tc>
        <w:tc>
          <w:tcPr>
            <w:tcW w:w="3557" w:type="dxa"/>
            <w:tcBorders>
              <w:left w:val="single" w:sz="4" w:space="0" w:color="B6B6B6"/>
              <w:bottom w:val="single" w:sz="8" w:space="0" w:color="FFFFFF" w:themeColor="background1"/>
              <w:right w:val="single" w:sz="4" w:space="0" w:color="B6B6B6"/>
            </w:tcBorders>
            <w:shd w:val="clear" w:color="auto" w:fill="434443"/>
          </w:tcPr>
          <w:p w:rsidR="00B33A5A" w:rsidRDefault="00DD4D88">
            <w:pPr>
              <w:pStyle w:val="TableParagraph"/>
              <w:spacing w:before="305"/>
              <w:ind w:left="475" w:right="466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BORTA</w:t>
            </w:r>
          </w:p>
        </w:tc>
        <w:tc>
          <w:tcPr>
            <w:tcW w:w="2087" w:type="dxa"/>
            <w:tcBorders>
              <w:left w:val="single" w:sz="4" w:space="0" w:color="B6B6B6"/>
              <w:bottom w:val="single" w:sz="8" w:space="0" w:color="FFFFFF" w:themeColor="background1"/>
            </w:tcBorders>
            <w:shd w:val="clear" w:color="auto" w:fill="434443"/>
          </w:tcPr>
          <w:p w:rsidR="00B33A5A" w:rsidRDefault="00DD4D88">
            <w:pPr>
              <w:pStyle w:val="TableParagraph"/>
              <w:spacing w:before="125" w:line="249" w:lineRule="auto"/>
              <w:ind w:left="509" w:hanging="235"/>
              <w:jc w:val="left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ANSVARIG</w:t>
            </w:r>
            <w:r>
              <w:rPr>
                <w:b/>
                <w:color w:val="FFFFFF"/>
                <w:sz w:val="30"/>
              </w:rPr>
              <w:t>GRUPP</w:t>
            </w:r>
          </w:p>
        </w:tc>
      </w:tr>
      <w:tr w:rsidR="00B33A5A" w:rsidTr="001628A9">
        <w:trPr>
          <w:trHeight w:val="931"/>
        </w:trPr>
        <w:tc>
          <w:tcPr>
            <w:tcW w:w="2940" w:type="dxa"/>
            <w:tcBorders>
              <w:top w:val="single" w:sz="8" w:space="0" w:color="FFFFFF" w:themeColor="background1"/>
              <w:bottom w:val="single" w:sz="4" w:space="0" w:color="B6B6B6"/>
              <w:right w:val="single" w:sz="6" w:space="0" w:color="FFFFFF" w:themeColor="background1"/>
            </w:tcBorders>
            <w:shd w:val="clear" w:color="auto" w:fill="E5B8B7" w:themeFill="accent2" w:themeFillTint="66"/>
          </w:tcPr>
          <w:p w:rsidR="00B33A5A" w:rsidRPr="001628A9" w:rsidRDefault="001628A9">
            <w:pPr>
              <w:pStyle w:val="TableParagraph"/>
              <w:spacing w:before="305"/>
              <w:ind w:left="666" w:right="656"/>
              <w:rPr>
                <w:sz w:val="30"/>
              </w:rPr>
            </w:pPr>
            <w:r w:rsidRPr="001628A9">
              <w:rPr>
                <w:sz w:val="30"/>
              </w:rPr>
              <w:t>2022-02-13</w:t>
            </w:r>
          </w:p>
        </w:tc>
        <w:tc>
          <w:tcPr>
            <w:tcW w:w="2461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4" w:space="0" w:color="B6B6B6"/>
              <w:right w:val="single" w:sz="4" w:space="0" w:color="B6B6B6"/>
            </w:tcBorders>
            <w:shd w:val="clear" w:color="auto" w:fill="E5B8B7" w:themeFill="accent2" w:themeFillTint="66"/>
          </w:tcPr>
          <w:p w:rsidR="00B33A5A" w:rsidRPr="001628A9" w:rsidRDefault="00DD4D88">
            <w:pPr>
              <w:pStyle w:val="TableParagraph"/>
              <w:ind w:left="582" w:right="573"/>
              <w:rPr>
                <w:sz w:val="30"/>
              </w:rPr>
            </w:pPr>
            <w:r w:rsidRPr="001628A9">
              <w:rPr>
                <w:sz w:val="30"/>
              </w:rPr>
              <w:t>KL.13:00</w:t>
            </w:r>
          </w:p>
        </w:tc>
        <w:tc>
          <w:tcPr>
            <w:tcW w:w="3505" w:type="dxa"/>
            <w:tcBorders>
              <w:top w:val="single" w:sz="8" w:space="0" w:color="FFFFFF" w:themeColor="background1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E5B8B7" w:themeFill="accent2" w:themeFillTint="66"/>
          </w:tcPr>
          <w:p w:rsidR="00B33A5A" w:rsidRPr="001628A9" w:rsidRDefault="00DD4D88">
            <w:pPr>
              <w:pStyle w:val="TableParagraph"/>
              <w:ind w:right="250"/>
              <w:rPr>
                <w:sz w:val="30"/>
              </w:rPr>
            </w:pPr>
            <w:r w:rsidRPr="001628A9">
              <w:rPr>
                <w:sz w:val="30"/>
              </w:rPr>
              <w:t>MGARVIDSJAURHC</w:t>
            </w:r>
          </w:p>
        </w:tc>
        <w:tc>
          <w:tcPr>
            <w:tcW w:w="3557" w:type="dxa"/>
            <w:tcBorders>
              <w:top w:val="single" w:sz="8" w:space="0" w:color="FFFFFF" w:themeColor="background1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E5B8B7" w:themeFill="accent2" w:themeFillTint="66"/>
          </w:tcPr>
          <w:p w:rsidR="00B33A5A" w:rsidRPr="001628A9" w:rsidRDefault="00DD4D88">
            <w:pPr>
              <w:pStyle w:val="TableParagraph"/>
              <w:ind w:left="475" w:right="466"/>
              <w:rPr>
                <w:sz w:val="30"/>
              </w:rPr>
            </w:pPr>
            <w:r w:rsidRPr="001628A9">
              <w:rPr>
                <w:w w:val="95"/>
                <w:sz w:val="30"/>
              </w:rPr>
              <w:t>VINDELNSHF</w:t>
            </w:r>
          </w:p>
        </w:tc>
        <w:tc>
          <w:tcPr>
            <w:tcW w:w="2087" w:type="dxa"/>
            <w:tcBorders>
              <w:top w:val="single" w:sz="8" w:space="0" w:color="FFFFFF" w:themeColor="background1"/>
              <w:left w:val="single" w:sz="4" w:space="0" w:color="B6B6B6"/>
              <w:bottom w:val="single" w:sz="4" w:space="0" w:color="B6B6B6"/>
            </w:tcBorders>
            <w:shd w:val="clear" w:color="auto" w:fill="E5B8B7" w:themeFill="accent2" w:themeFillTint="66"/>
          </w:tcPr>
          <w:p w:rsidR="00B33A5A" w:rsidRPr="001628A9" w:rsidRDefault="00DD4D88">
            <w:pPr>
              <w:pStyle w:val="TableParagraph"/>
              <w:ind w:left="9"/>
              <w:rPr>
                <w:sz w:val="30"/>
              </w:rPr>
            </w:pPr>
            <w:r w:rsidRPr="001628A9">
              <w:rPr>
                <w:w w:val="99"/>
                <w:sz w:val="30"/>
              </w:rPr>
              <w:t>1</w:t>
            </w:r>
          </w:p>
        </w:tc>
      </w:tr>
      <w:tr w:rsidR="001628A9" w:rsidTr="001628A9">
        <w:trPr>
          <w:trHeight w:val="936"/>
        </w:trPr>
        <w:tc>
          <w:tcPr>
            <w:tcW w:w="2940" w:type="dxa"/>
            <w:tcBorders>
              <w:top w:val="single" w:sz="4" w:space="0" w:color="B6B6B6"/>
              <w:bottom w:val="single" w:sz="4" w:space="0" w:color="B6B6B6"/>
              <w:right w:val="single" w:sz="6" w:space="0" w:color="FFFFFF" w:themeColor="background1"/>
            </w:tcBorders>
            <w:shd w:val="clear" w:color="auto" w:fill="7030A0"/>
          </w:tcPr>
          <w:p w:rsidR="001628A9" w:rsidRDefault="001628A9" w:rsidP="008A4A01">
            <w:pPr>
              <w:pStyle w:val="TableParagraph"/>
              <w:spacing w:before="305"/>
              <w:ind w:left="666" w:right="656"/>
              <w:rPr>
                <w:sz w:val="30"/>
              </w:rPr>
            </w:pPr>
            <w:r>
              <w:rPr>
                <w:color w:val="FFFFFF"/>
                <w:sz w:val="30"/>
              </w:rPr>
              <w:t>202</w:t>
            </w:r>
            <w:r>
              <w:rPr>
                <w:color w:val="FFFFFF"/>
                <w:sz w:val="30"/>
              </w:rPr>
              <w:t>2-02-04</w:t>
            </w:r>
          </w:p>
        </w:tc>
        <w:tc>
          <w:tcPr>
            <w:tcW w:w="2461" w:type="dxa"/>
            <w:tcBorders>
              <w:top w:val="single" w:sz="4" w:space="0" w:color="B6B6B6"/>
              <w:left w:val="single" w:sz="6" w:space="0" w:color="FFFFFF" w:themeColor="background1"/>
              <w:bottom w:val="single" w:sz="4" w:space="0" w:color="B6B6B6"/>
              <w:right w:val="single" w:sz="4" w:space="0" w:color="B6B6B6"/>
            </w:tcBorders>
            <w:shd w:val="clear" w:color="auto" w:fill="7030A0"/>
          </w:tcPr>
          <w:p w:rsidR="001628A9" w:rsidRDefault="001628A9" w:rsidP="001628A9">
            <w:pPr>
              <w:pStyle w:val="TableParagraph"/>
              <w:ind w:left="582" w:right="573"/>
              <w:rPr>
                <w:sz w:val="30"/>
              </w:rPr>
            </w:pPr>
            <w:r>
              <w:rPr>
                <w:color w:val="FFFFFF"/>
                <w:sz w:val="30"/>
              </w:rPr>
              <w:t>KL</w:t>
            </w:r>
            <w:r>
              <w:rPr>
                <w:color w:val="FFFFFF"/>
                <w:sz w:val="30"/>
              </w:rPr>
              <w:t>18:30</w:t>
            </w:r>
          </w:p>
        </w:tc>
        <w:tc>
          <w:tcPr>
            <w:tcW w:w="3505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7030A0"/>
          </w:tcPr>
          <w:p w:rsidR="001628A9" w:rsidRDefault="001628A9" w:rsidP="008A4A01">
            <w:pPr>
              <w:pStyle w:val="TableParagraph"/>
              <w:ind w:right="250"/>
              <w:rPr>
                <w:sz w:val="30"/>
              </w:rPr>
            </w:pPr>
            <w:r>
              <w:rPr>
                <w:color w:val="FFFFFF"/>
                <w:sz w:val="30"/>
              </w:rPr>
              <w:t>MGARVIDSJAURHC</w:t>
            </w:r>
          </w:p>
        </w:tc>
        <w:tc>
          <w:tcPr>
            <w:tcW w:w="355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7030A0"/>
          </w:tcPr>
          <w:p w:rsidR="001628A9" w:rsidRDefault="001628A9" w:rsidP="008A4A01">
            <w:pPr>
              <w:pStyle w:val="TableParagraph"/>
              <w:ind w:left="475" w:right="466"/>
              <w:rPr>
                <w:sz w:val="30"/>
              </w:rPr>
            </w:pPr>
            <w:r>
              <w:rPr>
                <w:color w:val="FFFFFF"/>
                <w:sz w:val="30"/>
              </w:rPr>
              <w:t>NORSJÖHC</w:t>
            </w:r>
          </w:p>
        </w:tc>
        <w:tc>
          <w:tcPr>
            <w:tcW w:w="2087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</w:tcBorders>
            <w:shd w:val="clear" w:color="auto" w:fill="7030A0"/>
          </w:tcPr>
          <w:p w:rsidR="001628A9" w:rsidRDefault="001628A9" w:rsidP="008A4A01">
            <w:pPr>
              <w:pStyle w:val="TableParagraph"/>
              <w:ind w:left="9"/>
              <w:rPr>
                <w:sz w:val="30"/>
              </w:rPr>
            </w:pPr>
            <w:r>
              <w:rPr>
                <w:color w:val="FFFFFF"/>
                <w:w w:val="99"/>
                <w:sz w:val="30"/>
              </w:rPr>
              <w:t>2</w:t>
            </w:r>
          </w:p>
        </w:tc>
      </w:tr>
    </w:tbl>
    <w:p w:rsidR="00DD4D88" w:rsidRDefault="00DD4D88"/>
    <w:sectPr w:rsidR="00DD4D88" w:rsidSect="00B33A5A">
      <w:type w:val="continuous"/>
      <w:pgSz w:w="16840" w:h="11900" w:orient="landscape"/>
      <w:pgMar w:top="110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6EEE49C8"/>
    <w:rsid w:val="001628A9"/>
    <w:rsid w:val="00B33A5A"/>
    <w:rsid w:val="00DD4D88"/>
    <w:rsid w:val="6EE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A5A"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sid w:val="00B33A5A"/>
    <w:rPr>
      <w:b/>
      <w:bCs/>
      <w:sz w:val="64"/>
      <w:szCs w:val="64"/>
    </w:rPr>
  </w:style>
  <w:style w:type="paragraph" w:styleId="Liststycke">
    <w:name w:val="List Paragraph"/>
    <w:basedOn w:val="Normal"/>
    <w:uiPriority w:val="1"/>
    <w:qFormat/>
    <w:rsid w:val="00B33A5A"/>
  </w:style>
  <w:style w:type="paragraph" w:customStyle="1" w:styleId="TableParagraph">
    <w:name w:val="Table Paragraph"/>
    <w:basedOn w:val="Normal"/>
    <w:uiPriority w:val="1"/>
    <w:qFormat/>
    <w:rsid w:val="00B33A5A"/>
    <w:pPr>
      <w:spacing w:before="286"/>
      <w:ind w:left="25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Hemmamatcher</dc:title>
  <dc:creator>Mathias</dc:creator>
  <cp:lastModifiedBy>Mathias</cp:lastModifiedBy>
  <cp:revision>2</cp:revision>
  <dcterms:created xsi:type="dcterms:W3CDTF">2022-01-29T19:07:00Z</dcterms:created>
  <dcterms:modified xsi:type="dcterms:W3CDTF">2022-01-29T19:07:00Z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Pages</vt:lpwstr>
  </property>
  <property fmtid="{D5CDD505-2E9C-101B-9397-08002B2CF9AE}" pid="4" name="LastSaved">
    <vt:filetime>2021-12-26T00:00:00Z</vt:filetime>
  </property>
</Properties>
</file>