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B3FA" w14:textId="70C5FB46" w:rsidR="00690E93" w:rsidRDefault="00624777" w:rsidP="00BB157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BAD146A" wp14:editId="3AE1CF5F">
            <wp:simplePos x="0" y="0"/>
            <wp:positionH relativeFrom="column">
              <wp:posOffset>-294347</wp:posOffset>
            </wp:positionH>
            <wp:positionV relativeFrom="paragraph">
              <wp:posOffset>0</wp:posOffset>
            </wp:positionV>
            <wp:extent cx="573606" cy="515414"/>
            <wp:effectExtent l="0" t="0" r="0" b="0"/>
            <wp:wrapTight wrapText="bothSides">
              <wp:wrapPolygon edited="0">
                <wp:start x="0" y="0"/>
                <wp:lineTo x="0" y="20774"/>
                <wp:lineTo x="20811" y="20774"/>
                <wp:lineTo x="20811" y="0"/>
                <wp:lineTo x="0" y="0"/>
              </wp:wrapPolygon>
            </wp:wrapTight>
            <wp:docPr id="1" name="Bildobjekt 1" descr="En bild som visar logotyp, symbol, Varumärke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, symbol, Varumärke, emblem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6" cy="515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BBE5F53" wp14:editId="299CCB1D">
            <wp:simplePos x="0" y="0"/>
            <wp:positionH relativeFrom="rightMargin">
              <wp:align>left</wp:align>
            </wp:positionH>
            <wp:positionV relativeFrom="paragraph">
              <wp:posOffset>195</wp:posOffset>
            </wp:positionV>
            <wp:extent cx="573606" cy="515414"/>
            <wp:effectExtent l="0" t="0" r="0" b="0"/>
            <wp:wrapTight wrapText="bothSides">
              <wp:wrapPolygon edited="0">
                <wp:start x="0" y="0"/>
                <wp:lineTo x="0" y="20774"/>
                <wp:lineTo x="20811" y="20774"/>
                <wp:lineTo x="20811" y="0"/>
                <wp:lineTo x="0" y="0"/>
              </wp:wrapPolygon>
            </wp:wrapTight>
            <wp:docPr id="2" name="Bildobjekt 2" descr="En bild som visar logotyp, symbol, Varumärke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, symbol, Varumärke, emblem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06" cy="515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31F" w:rsidRPr="003B731F">
        <w:rPr>
          <w:rFonts w:ascii="Arial" w:hAnsi="Arial" w:cs="Arial"/>
          <w:b/>
          <w:sz w:val="40"/>
          <w:szCs w:val="40"/>
        </w:rPr>
        <w:t>Instruktioner till sekretariatet</w:t>
      </w:r>
    </w:p>
    <w:p w14:paraId="312274BC" w14:textId="608E4026" w:rsidR="003B731F" w:rsidRDefault="003B731F" w:rsidP="00B966AA">
      <w:pPr>
        <w:rPr>
          <w:rFonts w:ascii="Arial" w:hAnsi="Arial" w:cs="Arial"/>
          <w:b/>
          <w:sz w:val="40"/>
          <w:szCs w:val="40"/>
        </w:rPr>
      </w:pPr>
    </w:p>
    <w:p w14:paraId="11E50DE4" w14:textId="7645A97B" w:rsidR="003B731F" w:rsidRDefault="003B731F" w:rsidP="00B966AA">
      <w:r>
        <w:t>T</w:t>
      </w:r>
      <w:r w:rsidR="00562069">
        <w:t>ill sekretariatet bör man vara 2-4</w:t>
      </w:r>
      <w:r>
        <w:t xml:space="preserve"> stycken vuxna. </w:t>
      </w:r>
      <w:r w:rsidR="00C67440">
        <w:t xml:space="preserve">Antalet beror på hur rutinerade personerna </w:t>
      </w:r>
      <w:r w:rsidR="00C77A5C">
        <w:t>är.</w:t>
      </w:r>
      <w:r w:rsidR="00C67440">
        <w:t xml:space="preserve"> </w:t>
      </w:r>
    </w:p>
    <w:p w14:paraId="1B52A325" w14:textId="77777777" w:rsidR="003B731F" w:rsidRDefault="003B731F" w:rsidP="00B966AA"/>
    <w:p w14:paraId="4C498893" w14:textId="77777777" w:rsidR="003B731F" w:rsidRDefault="003B731F" w:rsidP="00B966AA">
      <w:r>
        <w:t>Sekretariatets uppgifter är:</w:t>
      </w:r>
    </w:p>
    <w:p w14:paraId="3C0949D7" w14:textId="77777777" w:rsidR="00C77A5C" w:rsidRDefault="00C77A5C" w:rsidP="00C77A5C">
      <w:pPr>
        <w:pStyle w:val="Liststycke"/>
      </w:pPr>
    </w:p>
    <w:p w14:paraId="4B62A029" w14:textId="77777777" w:rsidR="003B731F" w:rsidRDefault="003B731F" w:rsidP="003B731F">
      <w:pPr>
        <w:pStyle w:val="Liststycke"/>
        <w:numPr>
          <w:ilvl w:val="0"/>
          <w:numId w:val="1"/>
        </w:numPr>
      </w:pPr>
      <w:r>
        <w:t>Välkomna bortalaget/lagen och visa dem till rätt omklädningsrum.</w:t>
      </w:r>
    </w:p>
    <w:p w14:paraId="21A723AE" w14:textId="77777777" w:rsidR="003B731F" w:rsidRDefault="00C67440" w:rsidP="003B731F">
      <w:pPr>
        <w:pStyle w:val="Liststycke"/>
        <w:numPr>
          <w:ilvl w:val="0"/>
          <w:numId w:val="1"/>
        </w:numPr>
      </w:pPr>
      <w:r>
        <w:t>Dela ut "fikakupo</w:t>
      </w:r>
      <w:r w:rsidR="003B731F">
        <w:t>ng" till kiosken till ledare i bortalaget/lagen.</w:t>
      </w:r>
    </w:p>
    <w:p w14:paraId="24109B6F" w14:textId="77777777" w:rsidR="003B731F" w:rsidRDefault="003B731F" w:rsidP="003B731F">
      <w:pPr>
        <w:pStyle w:val="Liststycke"/>
        <w:numPr>
          <w:ilvl w:val="0"/>
          <w:numId w:val="1"/>
        </w:numPr>
      </w:pPr>
      <w:r>
        <w:t>Ansvara för klockan och "tavlan" under matchen.</w:t>
      </w:r>
    </w:p>
    <w:p w14:paraId="2C27C745" w14:textId="77777777" w:rsidR="003B731F" w:rsidRDefault="003B731F" w:rsidP="003B731F">
      <w:pPr>
        <w:pStyle w:val="Liststycke"/>
        <w:numPr>
          <w:ilvl w:val="0"/>
          <w:numId w:val="1"/>
        </w:numPr>
      </w:pPr>
      <w:r>
        <w:t>Föra matchprotokoll under matchen</w:t>
      </w:r>
      <w:r w:rsidR="00CB2179">
        <w:t>, även liverapportering (röd nivå)</w:t>
      </w:r>
    </w:p>
    <w:p w14:paraId="0D1462A8" w14:textId="77777777" w:rsidR="003B731F" w:rsidRDefault="00562069" w:rsidP="003B731F">
      <w:pPr>
        <w:pStyle w:val="Liststycke"/>
        <w:numPr>
          <w:ilvl w:val="0"/>
          <w:numId w:val="1"/>
        </w:numPr>
      </w:pPr>
      <w:r>
        <w:t>Se till att hemmalaget får matchprotokollet</w:t>
      </w:r>
      <w:r w:rsidR="00C67440">
        <w:t xml:space="preserve"> </w:t>
      </w:r>
      <w:r w:rsidR="00CB2179">
        <w:t>godkänt</w:t>
      </w:r>
      <w:r>
        <w:t xml:space="preserve"> efter match.</w:t>
      </w:r>
    </w:p>
    <w:p w14:paraId="62199089" w14:textId="77777777" w:rsidR="00CD33A4" w:rsidRDefault="00CD33A4" w:rsidP="003B731F">
      <w:pPr>
        <w:pStyle w:val="Liststycke"/>
        <w:numPr>
          <w:ilvl w:val="0"/>
          <w:numId w:val="1"/>
        </w:numPr>
      </w:pPr>
      <w:r>
        <w:t>F</w:t>
      </w:r>
      <w:r w:rsidR="00C67440">
        <w:t xml:space="preserve">innas till hands för frågor </w:t>
      </w:r>
      <w:proofErr w:type="spellStart"/>
      <w:r w:rsidR="00C67440">
        <w:t>m,m</w:t>
      </w:r>
      <w:proofErr w:type="spellEnd"/>
      <w:r w:rsidR="00C67440">
        <w:t xml:space="preserve"> &amp; </w:t>
      </w:r>
      <w:r>
        <w:t>hänvisa</w:t>
      </w:r>
      <w:r w:rsidR="00C67440">
        <w:t xml:space="preserve"> publiken till läkaren.</w:t>
      </w:r>
    </w:p>
    <w:p w14:paraId="09CAB8E1" w14:textId="77777777" w:rsidR="00EB3160" w:rsidRDefault="00EB3160" w:rsidP="003B731F">
      <w:pPr>
        <w:pStyle w:val="Liststycke"/>
        <w:numPr>
          <w:ilvl w:val="0"/>
          <w:numId w:val="1"/>
        </w:numPr>
      </w:pPr>
      <w:r>
        <w:t>Stötta domare mot ledare och publik.</w:t>
      </w:r>
    </w:p>
    <w:p w14:paraId="412352CD" w14:textId="77777777" w:rsidR="00CD33A4" w:rsidRDefault="00CD33A4" w:rsidP="00CD33A4"/>
    <w:p w14:paraId="5562F750" w14:textId="77777777" w:rsidR="00CD33A4" w:rsidRDefault="00CD33A4" w:rsidP="00CD33A4"/>
    <w:p w14:paraId="50B6ADDA" w14:textId="77777777" w:rsidR="00CD33A4" w:rsidRDefault="00CD33A4" w:rsidP="00CD33A4">
      <w:pPr>
        <w:pStyle w:val="Liststycke"/>
        <w:numPr>
          <w:ilvl w:val="0"/>
          <w:numId w:val="1"/>
        </w:numPr>
      </w:pPr>
      <w:r>
        <w:t>Välkomna bortalag/lagen. Någon ur sekretariatet ska välkomna bortalaget/lagen när de anländer till hallen. Ledarna i laget ska tilldelas en "fikakupong" där de själva kan hämta ut en kaffe och kaka</w:t>
      </w:r>
      <w:r w:rsidR="00C77A5C">
        <w:t xml:space="preserve"> i kiosken</w:t>
      </w:r>
      <w:r>
        <w:t>.</w:t>
      </w:r>
      <w:r w:rsidR="00C77A5C">
        <w:t xml:space="preserve"> Kupongen hittas i kiosken innan match.</w:t>
      </w:r>
      <w:r>
        <w:t xml:space="preserve"> </w:t>
      </w:r>
    </w:p>
    <w:p w14:paraId="0B38635C" w14:textId="77777777" w:rsidR="00CD33A4" w:rsidRDefault="00CD33A4" w:rsidP="00CD33A4"/>
    <w:p w14:paraId="0D4867C3" w14:textId="6983DA07" w:rsidR="00681189" w:rsidRDefault="00CD33A4" w:rsidP="00CB2179">
      <w:pPr>
        <w:pStyle w:val="Liststycke"/>
        <w:numPr>
          <w:ilvl w:val="0"/>
          <w:numId w:val="1"/>
        </w:numPr>
      </w:pPr>
      <w:r>
        <w:t>Sekretariatet ansvarar för klockan/tavlan under matchen. Tavlan regleras via en panel som hittas i "träsargen" vid ingången till planen från kapprummet.</w:t>
      </w:r>
      <w:r w:rsidR="00CB2179">
        <w:t xml:space="preserve"> På p</w:t>
      </w:r>
      <w:r w:rsidR="00075B17">
        <w:t>anelen sköter man start och stopp av tidtagningen och målställningen i matchen.</w:t>
      </w:r>
      <w:r w:rsidR="00CB2179">
        <w:t xml:space="preserve"> Även registrering av utvisningar ska skötas.</w:t>
      </w:r>
      <w:r w:rsidR="00C77A5C">
        <w:t xml:space="preserve"> </w:t>
      </w:r>
      <w:r w:rsidR="00075B17">
        <w:t xml:space="preserve">Sekretariatet </w:t>
      </w:r>
      <w:r w:rsidR="00BB1577">
        <w:t>ser till</w:t>
      </w:r>
      <w:r w:rsidR="00075B17">
        <w:t xml:space="preserve"> att den utvisade spelaren återkommer i spel i rätt tid. </w:t>
      </w:r>
      <w:r w:rsidR="00C77A5C">
        <w:t>Vid poolspel, då byten ska regleras av signal efter 1,5 minuter, finns en "signalknapp" som ska användas. Resultat ska inte föras upp på klockan vid poolspel.</w:t>
      </w:r>
    </w:p>
    <w:p w14:paraId="2DC1652E" w14:textId="77777777" w:rsidR="00BB1577" w:rsidRDefault="00BB1577" w:rsidP="00BB1577">
      <w:pPr>
        <w:pStyle w:val="Liststycke"/>
      </w:pPr>
    </w:p>
    <w:p w14:paraId="6F53582B" w14:textId="6164F1F7" w:rsidR="00BB1577" w:rsidRDefault="00BB1577" w:rsidP="00CD33A4">
      <w:pPr>
        <w:pStyle w:val="Liststycke"/>
        <w:numPr>
          <w:ilvl w:val="0"/>
          <w:numId w:val="1"/>
        </w:numPr>
      </w:pPr>
      <w:r>
        <w:t>Sekretariatet för matchprotokollet under matchen (mål, assist, utvisningar)</w:t>
      </w:r>
      <w:r w:rsidR="00562069">
        <w:t xml:space="preserve">. </w:t>
      </w:r>
      <w:r w:rsidR="00682EA4">
        <w:t>Matchprotokollet</w:t>
      </w:r>
      <w:r w:rsidR="00CB2179">
        <w:t>, med namn och nummer på spelare,</w:t>
      </w:r>
      <w:r w:rsidR="00682EA4">
        <w:t xml:space="preserve"> ska tillhandahållas av hemmalagets ledare innan matchen. </w:t>
      </w:r>
      <w:r w:rsidR="00562069">
        <w:t xml:space="preserve">Efter match ansvarar </w:t>
      </w:r>
      <w:r w:rsidR="00CB2179">
        <w:t>sekretariatet</w:t>
      </w:r>
      <w:r w:rsidR="00562069">
        <w:t xml:space="preserve"> att protokollet blir påskrivet av </w:t>
      </w:r>
      <w:r w:rsidR="00624777">
        <w:t>rätt personer</w:t>
      </w:r>
      <w:r w:rsidR="00562069">
        <w:t xml:space="preserve">. </w:t>
      </w:r>
    </w:p>
    <w:p w14:paraId="6B6A6E3E" w14:textId="77777777" w:rsidR="00BB1577" w:rsidRDefault="00BB1577" w:rsidP="00BB1577">
      <w:pPr>
        <w:pStyle w:val="Liststycke"/>
      </w:pPr>
    </w:p>
    <w:p w14:paraId="6D142DD7" w14:textId="0A5D428A" w:rsidR="00BB1577" w:rsidRDefault="00BB1577" w:rsidP="00CD33A4">
      <w:pPr>
        <w:pStyle w:val="Liststycke"/>
        <w:numPr>
          <w:ilvl w:val="0"/>
          <w:numId w:val="1"/>
        </w:numPr>
      </w:pPr>
      <w:r>
        <w:t>Sekret</w:t>
      </w:r>
      <w:r w:rsidR="00562069">
        <w:t>ariatet ser till att ledare i hemmalaget f</w:t>
      </w:r>
      <w:r>
        <w:t>år matc</w:t>
      </w:r>
      <w:r w:rsidR="00562069">
        <w:t>hprotokollet efter matchen</w:t>
      </w:r>
      <w:r w:rsidR="00624777">
        <w:t xml:space="preserve"> alternativt sätta in det i pärmen som finns i skåpet i materielrummet</w:t>
      </w:r>
      <w:r w:rsidR="00562069">
        <w:t xml:space="preserve">. </w:t>
      </w:r>
      <w:r w:rsidR="00624777">
        <w:br/>
      </w:r>
    </w:p>
    <w:p w14:paraId="3A2F91E8" w14:textId="77777777" w:rsidR="00BB1577" w:rsidRDefault="00BB1577" w:rsidP="00BB1577">
      <w:pPr>
        <w:pStyle w:val="Liststycke"/>
      </w:pPr>
    </w:p>
    <w:p w14:paraId="4DFD5469" w14:textId="699F5922" w:rsidR="00466676" w:rsidRDefault="00562069" w:rsidP="00466676">
      <w:pPr>
        <w:pStyle w:val="Liststycke"/>
        <w:numPr>
          <w:ilvl w:val="0"/>
          <w:numId w:val="1"/>
        </w:numPr>
      </w:pPr>
      <w:r>
        <w:lastRenderedPageBreak/>
        <w:t>Personerna i sekretariatet</w:t>
      </w:r>
      <w:r w:rsidR="00BB1577">
        <w:t xml:space="preserve"> ska finnas till hands för bortalagets och publikens eventuella frågor. </w:t>
      </w:r>
      <w:r w:rsidR="000E448E">
        <w:t>De ska även hänvisa publiken till läktaren så att så få som möjligt rör sig i "spelar/sekretariatskorridoren". Om någon i publiken stör matchen, exempelvis stör en domare eller spelare, ska sekretariatet försöka lösa det problemet.</w:t>
      </w:r>
      <w:r w:rsidR="008951B0">
        <w:t xml:space="preserve"> </w:t>
      </w:r>
    </w:p>
    <w:p w14:paraId="0A9C25E7" w14:textId="77777777" w:rsidR="00EB3160" w:rsidRDefault="00EB3160" w:rsidP="00EB3160">
      <w:pPr>
        <w:pStyle w:val="Liststycke"/>
      </w:pPr>
    </w:p>
    <w:p w14:paraId="3653C459" w14:textId="41B743F1" w:rsidR="00466676" w:rsidRDefault="00EB3160" w:rsidP="00466676">
      <w:pPr>
        <w:pStyle w:val="Liststycke"/>
        <w:numPr>
          <w:ilvl w:val="0"/>
          <w:numId w:val="1"/>
        </w:numPr>
      </w:pPr>
      <w:r>
        <w:t>Sekretariatet ska stötta domaren mot ledare och publik om så behövs. Sekretariatet ska även pricka av</w:t>
      </w:r>
      <w:r w:rsidR="00CB2179">
        <w:t xml:space="preserve"> att</w:t>
      </w:r>
      <w:r>
        <w:t xml:space="preserve"> rätt domare dömt matchen. Domarschema/lista finns i</w:t>
      </w:r>
      <w:r w:rsidR="00690E93">
        <w:t>nlagt på Innebandysektionens sida på Laget.se.</w:t>
      </w:r>
    </w:p>
    <w:p w14:paraId="46A06DC3" w14:textId="77777777" w:rsidR="00466676" w:rsidRDefault="00466676" w:rsidP="00C67440">
      <w:pPr>
        <w:pStyle w:val="Liststycke"/>
      </w:pPr>
    </w:p>
    <w:p w14:paraId="139FAD1B" w14:textId="77777777" w:rsidR="00466676" w:rsidRDefault="00C67440" w:rsidP="00466676">
      <w:pPr>
        <w:pStyle w:val="Liststycke"/>
      </w:pPr>
      <w:r>
        <w:t xml:space="preserve">Har ni några frågor så hör i första hand med hemmalagets ledare alternativt med </w:t>
      </w:r>
    </w:p>
    <w:p w14:paraId="4360B266" w14:textId="2EB65A61" w:rsidR="00624777" w:rsidRDefault="00624777" w:rsidP="00C67440">
      <w:pPr>
        <w:pStyle w:val="Liststycke"/>
      </w:pPr>
      <w:r>
        <w:t xml:space="preserve">Malin Berlin </w:t>
      </w:r>
      <w:proofErr w:type="spellStart"/>
      <w:r>
        <w:t>Natrup</w:t>
      </w:r>
      <w:proofErr w:type="spellEnd"/>
      <w:r w:rsidR="00C67440">
        <w:t xml:space="preserve"> 07</w:t>
      </w:r>
      <w:r>
        <w:t>3-968 9660</w:t>
      </w:r>
    </w:p>
    <w:p w14:paraId="4BFDAA6A" w14:textId="24B60F4F" w:rsidR="00C67440" w:rsidRDefault="00C67440" w:rsidP="00C67440">
      <w:pPr>
        <w:pStyle w:val="Liststycke"/>
      </w:pPr>
    </w:p>
    <w:p w14:paraId="5D7F79DA" w14:textId="77777777" w:rsidR="00C67440" w:rsidRDefault="00C67440" w:rsidP="00C67440">
      <w:pPr>
        <w:pStyle w:val="Liststycke"/>
      </w:pPr>
    </w:p>
    <w:p w14:paraId="7E7275C3" w14:textId="77777777" w:rsidR="00C67440" w:rsidRDefault="00C67440" w:rsidP="00C67440">
      <w:pPr>
        <w:pStyle w:val="Liststycke"/>
      </w:pPr>
    </w:p>
    <w:p w14:paraId="081CA451" w14:textId="77777777" w:rsidR="00C67440" w:rsidRDefault="00C67440" w:rsidP="00C67440">
      <w:pPr>
        <w:pStyle w:val="Liststycke"/>
      </w:pPr>
      <w:r>
        <w:t>Lycka till!!</w:t>
      </w:r>
    </w:p>
    <w:p w14:paraId="4DD86F3F" w14:textId="77777777" w:rsidR="00C67440" w:rsidRPr="003B731F" w:rsidRDefault="00C67440" w:rsidP="00C67440"/>
    <w:sectPr w:rsidR="00C67440" w:rsidRPr="003B731F" w:rsidSect="00B966AA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475"/>
    <w:multiLevelType w:val="hybridMultilevel"/>
    <w:tmpl w:val="F0489E22"/>
    <w:lvl w:ilvl="0" w:tplc="CD34E4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12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F"/>
    <w:rsid w:val="00075B17"/>
    <w:rsid w:val="000E448E"/>
    <w:rsid w:val="00237BD2"/>
    <w:rsid w:val="003849B2"/>
    <w:rsid w:val="003B731F"/>
    <w:rsid w:val="00466676"/>
    <w:rsid w:val="00562069"/>
    <w:rsid w:val="00624777"/>
    <w:rsid w:val="00681189"/>
    <w:rsid w:val="00682EA4"/>
    <w:rsid w:val="00690E93"/>
    <w:rsid w:val="008951B0"/>
    <w:rsid w:val="008E14F7"/>
    <w:rsid w:val="00993CB7"/>
    <w:rsid w:val="009A0C07"/>
    <w:rsid w:val="00B966AA"/>
    <w:rsid w:val="00BB1577"/>
    <w:rsid w:val="00C67440"/>
    <w:rsid w:val="00C77A5C"/>
    <w:rsid w:val="00CB2179"/>
    <w:rsid w:val="00CD33A4"/>
    <w:rsid w:val="00DE5730"/>
    <w:rsid w:val="00EB316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04E6"/>
  <w15:docId w15:val="{2DDA783E-6E26-4D74-9631-384D3DBB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84A8-96EF-4B51-9AA8-B0EF1EB5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Wennering</dc:creator>
  <cp:lastModifiedBy>Malin Berlin-Natrup</cp:lastModifiedBy>
  <cp:revision>4</cp:revision>
  <dcterms:created xsi:type="dcterms:W3CDTF">2023-10-10T20:01:00Z</dcterms:created>
  <dcterms:modified xsi:type="dcterms:W3CDTF">2024-09-22T15:35:00Z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