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AC5" w14:textId="77777777" w:rsidR="007B2867" w:rsidRDefault="00877EBC" w:rsidP="007B2867">
      <w:pPr>
        <w:spacing w:before="240" w:after="120" w:line="240" w:lineRule="auto"/>
        <w:outlineLvl w:val="0"/>
        <w:rPr>
          <w:rFonts w:ascii="Gill Sans MT" w:eastAsia="Times New Roman" w:hAnsi="Gill Sans MT" w:cs="Times New Roman"/>
          <w:b/>
          <w:sz w:val="24"/>
          <w:szCs w:val="24"/>
          <w:lang w:eastAsia="sv-SE"/>
        </w:rPr>
      </w:pPr>
      <w:r>
        <w:rPr>
          <w:rFonts w:ascii="Gill Sans MT" w:eastAsia="Times New Roman" w:hAnsi="Gill Sans MT" w:cs="Times New Roman"/>
          <w:b/>
          <w:sz w:val="24"/>
          <w:szCs w:val="24"/>
          <w:lang w:eastAsia="sv-SE"/>
        </w:rPr>
        <w:t xml:space="preserve">Rutin Domare och </w:t>
      </w:r>
      <w:r w:rsidR="00296EB3">
        <w:rPr>
          <w:rFonts w:ascii="Gill Sans MT" w:eastAsia="Times New Roman" w:hAnsi="Gill Sans MT" w:cs="Times New Roman"/>
          <w:b/>
          <w:sz w:val="24"/>
          <w:szCs w:val="24"/>
          <w:lang w:eastAsia="sv-SE"/>
        </w:rPr>
        <w:t>match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</w:tblGrid>
      <w:tr w:rsidR="007B2867" w14:paraId="1BCD59AF" w14:textId="77777777" w:rsidTr="007B28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0EA" w14:textId="49116993" w:rsidR="007B2867" w:rsidRDefault="007B2867">
            <w:pPr>
              <w:spacing w:before="180" w:after="0" w:line="240" w:lineRule="auto"/>
              <w:rPr>
                <w:rFonts w:ascii="Garamond" w:eastAsia="Times New Roman" w:hAnsi="Garamond" w:cs="Times New Roman"/>
                <w:lang w:eastAsia="sv-SE"/>
              </w:rPr>
            </w:pPr>
            <w:r>
              <w:rPr>
                <w:rFonts w:ascii="Garamond" w:eastAsia="Times New Roman" w:hAnsi="Garamond" w:cs="Times New Roman"/>
                <w:lang w:eastAsia="sv-SE"/>
              </w:rPr>
              <w:t xml:space="preserve">Upprättad </w:t>
            </w:r>
            <w:r w:rsidR="00296EB3">
              <w:rPr>
                <w:rFonts w:ascii="Garamond" w:eastAsia="Times New Roman" w:hAnsi="Garamond" w:cs="Times New Roman"/>
                <w:lang w:eastAsia="sv-SE"/>
              </w:rPr>
              <w:t>202</w:t>
            </w:r>
            <w:r w:rsidR="00F9051A">
              <w:rPr>
                <w:rFonts w:ascii="Garamond" w:eastAsia="Times New Roman" w:hAnsi="Garamond" w:cs="Times New Roman"/>
                <w:lang w:eastAsia="sv-SE"/>
              </w:rPr>
              <w:t>2-10-23</w:t>
            </w:r>
            <w:r w:rsidR="0072787C">
              <w:rPr>
                <w:rFonts w:ascii="Garamond" w:eastAsia="Times New Roman" w:hAnsi="Garamond" w:cs="Times New Roman"/>
                <w:lang w:eastAsia="sv-SE"/>
              </w:rPr>
              <w:t xml:space="preserve"> reviderad </w:t>
            </w:r>
            <w:proofErr w:type="gramStart"/>
            <w:r w:rsidR="0072787C">
              <w:rPr>
                <w:rFonts w:ascii="Garamond" w:eastAsia="Times New Roman" w:hAnsi="Garamond" w:cs="Times New Roman"/>
                <w:lang w:eastAsia="sv-SE"/>
              </w:rPr>
              <w:t>230917</w:t>
            </w:r>
            <w:proofErr w:type="gramEnd"/>
          </w:p>
        </w:tc>
      </w:tr>
      <w:tr w:rsidR="007B2867" w14:paraId="19A36C9B" w14:textId="77777777" w:rsidTr="007B28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5EE6" w14:textId="5C50FDB2" w:rsidR="007B2867" w:rsidRDefault="00F9051A">
            <w:pPr>
              <w:spacing w:before="180" w:after="0" w:line="240" w:lineRule="auto"/>
              <w:rPr>
                <w:rFonts w:ascii="Garamond" w:eastAsia="Times New Roman" w:hAnsi="Garamond" w:cs="Times New Roman"/>
                <w:lang w:eastAsia="sv-SE"/>
              </w:rPr>
            </w:pPr>
            <w:r>
              <w:rPr>
                <w:rFonts w:ascii="Garamond" w:eastAsia="Times New Roman" w:hAnsi="Garamond" w:cs="Times New Roman"/>
                <w:lang w:eastAsia="sv-SE"/>
              </w:rPr>
              <w:t>Innebandy</w:t>
            </w:r>
            <w:r w:rsidR="00296EB3">
              <w:rPr>
                <w:rFonts w:ascii="Garamond" w:eastAsia="Times New Roman" w:hAnsi="Garamond" w:cs="Times New Roman"/>
                <w:lang w:eastAsia="sv-SE"/>
              </w:rPr>
              <w:t>sektion</w:t>
            </w:r>
            <w:r w:rsidR="00095D66">
              <w:rPr>
                <w:rFonts w:ascii="Garamond" w:eastAsia="Times New Roman" w:hAnsi="Garamond" w:cs="Times New Roman"/>
                <w:lang w:eastAsia="sv-SE"/>
              </w:rPr>
              <w:t>en</w:t>
            </w:r>
          </w:p>
        </w:tc>
      </w:tr>
      <w:tr w:rsidR="007B2867" w14:paraId="2C124BEC" w14:textId="77777777" w:rsidTr="007B28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1FD" w14:textId="77777777" w:rsidR="007B2867" w:rsidRDefault="007B2867">
            <w:pPr>
              <w:spacing w:before="180" w:after="0" w:line="240" w:lineRule="auto"/>
              <w:rPr>
                <w:rFonts w:ascii="Garamond" w:eastAsia="Times New Roman" w:hAnsi="Garamond" w:cs="Times New Roman"/>
                <w:lang w:eastAsia="sv-SE"/>
              </w:rPr>
            </w:pPr>
          </w:p>
        </w:tc>
      </w:tr>
    </w:tbl>
    <w:p w14:paraId="5DD7120C" w14:textId="77777777" w:rsidR="00F9051A" w:rsidRDefault="00F9051A">
      <w:pPr>
        <w:rPr>
          <w:b/>
          <w:bCs/>
        </w:rPr>
      </w:pPr>
      <w:bookmarkStart w:id="0" w:name="_Toc392843301"/>
      <w:bookmarkStart w:id="1" w:name="_Toc392849098"/>
      <w:bookmarkStart w:id="2" w:name="_Toc392849485"/>
      <w:bookmarkStart w:id="3" w:name="_Toc392851491"/>
      <w:bookmarkStart w:id="4" w:name="_Toc393121028"/>
      <w:bookmarkEnd w:id="0"/>
      <w:bookmarkEnd w:id="1"/>
      <w:bookmarkEnd w:id="2"/>
      <w:bookmarkEnd w:id="3"/>
      <w:bookmarkEnd w:id="4"/>
    </w:p>
    <w:p w14:paraId="017451DE" w14:textId="31C7ECE0" w:rsidR="00F9051A" w:rsidRPr="00F9051A" w:rsidRDefault="00F9051A">
      <w:pPr>
        <w:rPr>
          <w:b/>
          <w:bCs/>
        </w:rPr>
      </w:pPr>
      <w:r w:rsidRPr="00F9051A">
        <w:rPr>
          <w:b/>
          <w:bCs/>
        </w:rPr>
        <w:t>Allmän info!</w:t>
      </w:r>
    </w:p>
    <w:p w14:paraId="30794605" w14:textId="631388E4" w:rsidR="00877EBC" w:rsidRDefault="00877EBC">
      <w:r>
        <w:t xml:space="preserve">Varje år utses en som har ansvaret att </w:t>
      </w:r>
      <w:r w:rsidR="00B86A2D">
        <w:t>till</w:t>
      </w:r>
      <w:r>
        <w:t>sätta domare till säsongens alla seriematcher. D</w:t>
      </w:r>
      <w:r w:rsidR="00B86A2D">
        <w:t xml:space="preserve">okument över </w:t>
      </w:r>
      <w:r>
        <w:t xml:space="preserve">vilka domare som dömer vilka matcher under säsongen publiceras på </w:t>
      </w:r>
      <w:r w:rsidR="00F9051A">
        <w:t>innebandy</w:t>
      </w:r>
      <w:r>
        <w:t xml:space="preserve">sektionens hemsida </w:t>
      </w:r>
      <w:r w:rsidR="00B86A2D">
        <w:t xml:space="preserve">på laget.se. </w:t>
      </w:r>
    </w:p>
    <w:p w14:paraId="378006FB" w14:textId="77777777" w:rsidR="00B86A2D" w:rsidRDefault="00B86A2D">
      <w:r>
        <w:t xml:space="preserve">Domarna ansvar över att ta del av dokumentet och kontrollera att de kan döma de matcher de har blivit tilldelade. </w:t>
      </w:r>
    </w:p>
    <w:p w14:paraId="4598AADE" w14:textId="3D792620" w:rsidR="00B86A2D" w:rsidRDefault="00B86A2D">
      <w:r>
        <w:t>Om domarna eventuellt INTE kan döma någon av sina tilldelade matcher ansvarar de själva att byta match med någon annan domare. Kontaktli</w:t>
      </w:r>
      <w:r w:rsidR="00877EBC">
        <w:t>sta fin</w:t>
      </w:r>
      <w:r w:rsidR="00F9051A">
        <w:t xml:space="preserve">ns på </w:t>
      </w:r>
      <w:proofErr w:type="spellStart"/>
      <w:r w:rsidR="00F9051A">
        <w:t>Supertext</w:t>
      </w:r>
      <w:proofErr w:type="spellEnd"/>
      <w:r w:rsidR="00F9051A">
        <w:t xml:space="preserve"> ”Domargrupp”.</w:t>
      </w:r>
    </w:p>
    <w:p w14:paraId="6039AFB8" w14:textId="1DF330C0" w:rsidR="00F9051A" w:rsidRDefault="00B86A2D" w:rsidP="00F9051A">
      <w:r>
        <w:t xml:space="preserve">Vid ändring av domare skall respektive tränare informeras. </w:t>
      </w:r>
      <w:r w:rsidR="00877EBC">
        <w:t>Kontaktuppgifterna till tränarna finns</w:t>
      </w:r>
      <w:r>
        <w:t xml:space="preserve"> på laget.se under det lag som de är tränare för. </w:t>
      </w:r>
      <w:r w:rsidR="00877EBC">
        <w:t xml:space="preserve">Tryck på ”laget” och uppgifterna till tränarna finns längst ner på sidan. </w:t>
      </w:r>
    </w:p>
    <w:p w14:paraId="15A1F6B7" w14:textId="77777777" w:rsidR="00F9051A" w:rsidRDefault="00F9051A" w:rsidP="00F9051A">
      <w:pPr>
        <w:rPr>
          <w:b/>
          <w:bCs/>
        </w:rPr>
      </w:pPr>
    </w:p>
    <w:p w14:paraId="704CD59C" w14:textId="3323E637" w:rsidR="00F9051A" w:rsidRPr="00F9051A" w:rsidRDefault="00F9051A" w:rsidP="00F9051A">
      <w:pPr>
        <w:rPr>
          <w:b/>
          <w:bCs/>
        </w:rPr>
      </w:pPr>
      <w:r>
        <w:rPr>
          <w:b/>
          <w:bCs/>
        </w:rPr>
        <w:t>H</w:t>
      </w:r>
      <w:r w:rsidRPr="00F9051A">
        <w:rPr>
          <w:b/>
          <w:bCs/>
        </w:rPr>
        <w:t>ur vi tar hand om våra föreningsdomare</w:t>
      </w:r>
      <w:r>
        <w:rPr>
          <w:b/>
          <w:bCs/>
        </w:rPr>
        <w:t xml:space="preserve"> i praktiken</w:t>
      </w:r>
      <w:r w:rsidRPr="00F9051A">
        <w:rPr>
          <w:b/>
          <w:bCs/>
        </w:rPr>
        <w:t>!</w:t>
      </w:r>
    </w:p>
    <w:p w14:paraId="61CF3CC8" w14:textId="77777777" w:rsidR="00F9051A" w:rsidRDefault="00F9051A" w:rsidP="00F9051A">
      <w:r>
        <w:t>En vecka före matchen ansvarar tränaren för att bjuda in domarna till matchen med påminnelse om datum och tid.</w:t>
      </w:r>
    </w:p>
    <w:p w14:paraId="4EABC672" w14:textId="32BF360B" w:rsidR="00F9051A" w:rsidRDefault="00F9051A" w:rsidP="00F9051A">
      <w:r>
        <w:t>På plats hälsas domarna välkomna.</w:t>
      </w:r>
    </w:p>
    <w:p w14:paraId="2EE8D829" w14:textId="77777777" w:rsidR="00F9051A" w:rsidRDefault="00F9051A" w:rsidP="00F9051A">
      <w:r>
        <w:t>Erbjud dem att byta om på toaletten vid läktaren.</w:t>
      </w:r>
    </w:p>
    <w:p w14:paraId="35B96115" w14:textId="77777777" w:rsidR="00F9051A" w:rsidRDefault="00F9051A" w:rsidP="00F9051A">
      <w:r>
        <w:t>Ha ett trevligt bemötande och stötta domarna under matchen.</w:t>
      </w:r>
    </w:p>
    <w:p w14:paraId="23CE2159" w14:textId="77777777" w:rsidR="00F9051A" w:rsidRDefault="00F9051A" w:rsidP="00F9051A">
      <w:r>
        <w:t>Efter matchen pratar man med domarna hur det har gått och tillsammans går man igenom situationer som kan ha varit svåra att döma.</w:t>
      </w:r>
    </w:p>
    <w:p w14:paraId="35E20815" w14:textId="77777777" w:rsidR="00F9051A" w:rsidRDefault="00F9051A" w:rsidP="00F9051A">
      <w:r>
        <w:t xml:space="preserve">Se till att domarna fyller i domarrapporten och får det signerat. </w:t>
      </w:r>
    </w:p>
    <w:p w14:paraId="3B5CE2AC" w14:textId="77777777" w:rsidR="00F9051A" w:rsidRDefault="00F9051A" w:rsidP="00F9051A">
      <w:r>
        <w:t>Bjud domarna på korv och dricka.</w:t>
      </w:r>
    </w:p>
    <w:p w14:paraId="7570C08A" w14:textId="77777777" w:rsidR="00F9051A" w:rsidRDefault="00F9051A" w:rsidP="00F9051A"/>
    <w:p w14:paraId="24198644" w14:textId="01829078" w:rsidR="00B86A2D" w:rsidRDefault="00F9051A">
      <w:r w:rsidRPr="00F9051A">
        <w:rPr>
          <w:i/>
          <w:iCs/>
        </w:rPr>
        <w:t>Att vara domare är ingen enkel uppgift. Både aktiva, ledare och föräldrar ställer krav och har synpunkter på domaren.</w:t>
      </w:r>
      <w:r>
        <w:rPr>
          <w:i/>
          <w:iCs/>
        </w:rPr>
        <w:t xml:space="preserve"> </w:t>
      </w:r>
      <w:r w:rsidRPr="00F9051A">
        <w:rPr>
          <w:i/>
          <w:iCs/>
        </w:rPr>
        <w:t>Tänk på att våra domare är ungdomar som är under utbildning och som ska vilja vara domare i många år framöver!</w:t>
      </w:r>
    </w:p>
    <w:sectPr w:rsidR="00B86A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1516" w14:textId="77777777" w:rsidR="00B86A2D" w:rsidRDefault="00B86A2D" w:rsidP="007B2867">
      <w:pPr>
        <w:spacing w:after="0" w:line="240" w:lineRule="auto"/>
      </w:pPr>
      <w:r>
        <w:separator/>
      </w:r>
    </w:p>
  </w:endnote>
  <w:endnote w:type="continuationSeparator" w:id="0">
    <w:p w14:paraId="14C7D56B" w14:textId="77777777" w:rsidR="00B86A2D" w:rsidRDefault="00B86A2D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017B" w14:textId="117432A7" w:rsidR="00B86A2D" w:rsidRDefault="00B86A2D">
    <w:pPr>
      <w:pStyle w:val="Sidfot"/>
      <w:jc w:val="right"/>
    </w:pPr>
  </w:p>
  <w:p w14:paraId="18B1AF44" w14:textId="77777777" w:rsidR="00B86A2D" w:rsidRDefault="00B86A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91E2" w14:textId="77777777" w:rsidR="00B86A2D" w:rsidRDefault="00B86A2D" w:rsidP="007B2867">
      <w:pPr>
        <w:spacing w:after="0" w:line="240" w:lineRule="auto"/>
      </w:pPr>
      <w:r>
        <w:separator/>
      </w:r>
    </w:p>
  </w:footnote>
  <w:footnote w:type="continuationSeparator" w:id="0">
    <w:p w14:paraId="03ABA16F" w14:textId="77777777" w:rsidR="00B86A2D" w:rsidRDefault="00B86A2D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7D46" w14:textId="5232BBD8" w:rsidR="00B86A2D" w:rsidRDefault="00B86A2D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01C07CDE" wp14:editId="508309E5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37DA4"/>
    <w:rsid w:val="00095D66"/>
    <w:rsid w:val="0019710E"/>
    <w:rsid w:val="00296EB3"/>
    <w:rsid w:val="003C0086"/>
    <w:rsid w:val="0072787C"/>
    <w:rsid w:val="007B2867"/>
    <w:rsid w:val="00836E45"/>
    <w:rsid w:val="00877EBC"/>
    <w:rsid w:val="00B07492"/>
    <w:rsid w:val="00B86A2D"/>
    <w:rsid w:val="00EA19EC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C550AB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Malin Berlin-Natrup</cp:lastModifiedBy>
  <cp:revision>6</cp:revision>
  <dcterms:created xsi:type="dcterms:W3CDTF">2022-10-23T10:13:00Z</dcterms:created>
  <dcterms:modified xsi:type="dcterms:W3CDTF">2023-09-17T21:24:00Z</dcterms:modified>
</cp:coreProperties>
</file>