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DC22" w14:textId="77777777" w:rsidR="009075C8" w:rsidRPr="00BE2F93" w:rsidRDefault="00164B49" w:rsidP="002551F9">
      <w:pPr>
        <w:jc w:val="center"/>
        <w:rPr>
          <w:rFonts w:ascii="Bahnschrift" w:hAnsi="Bahnschrift"/>
        </w:rPr>
      </w:pPr>
      <w:r w:rsidRPr="00BE2F93">
        <w:rPr>
          <w:rFonts w:ascii="Bahnschrift" w:hAnsi="Bahnschrift"/>
          <w:noProof/>
          <w:lang w:eastAsia="sv-SE"/>
        </w:rPr>
        <w:drawing>
          <wp:inline distT="0" distB="0" distL="0" distR="0" wp14:anchorId="7B5B12E8" wp14:editId="6FF14052">
            <wp:extent cx="3293745" cy="9795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22" cy="10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9391" w:type="dxa"/>
        <w:tblLook w:val="04A0" w:firstRow="1" w:lastRow="0" w:firstColumn="1" w:lastColumn="0" w:noHBand="0" w:noVBand="1"/>
      </w:tblPr>
      <w:tblGrid>
        <w:gridCol w:w="3828"/>
        <w:gridCol w:w="5563"/>
      </w:tblGrid>
      <w:tr w:rsidR="00BE2F93" w14:paraId="0B67DDA7" w14:textId="77777777" w:rsidTr="00031CD6">
        <w:trPr>
          <w:trHeight w:val="4352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00A566" w14:textId="0D4FFD50" w:rsidR="00BE2F93" w:rsidRDefault="00DA6375" w:rsidP="00F6173E">
            <w:pPr>
              <w:jc w:val="center"/>
              <w:rPr>
                <w:rFonts w:ascii="Bahnschrift" w:hAnsi="Bahnschrift"/>
                <w:b/>
                <w:sz w:val="48"/>
                <w:szCs w:val="48"/>
              </w:rPr>
            </w:pPr>
            <w:r>
              <w:rPr>
                <w:rFonts w:ascii="Bahnschrift" w:hAnsi="Bahnschrift"/>
                <w:b/>
                <w:sz w:val="48"/>
                <w:szCs w:val="48"/>
              </w:rPr>
              <w:t>FAMILJEPÅSE</w:t>
            </w:r>
          </w:p>
          <w:p w14:paraId="61D5F180" w14:textId="77777777" w:rsidR="00F6173E" w:rsidRDefault="00F6173E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679EA539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>Robertsons charkuteri erbjuder varor av högsta kvalité, utan onödiga tillsatser. Produktionen av flera populära korvar sker enligt samma recept som för mer än</w:t>
            </w: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 xml:space="preserve">70 år sedan. </w:t>
            </w:r>
          </w:p>
          <w:p w14:paraId="4C3560DC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4500CD1A" w14:textId="77777777" w:rsidR="00441F0C" w:rsidRDefault="00441F0C" w:rsidP="00441F0C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Du hittar Robertsons goda korvar i våra två butiker i Örebro. En av våra butiker ligger på Adolfsbergsvägen 14 och den andra hittar ni på Hamnplan 1 i centrala Örebro.</w:t>
            </w:r>
          </w:p>
          <w:p w14:paraId="26D9894A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027495F5" w14:textId="746CD573" w:rsidR="00BE2F93" w:rsidRP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 xml:space="preserve">Nu kan du gynna en skolklass eller en förening genom att beställa en </w:t>
            </w:r>
            <w:r w:rsidR="00DA6375">
              <w:rPr>
                <w:rFonts w:ascii="Bahnschrift" w:hAnsi="Bahnschrift"/>
                <w:b/>
                <w:color w:val="CC0000"/>
                <w:sz w:val="28"/>
                <w:szCs w:val="28"/>
              </w:rPr>
              <w:t>FAMILJE</w:t>
            </w:r>
            <w:r w:rsidR="006E0CE2" w:rsidRPr="006E0CE2">
              <w:rPr>
                <w:rFonts w:ascii="Bahnschrift" w:hAnsi="Bahnschrift"/>
                <w:b/>
                <w:color w:val="CC0000"/>
                <w:sz w:val="28"/>
                <w:szCs w:val="28"/>
              </w:rPr>
              <w:t>PÅSE</w:t>
            </w:r>
            <w:r w:rsidRPr="006E0CE2">
              <w:rPr>
                <w:rFonts w:ascii="Bahnschrift" w:hAnsi="Bahnschrift"/>
                <w:color w:val="CC0000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>fylld med delikatesser.</w:t>
            </w:r>
          </w:p>
          <w:p w14:paraId="4DA982B6" w14:textId="77777777" w:rsidR="00BE2F93" w:rsidRDefault="00BE2F93" w:rsidP="00BE2F93">
            <w:pPr>
              <w:jc w:val="center"/>
              <w:rPr>
                <w:rFonts w:ascii="Bahnschrift Light" w:hAnsi="Bahnschrift Light"/>
                <w:b/>
                <w:sz w:val="40"/>
                <w:szCs w:val="40"/>
              </w:rPr>
            </w:pPr>
          </w:p>
          <w:p w14:paraId="7B086E7C" w14:textId="21B96E39" w:rsidR="00BE2F93" w:rsidRPr="00BE2F93" w:rsidRDefault="00BE2F93" w:rsidP="00BE2F93">
            <w:pPr>
              <w:jc w:val="center"/>
              <w:rPr>
                <w:rFonts w:ascii="Bahnschrift Light" w:hAnsi="Bahnschrift Light"/>
                <w:b/>
                <w:sz w:val="40"/>
                <w:szCs w:val="40"/>
              </w:rPr>
            </w:pPr>
            <w:r w:rsidRPr="00BE2F93">
              <w:rPr>
                <w:rFonts w:ascii="Bahnschrift Light" w:hAnsi="Bahnschrift Light"/>
                <w:b/>
                <w:sz w:val="40"/>
                <w:szCs w:val="40"/>
              </w:rPr>
              <w:t xml:space="preserve">Följande produkter finns i </w:t>
            </w:r>
            <w:r w:rsidR="00DA6375">
              <w:rPr>
                <w:rFonts w:ascii="Bahnschrift Light" w:hAnsi="Bahnschrift Light"/>
                <w:b/>
                <w:color w:val="CC0000"/>
                <w:sz w:val="40"/>
                <w:szCs w:val="40"/>
              </w:rPr>
              <w:t>FAMILJE</w:t>
            </w:r>
            <w:r w:rsidRPr="006E0CE2">
              <w:rPr>
                <w:rFonts w:ascii="Bahnschrift Light" w:hAnsi="Bahnschrift Light"/>
                <w:b/>
                <w:color w:val="CC0000"/>
                <w:sz w:val="40"/>
                <w:szCs w:val="40"/>
              </w:rPr>
              <w:t>PÅSEN</w:t>
            </w:r>
          </w:p>
          <w:p w14:paraId="0D83913F" w14:textId="77777777" w:rsidR="00BE2F93" w:rsidRDefault="00BE2F93" w:rsidP="00B426EF">
            <w:pPr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6E0CE2" w14:paraId="334F5BAC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AF1940" w14:textId="6E4F7CD4" w:rsidR="006E0CE2" w:rsidRPr="006E0CE2" w:rsidRDefault="00DA6375" w:rsidP="006E0CE2">
            <w:pPr>
              <w:jc w:val="right"/>
              <w:rPr>
                <w:rFonts w:ascii="Bahnschrift" w:hAnsi="Bahnschrift"/>
                <w:color w:val="CC0000"/>
                <w:sz w:val="28"/>
                <w:szCs w:val="28"/>
              </w:rPr>
            </w:pPr>
            <w:r>
              <w:rPr>
                <w:rFonts w:ascii="Bahnschrift" w:hAnsi="Bahnschrift"/>
                <w:color w:val="CC0000"/>
                <w:sz w:val="36"/>
              </w:rPr>
              <w:t>500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</w:t>
            </w:r>
            <w:r>
              <w:rPr>
                <w:rFonts w:ascii="Bahnschrift" w:hAnsi="Bahnschrift"/>
                <w:color w:val="CC0000"/>
                <w:sz w:val="36"/>
              </w:rPr>
              <w:t>r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686DF7" w14:textId="77777777" w:rsidR="006E0CE2" w:rsidRDefault="006E0CE2" w:rsidP="006E0CE2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 Light" w:hAnsi="Bahnschrift Light"/>
                <w:sz w:val="36"/>
              </w:rPr>
              <w:t>G</w:t>
            </w:r>
            <w:r w:rsidRPr="00BE2F93">
              <w:rPr>
                <w:rFonts w:ascii="Bahnschrift Light" w:hAnsi="Bahnschrift Light"/>
                <w:sz w:val="36"/>
              </w:rPr>
              <w:t>rillkorv</w:t>
            </w:r>
          </w:p>
        </w:tc>
      </w:tr>
      <w:tr w:rsidR="006E0CE2" w14:paraId="5DAE23A8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C9F25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600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F1F0C1" w14:textId="77777777" w:rsidR="006E0CE2" w:rsidRPr="00BE2F93" w:rsidRDefault="006E0CE2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T</w:t>
            </w:r>
            <w:r w:rsidRPr="00BE2F93">
              <w:rPr>
                <w:rFonts w:ascii="Bahnschrift Light" w:hAnsi="Bahnschrift Light"/>
                <w:sz w:val="36"/>
              </w:rPr>
              <w:t>jock grillkorv</w:t>
            </w:r>
          </w:p>
        </w:tc>
      </w:tr>
      <w:tr w:rsidR="006E0CE2" w14:paraId="04F32EF3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AD47F" w14:textId="66E46204" w:rsidR="006E0CE2" w:rsidRPr="006E0CE2" w:rsidRDefault="00DA6375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500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6FEA0" w14:textId="0EC49F1D" w:rsidR="006E0CE2" w:rsidRPr="00BE2F93" w:rsidRDefault="00DA6375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Falu</w:t>
            </w:r>
            <w:r w:rsidR="006E0CE2">
              <w:rPr>
                <w:rFonts w:ascii="Bahnschrift Light" w:hAnsi="Bahnschrift Light"/>
                <w:sz w:val="36"/>
              </w:rPr>
              <w:t>korv</w:t>
            </w:r>
          </w:p>
        </w:tc>
      </w:tr>
      <w:tr w:rsidR="006E0CE2" w14:paraId="71426E33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5CC632" w14:textId="58DEEDE0" w:rsidR="006E0CE2" w:rsidRPr="006E0CE2" w:rsidRDefault="00DA6375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3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00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C1C32" w14:textId="29EDD541" w:rsidR="006E0CE2" w:rsidRPr="00BE2F93" w:rsidRDefault="00DA6375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Wiener</w:t>
            </w:r>
            <w:r w:rsidR="006E0CE2">
              <w:rPr>
                <w:rFonts w:ascii="Bahnschrift Light" w:hAnsi="Bahnschrift Light"/>
                <w:sz w:val="36"/>
              </w:rPr>
              <w:t>korv</w:t>
            </w:r>
          </w:p>
        </w:tc>
      </w:tr>
      <w:tr w:rsidR="00DA6375" w14:paraId="3B4F41E9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36374" w14:textId="2BB1CD77" w:rsidR="00DA6375" w:rsidRDefault="00DA6375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250 gr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B4051" w14:textId="5B2B5F68" w:rsidR="00DA6375" w:rsidRDefault="00DA6375" w:rsidP="006E0CE2">
            <w:pPr>
              <w:rPr>
                <w:rFonts w:ascii="Bahnschrift Light" w:hAnsi="Bahnschrift Ligh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Prinskorv</w:t>
            </w:r>
          </w:p>
        </w:tc>
      </w:tr>
      <w:tr w:rsidR="006E0CE2" w14:paraId="40473DE1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8A800C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400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5F04C9" w14:textId="7E7C9007" w:rsidR="006E0CE2" w:rsidRPr="00BE2F93" w:rsidRDefault="006E0CE2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C</w:t>
            </w:r>
            <w:r w:rsidRPr="00BE2F93">
              <w:rPr>
                <w:rFonts w:ascii="Bahnschrift Light" w:hAnsi="Bahnschrift Light"/>
                <w:sz w:val="36"/>
              </w:rPr>
              <w:t>hili &amp; ramslöks</w:t>
            </w:r>
            <w:r w:rsidR="005B046A">
              <w:rPr>
                <w:rFonts w:ascii="Bahnschrift Light" w:hAnsi="Bahnschrift Light"/>
                <w:sz w:val="36"/>
              </w:rPr>
              <w:t>grill</w:t>
            </w:r>
          </w:p>
        </w:tc>
      </w:tr>
      <w:tr w:rsidR="006E0CE2" w14:paraId="5A09CCC3" w14:textId="77777777" w:rsidTr="00031CD6">
        <w:trPr>
          <w:trHeight w:val="2268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DB6AF" w14:textId="77777777" w:rsidR="006E0CE2" w:rsidRPr="00BE2F93" w:rsidRDefault="006E0CE2" w:rsidP="006E0CE2">
            <w:pPr>
              <w:ind w:left="2608"/>
              <w:rPr>
                <w:rFonts w:ascii="Bahnschrift" w:hAnsi="Bahnschrift"/>
                <w:sz w:val="36"/>
              </w:rPr>
            </w:pPr>
          </w:p>
          <w:p w14:paraId="76F61829" w14:textId="64B19F55" w:rsidR="00F6173E" w:rsidRPr="00F6173E" w:rsidRDefault="006E0CE2" w:rsidP="00F6173E">
            <w:pPr>
              <w:jc w:val="center"/>
              <w:rPr>
                <w:rFonts w:ascii="Bahnschrift" w:hAnsi="Bahnschrift"/>
                <w:sz w:val="28"/>
              </w:rPr>
            </w:pPr>
            <w:r w:rsidRPr="00BE2F93">
              <w:rPr>
                <w:rFonts w:ascii="Bahnschrift Light" w:hAnsi="Bahnschrift Light"/>
                <w:sz w:val="36"/>
              </w:rPr>
              <w:t>Priset för en påse:</w:t>
            </w:r>
            <w:r w:rsidRPr="00BE2F93">
              <w:rPr>
                <w:rFonts w:ascii="Bahnschrift" w:hAnsi="Bahnschrift"/>
                <w:sz w:val="36"/>
              </w:rPr>
              <w:t xml:space="preserve"> </w:t>
            </w:r>
            <w:r w:rsidR="00492937" w:rsidRPr="00492937">
              <w:rPr>
                <w:rFonts w:ascii="Bahnschrift" w:hAnsi="Bahnschrift"/>
                <w:b/>
                <w:bCs/>
                <w:sz w:val="36"/>
              </w:rPr>
              <w:t>300</w:t>
            </w:r>
            <w:r w:rsidRPr="00BE2F93">
              <w:rPr>
                <w:rFonts w:ascii="Bahnschrift" w:hAnsi="Bahnschrift"/>
                <w:b/>
                <w:sz w:val="36"/>
              </w:rPr>
              <w:t xml:space="preserve"> kr</w:t>
            </w:r>
            <w:r w:rsidRPr="00BE2F93">
              <w:rPr>
                <w:rFonts w:ascii="Bahnschrift" w:hAnsi="Bahnschrift"/>
                <w:sz w:val="36"/>
              </w:rPr>
              <w:br/>
            </w:r>
            <w:r w:rsidRPr="00BE2F93">
              <w:rPr>
                <w:rFonts w:ascii="Bahnschrift" w:hAnsi="Bahnschrift"/>
                <w:sz w:val="28"/>
              </w:rPr>
              <w:t xml:space="preserve">(Obs vikterna är </w:t>
            </w:r>
            <w:proofErr w:type="gramStart"/>
            <w:r w:rsidRPr="00BE2F93">
              <w:rPr>
                <w:rFonts w:ascii="Bahnschrift" w:hAnsi="Bahnschrift"/>
                <w:sz w:val="28"/>
              </w:rPr>
              <w:t>c:a</w:t>
            </w:r>
            <w:proofErr w:type="gramEnd"/>
            <w:r w:rsidRPr="00BE2F93">
              <w:rPr>
                <w:rFonts w:ascii="Bahnschrift" w:hAnsi="Bahnschrift"/>
                <w:sz w:val="28"/>
              </w:rPr>
              <w:t xml:space="preserve"> vikter)</w:t>
            </w:r>
            <w:r w:rsidR="00F6173E">
              <w:rPr>
                <w:rFonts w:ascii="Bahnschrift" w:hAnsi="Bahnschrift"/>
                <w:sz w:val="28"/>
              </w:rPr>
              <w:t xml:space="preserve"> </w:t>
            </w:r>
          </w:p>
        </w:tc>
      </w:tr>
    </w:tbl>
    <w:p w14:paraId="3C459F06" w14:textId="77777777" w:rsidR="00031CD6" w:rsidRDefault="00031CD6">
      <w:pPr>
        <w:jc w:val="center"/>
        <w:rPr>
          <w:rFonts w:ascii="Bahnschrift" w:hAnsi="Bahnschrift"/>
          <w:b/>
          <w:sz w:val="40"/>
          <w:szCs w:val="40"/>
        </w:rPr>
      </w:pPr>
    </w:p>
    <w:p w14:paraId="79DE6697" w14:textId="56315512" w:rsidR="00031CD6" w:rsidRPr="00BE2F93" w:rsidRDefault="00F6173E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noProof/>
          <w:sz w:val="28"/>
        </w:rPr>
        <w:lastRenderedPageBreak/>
        <w:drawing>
          <wp:inline distT="0" distB="0" distL="0" distR="0" wp14:anchorId="004BC8E0" wp14:editId="7665DEE9">
            <wp:extent cx="419100" cy="419100"/>
            <wp:effectExtent l="0" t="0" r="0" b="0"/>
            <wp:docPr id="2" name="Bild 2" descr="Varmko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do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CD6" w:rsidRPr="00BE2F93" w:rsidSect="003C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C8"/>
    <w:rsid w:val="00014031"/>
    <w:rsid w:val="00031CD6"/>
    <w:rsid w:val="000522A5"/>
    <w:rsid w:val="000E264F"/>
    <w:rsid w:val="00107B24"/>
    <w:rsid w:val="001444A8"/>
    <w:rsid w:val="00164B49"/>
    <w:rsid w:val="001C31C5"/>
    <w:rsid w:val="002551F9"/>
    <w:rsid w:val="002B208F"/>
    <w:rsid w:val="0034036C"/>
    <w:rsid w:val="00364D2B"/>
    <w:rsid w:val="003C797A"/>
    <w:rsid w:val="00441F0C"/>
    <w:rsid w:val="00492937"/>
    <w:rsid w:val="00526AF8"/>
    <w:rsid w:val="005A3DCB"/>
    <w:rsid w:val="005B046A"/>
    <w:rsid w:val="005D4A84"/>
    <w:rsid w:val="006221ED"/>
    <w:rsid w:val="006E0CE2"/>
    <w:rsid w:val="00707E44"/>
    <w:rsid w:val="00755F7A"/>
    <w:rsid w:val="007860EC"/>
    <w:rsid w:val="007E3690"/>
    <w:rsid w:val="009075C8"/>
    <w:rsid w:val="00961018"/>
    <w:rsid w:val="00A732BD"/>
    <w:rsid w:val="00AB33F2"/>
    <w:rsid w:val="00B426EF"/>
    <w:rsid w:val="00B4503C"/>
    <w:rsid w:val="00B81D98"/>
    <w:rsid w:val="00BE2F93"/>
    <w:rsid w:val="00C24D6C"/>
    <w:rsid w:val="00C95380"/>
    <w:rsid w:val="00CB556C"/>
    <w:rsid w:val="00DA6375"/>
    <w:rsid w:val="00DB5D35"/>
    <w:rsid w:val="00EA699C"/>
    <w:rsid w:val="00F42977"/>
    <w:rsid w:val="00F6173E"/>
    <w:rsid w:val="00F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FA3"/>
  <w15:docId w15:val="{4395F6E1-1755-4500-A9FF-E441943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5C8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4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426EF"/>
    <w:rPr>
      <w:b/>
      <w:bCs/>
    </w:rPr>
  </w:style>
  <w:style w:type="table" w:styleId="Tabellrutnt">
    <w:name w:val="Table Grid"/>
    <w:basedOn w:val="Normaltabell"/>
    <w:uiPriority w:val="59"/>
    <w:unhideWhenUsed/>
    <w:rsid w:val="00B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Ehlin</dc:creator>
  <cp:lastModifiedBy>Info</cp:lastModifiedBy>
  <cp:revision>2</cp:revision>
  <cp:lastPrinted>2021-07-02T11:53:00Z</cp:lastPrinted>
  <dcterms:created xsi:type="dcterms:W3CDTF">2023-03-15T09:45:00Z</dcterms:created>
  <dcterms:modified xsi:type="dcterms:W3CDTF">2023-03-15T09:45:00Z</dcterms:modified>
</cp:coreProperties>
</file>