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FCAB" w14:textId="77777777" w:rsidR="00E07E36" w:rsidRDefault="00AB11ED">
      <w:pPr>
        <w:spacing w:after="327"/>
        <w:ind w:left="-339"/>
      </w:pPr>
      <w:r>
        <w:rPr>
          <w:noProof/>
        </w:rPr>
        <w:drawing>
          <wp:inline distT="0" distB="0" distL="0" distR="0" wp14:anchorId="4F077A93" wp14:editId="6CF62707">
            <wp:extent cx="1123032" cy="1123032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032" cy="112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60B35" w14:textId="2EA522EE" w:rsidR="00E07E36" w:rsidRPr="00DF7728" w:rsidRDefault="00AB11ED">
      <w:pPr>
        <w:spacing w:after="277" w:line="257" w:lineRule="auto"/>
        <w:ind w:left="-5" w:hanging="10"/>
        <w:rPr>
          <w:lang w:val="sv-SE"/>
        </w:rPr>
      </w:pPr>
      <w:r>
        <w:rPr>
          <w:rFonts w:ascii="Arial" w:eastAsia="Arial" w:hAnsi="Arial" w:cs="Arial"/>
          <w:sz w:val="23"/>
        </w:rPr>
        <w:t>Almtuna IS Team 1</w:t>
      </w:r>
      <w:r w:rsidR="00DF7728">
        <w:rPr>
          <w:rFonts w:ascii="Arial" w:eastAsia="Arial" w:hAnsi="Arial" w:cs="Arial"/>
          <w:sz w:val="23"/>
          <w:lang w:val="sv-SE"/>
        </w:rPr>
        <w:t>2</w:t>
      </w:r>
      <w:r>
        <w:rPr>
          <w:rFonts w:ascii="Arial" w:eastAsia="Arial" w:hAnsi="Arial" w:cs="Arial"/>
          <w:sz w:val="23"/>
        </w:rPr>
        <w:t xml:space="preserve"> </w:t>
      </w:r>
      <w:r w:rsidR="00DF7728">
        <w:rPr>
          <w:rFonts w:ascii="Arial" w:eastAsia="Arial" w:hAnsi="Arial" w:cs="Arial"/>
          <w:sz w:val="23"/>
          <w:lang w:val="sv-SE"/>
        </w:rPr>
        <w:t xml:space="preserve">välkomnar till poolspel </w:t>
      </w:r>
      <w:r>
        <w:rPr>
          <w:rFonts w:ascii="Arial" w:eastAsia="Arial" w:hAnsi="Arial" w:cs="Arial"/>
          <w:sz w:val="23"/>
          <w:lang w:val="sv-SE"/>
        </w:rPr>
        <w:t xml:space="preserve">U-10 </w:t>
      </w:r>
      <w:r>
        <w:rPr>
          <w:rFonts w:ascii="Arial" w:eastAsia="Arial" w:hAnsi="Arial" w:cs="Arial"/>
          <w:sz w:val="23"/>
        </w:rPr>
        <w:t xml:space="preserve">den </w:t>
      </w:r>
      <w:r>
        <w:rPr>
          <w:rFonts w:ascii="Arial" w:eastAsia="Arial" w:hAnsi="Arial" w:cs="Arial"/>
          <w:b/>
          <w:sz w:val="23"/>
          <w:u w:val="single" w:color="000000"/>
        </w:rPr>
        <w:t>2</w:t>
      </w:r>
      <w:r w:rsidR="00DF7728">
        <w:rPr>
          <w:rFonts w:ascii="Arial" w:eastAsia="Arial" w:hAnsi="Arial" w:cs="Arial"/>
          <w:b/>
          <w:sz w:val="23"/>
          <w:u w:val="single" w:color="000000"/>
          <w:lang w:val="sv-SE"/>
        </w:rPr>
        <w:t>7 November</w:t>
      </w:r>
      <w:r>
        <w:rPr>
          <w:rFonts w:ascii="Arial" w:eastAsia="Arial" w:hAnsi="Arial" w:cs="Arial"/>
          <w:b/>
          <w:sz w:val="23"/>
          <w:u w:val="single" w:color="000000"/>
        </w:rPr>
        <w:t>, kl 1</w:t>
      </w:r>
      <w:r w:rsidR="00DF7728">
        <w:rPr>
          <w:rFonts w:ascii="Arial" w:eastAsia="Arial" w:hAnsi="Arial" w:cs="Arial"/>
          <w:b/>
          <w:sz w:val="23"/>
          <w:u w:val="single" w:color="000000"/>
          <w:lang w:val="sv-SE"/>
        </w:rPr>
        <w:t>5</w:t>
      </w:r>
      <w:r>
        <w:rPr>
          <w:rFonts w:ascii="Arial" w:eastAsia="Arial" w:hAnsi="Arial" w:cs="Arial"/>
          <w:b/>
          <w:sz w:val="23"/>
          <w:u w:val="single" w:color="000000"/>
        </w:rPr>
        <w:t>-1</w:t>
      </w:r>
      <w:r w:rsidR="00DF7728">
        <w:rPr>
          <w:rFonts w:ascii="Arial" w:eastAsia="Arial" w:hAnsi="Arial" w:cs="Arial"/>
          <w:b/>
          <w:sz w:val="23"/>
          <w:u w:val="single" w:color="000000"/>
          <w:lang w:val="sv-SE"/>
        </w:rPr>
        <w:t>6:30</w:t>
      </w:r>
      <w:r>
        <w:rPr>
          <w:rFonts w:ascii="Arial" w:eastAsia="Arial" w:hAnsi="Arial" w:cs="Arial"/>
          <w:b/>
          <w:sz w:val="23"/>
          <w:u w:val="single" w:color="000000"/>
        </w:rPr>
        <w:t>, Gränby ishall, B-Hallen</w:t>
      </w:r>
      <w:r w:rsidR="00DF7728">
        <w:rPr>
          <w:rFonts w:ascii="Arial" w:eastAsia="Arial" w:hAnsi="Arial" w:cs="Arial"/>
          <w:sz w:val="23"/>
          <w:lang w:val="sv-SE"/>
        </w:rPr>
        <w:t>.</w:t>
      </w:r>
    </w:p>
    <w:p w14:paraId="4FA8B6FC" w14:textId="3E6936FC" w:rsidR="00E07E36" w:rsidRDefault="00AB11ED">
      <w:pPr>
        <w:spacing w:after="277" w:line="257" w:lineRule="auto"/>
        <w:ind w:left="-5" w:hanging="10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sz w:val="23"/>
        </w:rPr>
        <w:t xml:space="preserve">Omklädningsrum kommer att finns i </w:t>
      </w:r>
      <w:r>
        <w:rPr>
          <w:rFonts w:ascii="Arial" w:eastAsia="Arial" w:hAnsi="Arial" w:cs="Arial"/>
          <w:b/>
          <w:sz w:val="23"/>
        </w:rPr>
        <w:t>C-hallen från kl 1</w:t>
      </w:r>
      <w:r w:rsidR="00DF7728">
        <w:rPr>
          <w:rFonts w:ascii="Arial" w:eastAsia="Arial" w:hAnsi="Arial" w:cs="Arial"/>
          <w:b/>
          <w:sz w:val="23"/>
          <w:lang w:val="sv-SE"/>
        </w:rPr>
        <w:t>4</w:t>
      </w:r>
      <w:r>
        <w:rPr>
          <w:rFonts w:ascii="Arial" w:eastAsia="Arial" w:hAnsi="Arial" w:cs="Arial"/>
          <w:b/>
          <w:sz w:val="23"/>
        </w:rPr>
        <w:t>.00.</w:t>
      </w:r>
    </w:p>
    <w:p w14:paraId="656F3970" w14:textId="1891C103" w:rsidR="00DF7728" w:rsidRPr="00DF7728" w:rsidRDefault="00DF7728">
      <w:pPr>
        <w:spacing w:after="277" w:line="257" w:lineRule="auto"/>
        <w:ind w:left="-5" w:hanging="10"/>
        <w:rPr>
          <w:bCs/>
          <w:lang w:val="sv-SE"/>
        </w:rPr>
      </w:pPr>
      <w:r w:rsidRPr="00DF7728">
        <w:rPr>
          <w:rFonts w:ascii="Arial" w:eastAsia="Arial" w:hAnsi="Arial" w:cs="Arial"/>
          <w:bCs/>
          <w:sz w:val="23"/>
          <w:lang w:val="sv-SE"/>
        </w:rPr>
        <w:t xml:space="preserve">Vi kommer att tillhandahålla en enklare kiosk i hallen. </w:t>
      </w:r>
    </w:p>
    <w:p w14:paraId="1680CD5F" w14:textId="47F5899A" w:rsidR="00E07E36" w:rsidRPr="00DF7728" w:rsidRDefault="00AB11ED">
      <w:pPr>
        <w:spacing w:after="275"/>
        <w:rPr>
          <w:bCs/>
          <w:lang w:val="sv-SE"/>
        </w:rPr>
      </w:pPr>
      <w:r w:rsidRPr="00DF7728">
        <w:rPr>
          <w:rFonts w:ascii="Arial" w:eastAsia="Arial" w:hAnsi="Arial" w:cs="Arial"/>
          <w:bCs/>
          <w:sz w:val="23"/>
        </w:rPr>
        <w:t>Vi påminner om att ta med skydd till barnens skridskor</w:t>
      </w:r>
      <w:r w:rsidR="00DF7728">
        <w:rPr>
          <w:rFonts w:ascii="Arial" w:eastAsia="Arial" w:hAnsi="Arial" w:cs="Arial"/>
          <w:bCs/>
          <w:sz w:val="23"/>
          <w:lang w:val="sv-SE"/>
        </w:rPr>
        <w:t>.</w:t>
      </w:r>
    </w:p>
    <w:p w14:paraId="66537799" w14:textId="77777777" w:rsidR="00E07E36" w:rsidRDefault="00AB11ED">
      <w:pPr>
        <w:spacing w:after="216"/>
      </w:pPr>
      <w:r>
        <w:rPr>
          <w:b/>
          <w:sz w:val="28"/>
        </w:rPr>
        <w:t xml:space="preserve">Poolspel: </w:t>
      </w:r>
    </w:p>
    <w:p w14:paraId="2B200A5D" w14:textId="77777777" w:rsidR="00E07E36" w:rsidRDefault="00AB11ED">
      <w:pPr>
        <w:numPr>
          <w:ilvl w:val="0"/>
          <w:numId w:val="1"/>
        </w:numPr>
        <w:spacing w:after="174" w:line="265" w:lineRule="auto"/>
        <w:ind w:hanging="420"/>
      </w:pPr>
      <w:r>
        <w:rPr>
          <w:rFonts w:ascii="Arial" w:eastAsia="Arial" w:hAnsi="Arial" w:cs="Arial"/>
          <w:sz w:val="24"/>
        </w:rPr>
        <w:t>Speltid 15min/match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73A6D34" w14:textId="77777777" w:rsidR="00E07E36" w:rsidRDefault="00AB11ED">
      <w:pPr>
        <w:numPr>
          <w:ilvl w:val="0"/>
          <w:numId w:val="1"/>
        </w:numPr>
        <w:spacing w:after="210" w:line="265" w:lineRule="auto"/>
        <w:ind w:hanging="420"/>
      </w:pPr>
      <w:r>
        <w:rPr>
          <w:rFonts w:ascii="Arial" w:eastAsia="Arial" w:hAnsi="Arial" w:cs="Arial"/>
          <w:sz w:val="24"/>
        </w:rPr>
        <w:t>Tutbyten var 60:e sekund då klocka pausar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77C0814" w14:textId="77777777" w:rsidR="00E07E36" w:rsidRDefault="00AB11ED">
      <w:pPr>
        <w:numPr>
          <w:ilvl w:val="0"/>
          <w:numId w:val="1"/>
        </w:numPr>
        <w:spacing w:after="237" w:line="265" w:lineRule="auto"/>
        <w:ind w:hanging="420"/>
      </w:pPr>
      <w:r>
        <w:rPr>
          <w:rFonts w:ascii="Arial" w:eastAsia="Arial" w:hAnsi="Arial" w:cs="Arial"/>
          <w:sz w:val="24"/>
        </w:rPr>
        <w:t>3+1</w:t>
      </w:r>
      <w:r>
        <w:rPr>
          <w:b/>
          <w:sz w:val="28"/>
        </w:rPr>
        <w:t xml:space="preserve"> </w:t>
      </w:r>
      <w:r>
        <w:rPr>
          <w:rFonts w:ascii="Arial" w:eastAsia="Arial" w:hAnsi="Arial" w:cs="Arial"/>
          <w:sz w:val="24"/>
        </w:rPr>
        <w:t>spelare</w:t>
      </w:r>
      <w:r>
        <w:rPr>
          <w:b/>
          <w:sz w:val="28"/>
        </w:rPr>
        <w:t xml:space="preserve"> </w:t>
      </w:r>
    </w:p>
    <w:p w14:paraId="1C4EDD35" w14:textId="77777777" w:rsidR="00E07E36" w:rsidRDefault="00AB11ED">
      <w:pPr>
        <w:numPr>
          <w:ilvl w:val="0"/>
          <w:numId w:val="1"/>
        </w:numPr>
        <w:spacing w:after="490" w:line="265" w:lineRule="auto"/>
        <w:ind w:hanging="420"/>
      </w:pPr>
      <w:r>
        <w:rPr>
          <w:rFonts w:ascii="Arial" w:eastAsia="Arial" w:hAnsi="Arial" w:cs="Arial"/>
          <w:sz w:val="24"/>
        </w:rPr>
        <w:t>Inga</w:t>
      </w:r>
      <w:r>
        <w:rPr>
          <w:b/>
          <w:sz w:val="28"/>
        </w:rPr>
        <w:t xml:space="preserve"> </w:t>
      </w:r>
      <w:r>
        <w:rPr>
          <w:rFonts w:ascii="Arial" w:eastAsia="Arial" w:hAnsi="Arial" w:cs="Arial"/>
          <w:sz w:val="24"/>
        </w:rPr>
        <w:t>utvisningar</w:t>
      </w:r>
      <w:r>
        <w:rPr>
          <w:b/>
          <w:sz w:val="28"/>
        </w:rPr>
        <w:t xml:space="preserve"> </w:t>
      </w:r>
    </w:p>
    <w:p w14:paraId="1888E9FC" w14:textId="77777777" w:rsidR="00E07E36" w:rsidRDefault="00AB11ED">
      <w:pPr>
        <w:spacing w:after="421" w:line="257" w:lineRule="auto"/>
        <w:ind w:left="-5" w:hanging="10"/>
      </w:pPr>
      <w:r>
        <w:rPr>
          <w:rFonts w:ascii="Arial" w:eastAsia="Arial" w:hAnsi="Arial" w:cs="Arial"/>
          <w:sz w:val="23"/>
        </w:rPr>
        <w:t>Spelschemat ser ut som följer:</w:t>
      </w:r>
    </w:p>
    <w:tbl>
      <w:tblPr>
        <w:tblStyle w:val="TableGrid"/>
        <w:tblW w:w="10207" w:type="dxa"/>
        <w:tblInd w:w="-287" w:type="dxa"/>
        <w:tblCellMar>
          <w:top w:w="75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4820"/>
      </w:tblGrid>
      <w:tr w:rsidR="00E07E36" w14:paraId="113A90EB" w14:textId="77777777" w:rsidTr="00DF7728">
        <w:trPr>
          <w:trHeight w:val="763"/>
        </w:trPr>
        <w:tc>
          <w:tcPr>
            <w:tcW w:w="993" w:type="dxa"/>
            <w:tcBorders>
              <w:top w:val="single" w:sz="2" w:space="0" w:color="BFBFBF"/>
              <w:left w:val="single" w:sz="2" w:space="0" w:color="BFBFBF"/>
              <w:bottom w:val="single" w:sz="4" w:space="0" w:color="FEF77F"/>
              <w:right w:val="single" w:sz="2" w:space="0" w:color="BFBFBF"/>
            </w:tcBorders>
            <w:shd w:val="clear" w:color="auto" w:fill="EC1A2D"/>
          </w:tcPr>
          <w:p w14:paraId="57853712" w14:textId="77777777" w:rsidR="00E07E36" w:rsidRDefault="00AB11ED">
            <w:pPr>
              <w:spacing w:after="0"/>
            </w:pPr>
            <w:r>
              <w:rPr>
                <w:rFonts w:ascii="Arial" w:eastAsia="Arial" w:hAnsi="Arial" w:cs="Arial"/>
                <w:b/>
                <w:color w:val="FEF401"/>
                <w:sz w:val="20"/>
              </w:rPr>
              <w:t>Tid</w:t>
            </w:r>
          </w:p>
        </w:tc>
        <w:tc>
          <w:tcPr>
            <w:tcW w:w="4394" w:type="dxa"/>
            <w:tcBorders>
              <w:top w:val="single" w:sz="2" w:space="0" w:color="BFBFBF"/>
              <w:left w:val="single" w:sz="2" w:space="0" w:color="BFBFBF"/>
              <w:bottom w:val="single" w:sz="4" w:space="0" w:color="FEF77F"/>
              <w:right w:val="single" w:sz="2" w:space="0" w:color="BFBFBF"/>
            </w:tcBorders>
            <w:shd w:val="clear" w:color="auto" w:fill="EC1A2D"/>
          </w:tcPr>
          <w:p w14:paraId="2C9E952B" w14:textId="6D7E313F" w:rsidR="00E07E36" w:rsidRPr="00DF7728" w:rsidRDefault="00AB11ED">
            <w:pPr>
              <w:spacing w:after="0"/>
              <w:rPr>
                <w:lang w:val="sv-SE"/>
              </w:rPr>
            </w:pPr>
            <w:r>
              <w:rPr>
                <w:rFonts w:ascii="Arial" w:eastAsia="Arial" w:hAnsi="Arial" w:cs="Arial"/>
                <w:b/>
                <w:color w:val="FEF401"/>
                <w:sz w:val="20"/>
              </w:rPr>
              <w:t>Plan 1</w:t>
            </w:r>
            <w:r w:rsidR="00DF7728">
              <w:rPr>
                <w:rFonts w:ascii="Arial" w:eastAsia="Arial" w:hAnsi="Arial" w:cs="Arial"/>
                <w:b/>
                <w:color w:val="FEF401"/>
                <w:sz w:val="20"/>
                <w:lang w:val="sv-SE"/>
              </w:rPr>
              <w:t xml:space="preserve"> (Klocksidan)</w:t>
            </w:r>
          </w:p>
        </w:tc>
        <w:tc>
          <w:tcPr>
            <w:tcW w:w="4820" w:type="dxa"/>
            <w:tcBorders>
              <w:top w:val="single" w:sz="2" w:space="0" w:color="BFBFBF"/>
              <w:left w:val="single" w:sz="2" w:space="0" w:color="BFBFBF"/>
              <w:bottom w:val="single" w:sz="4" w:space="0" w:color="FEF77F"/>
              <w:right w:val="single" w:sz="2" w:space="0" w:color="BFBFBF"/>
            </w:tcBorders>
            <w:shd w:val="clear" w:color="auto" w:fill="EC1A2D"/>
          </w:tcPr>
          <w:p w14:paraId="5ACD4E1D" w14:textId="77777777" w:rsidR="00E07E36" w:rsidRDefault="00AB11ED">
            <w:pPr>
              <w:spacing w:after="0"/>
            </w:pPr>
            <w:r>
              <w:rPr>
                <w:rFonts w:ascii="Arial" w:eastAsia="Arial" w:hAnsi="Arial" w:cs="Arial"/>
                <w:b/>
                <w:color w:val="FEF401"/>
                <w:sz w:val="20"/>
              </w:rPr>
              <w:t>Plan 2</w:t>
            </w:r>
          </w:p>
        </w:tc>
      </w:tr>
      <w:tr w:rsidR="00E07E36" w14:paraId="1B7C8137" w14:textId="77777777" w:rsidTr="00DF7728">
        <w:trPr>
          <w:trHeight w:val="763"/>
        </w:trPr>
        <w:tc>
          <w:tcPr>
            <w:tcW w:w="993" w:type="dxa"/>
            <w:tcBorders>
              <w:top w:val="single" w:sz="4" w:space="0" w:color="FEF77F"/>
              <w:left w:val="single" w:sz="2" w:space="0" w:color="FEFBBF"/>
              <w:bottom w:val="dashed" w:sz="4" w:space="0" w:color="7F7F7F"/>
              <w:right w:val="dashed" w:sz="4" w:space="0" w:color="7F7F7F"/>
            </w:tcBorders>
            <w:shd w:val="clear" w:color="auto" w:fill="FEF100"/>
          </w:tcPr>
          <w:p w14:paraId="0ED64DCF" w14:textId="50DFA06D" w:rsidR="00E07E36" w:rsidRPr="00DF7728" w:rsidRDefault="00DF7728">
            <w:pPr>
              <w:spacing w:after="0"/>
              <w:rPr>
                <w:lang w:val="sv-SE"/>
              </w:rPr>
            </w:pPr>
            <w:r>
              <w:rPr>
                <w:rFonts w:ascii="Arial" w:eastAsia="Arial" w:hAnsi="Arial" w:cs="Arial"/>
                <w:color w:val="EC1A2D"/>
                <w:sz w:val="24"/>
                <w:lang w:val="sv-SE"/>
              </w:rPr>
              <w:t>15:10</w:t>
            </w:r>
          </w:p>
        </w:tc>
        <w:tc>
          <w:tcPr>
            <w:tcW w:w="4394" w:type="dxa"/>
            <w:tcBorders>
              <w:top w:val="single" w:sz="4" w:space="0" w:color="FEF77F"/>
              <w:left w:val="dashed" w:sz="4" w:space="0" w:color="7F7F7F"/>
              <w:bottom w:val="dashed" w:sz="4" w:space="0" w:color="7F7F7F"/>
              <w:right w:val="dashed" w:sz="4" w:space="0" w:color="7F7F7F"/>
            </w:tcBorders>
            <w:shd w:val="clear" w:color="auto" w:fill="FEF100"/>
          </w:tcPr>
          <w:p w14:paraId="50B73CF8" w14:textId="77777777" w:rsidR="00DF7728" w:rsidRPr="00DF7728" w:rsidRDefault="00DF7728" w:rsidP="00DF7728">
            <w:pPr>
              <w:spacing w:after="0"/>
              <w:ind w:left="3"/>
              <w:rPr>
                <w:rFonts w:ascii="Arial" w:eastAsia="Arial" w:hAnsi="Arial" w:cs="Arial"/>
                <w:color w:val="EC1A2D"/>
                <w:sz w:val="24"/>
              </w:rPr>
            </w:pPr>
            <w:r w:rsidRPr="00DF7728">
              <w:rPr>
                <w:rFonts w:ascii="Arial" w:eastAsia="Arial" w:hAnsi="Arial" w:cs="Arial"/>
                <w:color w:val="EC1A2D"/>
                <w:sz w:val="24"/>
              </w:rPr>
              <w:t>Almtuna IS2  -  Wings HC Arlanda2</w:t>
            </w:r>
          </w:p>
          <w:p w14:paraId="4E73A7C9" w14:textId="5BFB3F46" w:rsidR="00E07E36" w:rsidRDefault="00E07E36">
            <w:pPr>
              <w:spacing w:after="0"/>
              <w:ind w:left="3"/>
            </w:pPr>
          </w:p>
        </w:tc>
        <w:tc>
          <w:tcPr>
            <w:tcW w:w="4820" w:type="dxa"/>
            <w:tcBorders>
              <w:top w:val="single" w:sz="4" w:space="0" w:color="FEF77F"/>
              <w:left w:val="dashed" w:sz="4" w:space="0" w:color="7F7F7F"/>
              <w:bottom w:val="dashed" w:sz="4" w:space="0" w:color="7F7F7F"/>
              <w:right w:val="single" w:sz="2" w:space="0" w:color="FEFBBF"/>
            </w:tcBorders>
            <w:shd w:val="clear" w:color="auto" w:fill="FEF100"/>
          </w:tcPr>
          <w:p w14:paraId="7B3A1A10" w14:textId="77777777" w:rsidR="00DF7728" w:rsidRPr="00DF7728" w:rsidRDefault="00DF7728" w:rsidP="00DF7728">
            <w:pPr>
              <w:spacing w:after="0"/>
              <w:ind w:left="3"/>
              <w:rPr>
                <w:rFonts w:ascii="Arial" w:eastAsia="Arial" w:hAnsi="Arial" w:cs="Arial"/>
                <w:color w:val="EC1A2D"/>
                <w:sz w:val="24"/>
              </w:rPr>
            </w:pPr>
            <w:r w:rsidRPr="00DF7728">
              <w:rPr>
                <w:rFonts w:ascii="Arial" w:eastAsia="Arial" w:hAnsi="Arial" w:cs="Arial"/>
                <w:color w:val="EC1A2D"/>
                <w:sz w:val="24"/>
              </w:rPr>
              <w:t>Knivsta IS1  -  SK Iron Hockey1</w:t>
            </w:r>
          </w:p>
          <w:p w14:paraId="6D9C2D23" w14:textId="6AEC02F3" w:rsidR="00E07E36" w:rsidRDefault="00E07E36">
            <w:pPr>
              <w:spacing w:after="0"/>
              <w:ind w:left="3"/>
            </w:pPr>
          </w:p>
        </w:tc>
      </w:tr>
      <w:tr w:rsidR="00E07E36" w14:paraId="54ACF9BF" w14:textId="77777777" w:rsidTr="00DF7728">
        <w:trPr>
          <w:trHeight w:val="763"/>
        </w:trPr>
        <w:tc>
          <w:tcPr>
            <w:tcW w:w="993" w:type="dxa"/>
            <w:tcBorders>
              <w:top w:val="dashed" w:sz="4" w:space="0" w:color="7F7F7F"/>
              <w:left w:val="single" w:sz="2" w:space="0" w:color="FEFBBF"/>
              <w:bottom w:val="dashed" w:sz="4" w:space="0" w:color="7F7F7F"/>
              <w:right w:val="dashed" w:sz="4" w:space="0" w:color="7F7F7F"/>
            </w:tcBorders>
            <w:shd w:val="clear" w:color="auto" w:fill="FEF100"/>
          </w:tcPr>
          <w:p w14:paraId="1275EB3B" w14:textId="2FC2E477" w:rsidR="00E07E36" w:rsidRPr="00DF7728" w:rsidRDefault="00DF7728">
            <w:pPr>
              <w:spacing w:after="0"/>
              <w:rPr>
                <w:sz w:val="24"/>
              </w:rPr>
            </w:pPr>
            <w:r w:rsidRPr="00DF7728">
              <w:rPr>
                <w:rFonts w:ascii="Arial" w:eastAsia="Arial" w:hAnsi="Arial" w:cs="Arial"/>
                <w:color w:val="EC1A2D"/>
                <w:sz w:val="24"/>
                <w:lang w:val="sv-SE"/>
              </w:rPr>
              <w:t>15:35</w:t>
            </w:r>
            <w:r w:rsidR="00AB11ED" w:rsidRPr="00DF7728">
              <w:rPr>
                <w:rFonts w:ascii="Arial" w:eastAsia="Arial" w:hAnsi="Arial" w:cs="Arial"/>
                <w:color w:val="EC1A2D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  <w:shd w:val="clear" w:color="auto" w:fill="FEF100"/>
          </w:tcPr>
          <w:p w14:paraId="48C92705" w14:textId="77777777" w:rsidR="00DF7728" w:rsidRPr="00DF7728" w:rsidRDefault="00AB11ED" w:rsidP="00DF7728">
            <w:pPr>
              <w:spacing w:after="0"/>
              <w:ind w:left="3"/>
              <w:rPr>
                <w:rFonts w:ascii="Arial" w:eastAsia="Arial" w:hAnsi="Arial" w:cs="Arial"/>
                <w:color w:val="EC1A2D"/>
                <w:sz w:val="24"/>
              </w:rPr>
            </w:pPr>
            <w:r>
              <w:rPr>
                <w:rFonts w:ascii="Arial" w:eastAsia="Arial" w:hAnsi="Arial" w:cs="Arial"/>
                <w:color w:val="EC1A2D"/>
                <w:sz w:val="24"/>
              </w:rPr>
              <w:t xml:space="preserve">Almtuna IS2  -  </w:t>
            </w:r>
            <w:r w:rsidR="00DF7728" w:rsidRPr="00DF7728">
              <w:rPr>
                <w:rFonts w:ascii="Arial" w:eastAsia="Arial" w:hAnsi="Arial" w:cs="Arial"/>
                <w:color w:val="EC1A2D"/>
                <w:sz w:val="24"/>
              </w:rPr>
              <w:t>Knivsta IS1</w:t>
            </w:r>
          </w:p>
          <w:p w14:paraId="50CDFE84" w14:textId="67EAC06B" w:rsidR="00E07E36" w:rsidRDefault="00E07E36">
            <w:pPr>
              <w:spacing w:after="0"/>
              <w:ind w:left="3"/>
            </w:pPr>
          </w:p>
        </w:tc>
        <w:tc>
          <w:tcPr>
            <w:tcW w:w="4820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single" w:sz="2" w:space="0" w:color="FEFBBF"/>
            </w:tcBorders>
            <w:shd w:val="clear" w:color="auto" w:fill="FEF100"/>
          </w:tcPr>
          <w:p w14:paraId="41399BDB" w14:textId="77777777" w:rsidR="00DF7728" w:rsidRPr="00DF7728" w:rsidRDefault="00DF7728" w:rsidP="00DF7728">
            <w:pPr>
              <w:spacing w:after="0"/>
              <w:ind w:left="3"/>
              <w:rPr>
                <w:rFonts w:ascii="Arial" w:eastAsia="Arial" w:hAnsi="Arial" w:cs="Arial"/>
                <w:color w:val="EC1A2D"/>
                <w:sz w:val="26"/>
              </w:rPr>
            </w:pPr>
            <w:r w:rsidRPr="00DF7728">
              <w:rPr>
                <w:rFonts w:ascii="Arial" w:eastAsia="Arial" w:hAnsi="Arial" w:cs="Arial"/>
                <w:color w:val="EC1A2D"/>
                <w:sz w:val="26"/>
              </w:rPr>
              <w:t>SK Iron Hockey1  -  Wings HC Arlanda2</w:t>
            </w:r>
          </w:p>
          <w:p w14:paraId="09A9DDC1" w14:textId="0627D596" w:rsidR="00E07E36" w:rsidRDefault="00E07E36">
            <w:pPr>
              <w:spacing w:after="0"/>
              <w:ind w:left="3"/>
            </w:pPr>
          </w:p>
        </w:tc>
      </w:tr>
      <w:tr w:rsidR="00E07E36" w14:paraId="47539A7A" w14:textId="77777777" w:rsidTr="00DF7728">
        <w:trPr>
          <w:trHeight w:val="763"/>
        </w:trPr>
        <w:tc>
          <w:tcPr>
            <w:tcW w:w="993" w:type="dxa"/>
            <w:tcBorders>
              <w:top w:val="dashed" w:sz="4" w:space="0" w:color="7F7F7F"/>
              <w:left w:val="single" w:sz="2" w:space="0" w:color="FEFBBF"/>
              <w:bottom w:val="single" w:sz="2" w:space="0" w:color="FEFBBF"/>
              <w:right w:val="dashed" w:sz="4" w:space="0" w:color="7F7F7F"/>
            </w:tcBorders>
            <w:shd w:val="clear" w:color="auto" w:fill="FEF100"/>
          </w:tcPr>
          <w:p w14:paraId="0AF5FCEA" w14:textId="332530BC" w:rsidR="00E07E36" w:rsidRPr="00DF7728" w:rsidRDefault="00DF7728">
            <w:pPr>
              <w:spacing w:after="0"/>
              <w:rPr>
                <w:sz w:val="24"/>
              </w:rPr>
            </w:pPr>
            <w:r w:rsidRPr="00DF7728">
              <w:rPr>
                <w:rFonts w:ascii="Arial" w:eastAsia="Arial" w:hAnsi="Arial" w:cs="Arial"/>
                <w:color w:val="EC1A2D"/>
                <w:sz w:val="24"/>
                <w:lang w:val="sv-SE"/>
              </w:rPr>
              <w:t>16:00</w:t>
            </w:r>
            <w:r w:rsidR="00AB11ED" w:rsidRPr="00DF7728">
              <w:rPr>
                <w:rFonts w:ascii="Arial" w:eastAsia="Arial" w:hAnsi="Arial" w:cs="Arial"/>
                <w:color w:val="EC1A2D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dashed" w:sz="4" w:space="0" w:color="7F7F7F"/>
              <w:left w:val="dashed" w:sz="4" w:space="0" w:color="7F7F7F"/>
              <w:bottom w:val="single" w:sz="2" w:space="0" w:color="BFBFBF"/>
              <w:right w:val="dashed" w:sz="4" w:space="0" w:color="7F7F7F"/>
            </w:tcBorders>
            <w:shd w:val="clear" w:color="auto" w:fill="FEF100"/>
          </w:tcPr>
          <w:p w14:paraId="14190EF1" w14:textId="77777777" w:rsidR="00DF7728" w:rsidRPr="00DF7728" w:rsidRDefault="00AB11ED" w:rsidP="00DF7728">
            <w:pPr>
              <w:spacing w:after="0"/>
              <w:ind w:left="3"/>
              <w:rPr>
                <w:rFonts w:ascii="Arial" w:eastAsia="Arial" w:hAnsi="Arial" w:cs="Arial"/>
                <w:color w:val="EC1A2D"/>
                <w:sz w:val="24"/>
              </w:rPr>
            </w:pPr>
            <w:r>
              <w:rPr>
                <w:rFonts w:ascii="Arial" w:eastAsia="Arial" w:hAnsi="Arial" w:cs="Arial"/>
                <w:color w:val="EC1A2D"/>
                <w:sz w:val="24"/>
              </w:rPr>
              <w:t xml:space="preserve">Almtuna IS2  -  </w:t>
            </w:r>
            <w:r w:rsidR="00DF7728" w:rsidRPr="00DF7728">
              <w:rPr>
                <w:rFonts w:ascii="Arial" w:eastAsia="Arial" w:hAnsi="Arial" w:cs="Arial"/>
                <w:color w:val="EC1A2D"/>
                <w:sz w:val="24"/>
              </w:rPr>
              <w:t> SK Iron Hockey1</w:t>
            </w:r>
          </w:p>
          <w:p w14:paraId="19F45F66" w14:textId="205EE109" w:rsidR="00E07E36" w:rsidRDefault="00E07E36">
            <w:pPr>
              <w:spacing w:after="0"/>
              <w:ind w:left="3"/>
            </w:pPr>
          </w:p>
        </w:tc>
        <w:tc>
          <w:tcPr>
            <w:tcW w:w="4820" w:type="dxa"/>
            <w:tcBorders>
              <w:top w:val="dashed" w:sz="4" w:space="0" w:color="7F7F7F"/>
              <w:left w:val="dashed" w:sz="4" w:space="0" w:color="7F7F7F"/>
              <w:bottom w:val="single" w:sz="2" w:space="0" w:color="FEFBBF"/>
              <w:right w:val="single" w:sz="2" w:space="0" w:color="FEFBBF"/>
            </w:tcBorders>
            <w:shd w:val="clear" w:color="auto" w:fill="FEF100"/>
          </w:tcPr>
          <w:p w14:paraId="2B21E8CD" w14:textId="77777777" w:rsidR="00DF7728" w:rsidRPr="00DF7728" w:rsidRDefault="00DF7728" w:rsidP="00DF7728">
            <w:pPr>
              <w:spacing w:after="0"/>
              <w:ind w:left="3"/>
              <w:rPr>
                <w:rFonts w:ascii="Arial" w:eastAsia="Arial" w:hAnsi="Arial" w:cs="Arial"/>
                <w:color w:val="EC1A2D"/>
                <w:sz w:val="24"/>
              </w:rPr>
            </w:pPr>
            <w:r w:rsidRPr="00DF7728">
              <w:rPr>
                <w:rFonts w:ascii="Arial" w:eastAsia="Arial" w:hAnsi="Arial" w:cs="Arial"/>
                <w:color w:val="EC1A2D"/>
                <w:sz w:val="24"/>
              </w:rPr>
              <w:t>Wings HC Arlanda2  -  Knivsta IS1</w:t>
            </w:r>
          </w:p>
          <w:p w14:paraId="4EFC7CFB" w14:textId="6F29A167" w:rsidR="00E07E36" w:rsidRDefault="00E07E36">
            <w:pPr>
              <w:spacing w:after="0"/>
              <w:ind w:left="3"/>
            </w:pPr>
          </w:p>
        </w:tc>
      </w:tr>
    </w:tbl>
    <w:p w14:paraId="6D5A065F" w14:textId="77777777" w:rsidR="00E07E36" w:rsidRDefault="00E07E36">
      <w:pPr>
        <w:sectPr w:rsidR="00E07E36">
          <w:pgSz w:w="11906" w:h="16838"/>
          <w:pgMar w:top="769" w:right="1755" w:bottom="1440" w:left="1134" w:header="720" w:footer="720" w:gutter="0"/>
          <w:cols w:space="720"/>
        </w:sectPr>
      </w:pPr>
    </w:p>
    <w:p w14:paraId="31B3525D" w14:textId="77777777" w:rsidR="00E07E36" w:rsidRDefault="00AB11ED">
      <w:pPr>
        <w:spacing w:after="72"/>
        <w:ind w:left="944"/>
      </w:pPr>
      <w:r>
        <w:rPr>
          <w:b/>
          <w:sz w:val="24"/>
        </w:rPr>
        <w:t xml:space="preserve"> </w:t>
      </w:r>
    </w:p>
    <w:p w14:paraId="476B8A55" w14:textId="77777777" w:rsidR="00E07E36" w:rsidRDefault="00AB11ED">
      <w:pPr>
        <w:spacing w:after="2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Ansvarig på plats för poolspelet: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3A6C2D6" w14:textId="77777777" w:rsidR="00E07E36" w:rsidRDefault="00AB11ED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Daniel Norlén </w:t>
      </w:r>
    </w:p>
    <w:p w14:paraId="2F8D4B0F" w14:textId="77777777" w:rsidR="00E07E36" w:rsidRDefault="00AB11ED">
      <w:pPr>
        <w:spacing w:after="302"/>
        <w:ind w:left="-5" w:hanging="10"/>
      </w:pPr>
      <w:r>
        <w:rPr>
          <w:rFonts w:ascii="Arial" w:eastAsia="Arial" w:hAnsi="Arial" w:cs="Arial"/>
          <w:b/>
          <w:sz w:val="24"/>
        </w:rPr>
        <w:t xml:space="preserve">070-951 24 49 </w:t>
      </w:r>
    </w:p>
    <w:p w14:paraId="3EB55EED" w14:textId="34CB5F35" w:rsidR="00E07E36" w:rsidRDefault="00E07E36">
      <w:pPr>
        <w:spacing w:after="3"/>
        <w:ind w:left="-5" w:hanging="10"/>
      </w:pPr>
    </w:p>
    <w:sectPr w:rsidR="00E07E36">
      <w:type w:val="continuous"/>
      <w:pgSz w:w="11906" w:h="16838"/>
      <w:pgMar w:top="1440" w:right="1849" w:bottom="1440" w:left="1214" w:header="720" w:footer="720" w:gutter="0"/>
      <w:cols w:num="2" w:space="720" w:equalWidth="0">
        <w:col w:w="3735" w:space="1057"/>
        <w:col w:w="4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C42"/>
    <w:multiLevelType w:val="hybridMultilevel"/>
    <w:tmpl w:val="CFFA5A6E"/>
    <w:lvl w:ilvl="0" w:tplc="C5FAB6F2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0BF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CA7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E6A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40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472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6E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C1A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614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36"/>
    <w:rsid w:val="00AB11ED"/>
    <w:rsid w:val="00DF7728"/>
    <w:rsid w:val="00E0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642273"/>
  <w15:docId w15:val="{F56F5F60-BAB7-2248-B604-462FC4BB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Inbjudan samt spelschema 20201025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samt spelschema 20201025</dc:title>
  <dc:subject/>
  <dc:creator>Daniel Norlén</dc:creator>
  <cp:keywords/>
  <cp:lastModifiedBy>Daniel Norlén</cp:lastModifiedBy>
  <cp:revision>2</cp:revision>
  <dcterms:created xsi:type="dcterms:W3CDTF">2021-11-21T21:23:00Z</dcterms:created>
  <dcterms:modified xsi:type="dcterms:W3CDTF">2021-11-21T21:23:00Z</dcterms:modified>
</cp:coreProperties>
</file>