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5E" w:rsidRDefault="005C205E" w:rsidP="005C205E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RESULTATSUMMERING DAMER 2024</w:t>
      </w:r>
    </w:p>
    <w:p w:rsidR="005C205E" w:rsidRDefault="005C205E" w:rsidP="005C205E">
      <w:pPr>
        <w:pStyle w:val="Ingetavstnd"/>
        <w:rPr>
          <w:rFonts w:eastAsia="Andale Sans UI"/>
          <w:b/>
          <w:sz w:val="36"/>
          <w:szCs w:val="36"/>
          <w:lang w:val="sv-SE"/>
        </w:rPr>
      </w:pPr>
    </w:p>
    <w:p w:rsidR="005C205E" w:rsidRDefault="005C205E" w:rsidP="005C205E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Seriespelet</w:t>
      </w:r>
      <w:r>
        <w:rPr>
          <w:rFonts w:eastAsia="Andale Sans UI"/>
          <w:b/>
          <w:lang w:val="sv-SE"/>
        </w:rPr>
        <w:t xml:space="preserve">:   </w:t>
      </w:r>
      <w:r>
        <w:rPr>
          <w:rFonts w:eastAsia="Andale Sans UI"/>
          <w:b/>
          <w:lang w:val="sv-SE"/>
        </w:rPr>
        <w:tab/>
      </w:r>
      <w:r>
        <w:rPr>
          <w:rFonts w:eastAsia="Andale Sans UI"/>
          <w:b/>
          <w:lang w:val="sv-SE"/>
        </w:rPr>
        <w:t xml:space="preserve">Tabellraden blev </w:t>
      </w:r>
      <w:proofErr w:type="gramStart"/>
      <w:r>
        <w:rPr>
          <w:rFonts w:eastAsia="Andale Sans UI"/>
          <w:b/>
          <w:lang w:val="sv-SE"/>
        </w:rPr>
        <w:t>18  5</w:t>
      </w:r>
      <w:proofErr w:type="gramEnd"/>
      <w:r>
        <w:rPr>
          <w:rFonts w:eastAsia="Andale Sans UI"/>
          <w:b/>
          <w:lang w:val="sv-SE"/>
        </w:rPr>
        <w:t xml:space="preserve">  2 11  27-37  </w:t>
      </w:r>
      <w:r w:rsidR="009D219D">
        <w:rPr>
          <w:rFonts w:eastAsia="Andale Sans UI"/>
          <w:b/>
          <w:lang w:val="sv-SE"/>
        </w:rPr>
        <w:t xml:space="preserve">17 </w:t>
      </w:r>
    </w:p>
    <w:p w:rsidR="005C205E" w:rsidRPr="00B05CC7" w:rsidRDefault="005C205E" w:rsidP="005C205E">
      <w:pPr>
        <w:pStyle w:val="Ingetavstnd"/>
        <w:ind w:left="2604"/>
        <w:rPr>
          <w:rFonts w:eastAsia="Andale Sans UI"/>
          <w:b/>
          <w:lang w:val="sv-SE"/>
        </w:rPr>
      </w:pPr>
      <w:r>
        <w:rPr>
          <w:rFonts w:eastAsia="Andale Sans UI"/>
          <w:lang w:val="sv-SE"/>
        </w:rPr>
        <w:t>vilket gav en 7:e</w:t>
      </w:r>
      <w:r w:rsidR="009D219D">
        <w:rPr>
          <w:rFonts w:eastAsia="Andale Sans UI"/>
          <w:lang w:val="sv-SE"/>
        </w:rPr>
        <w:t xml:space="preserve"> plats av 10 lag i div 5 </w:t>
      </w:r>
      <w:proofErr w:type="spellStart"/>
      <w:r w:rsidR="009D219D">
        <w:rPr>
          <w:rFonts w:eastAsia="Andale Sans UI"/>
          <w:lang w:val="sv-SE"/>
        </w:rPr>
        <w:t>Sydväs</w:t>
      </w:r>
      <w:r>
        <w:rPr>
          <w:rFonts w:eastAsia="Andale Sans UI"/>
          <w:lang w:val="sv-SE"/>
        </w:rPr>
        <w:t>ra</w:t>
      </w:r>
      <w:proofErr w:type="spellEnd"/>
      <w:proofErr w:type="gramStart"/>
      <w:r>
        <w:rPr>
          <w:rFonts w:eastAsia="Andale Sans UI"/>
          <w:lang w:val="sv-SE"/>
        </w:rPr>
        <w:t>.</w:t>
      </w:r>
      <w:proofErr w:type="gramEnd"/>
      <w:r>
        <w:rPr>
          <w:rFonts w:eastAsia="Andale Sans UI"/>
          <w:lang w:val="sv-SE"/>
        </w:rPr>
        <w:t xml:space="preserve"> </w:t>
      </w:r>
    </w:p>
    <w:p w:rsidR="005C205E" w:rsidRDefault="005C205E" w:rsidP="005C205E">
      <w:pPr>
        <w:pStyle w:val="Ingetavstnd"/>
        <w:rPr>
          <w:rFonts w:eastAsia="Andale Sans UI"/>
          <w:lang w:val="sv-SE"/>
        </w:rPr>
      </w:pPr>
    </w:p>
    <w:p w:rsidR="005C205E" w:rsidRPr="00E86095" w:rsidRDefault="005C205E" w:rsidP="005C205E">
      <w:pPr>
        <w:pStyle w:val="Ingetavstnd"/>
        <w:ind w:left="2604" w:hanging="2604"/>
        <w:rPr>
          <w:rFonts w:eastAsia="Andale Sans UI"/>
          <w:b/>
          <w:lang w:val="sv-SE"/>
        </w:rPr>
      </w:pPr>
      <w:r>
        <w:rPr>
          <w:rFonts w:eastAsia="Andale Sans UI"/>
          <w:b/>
          <w:lang w:val="sv-SE"/>
        </w:rPr>
        <w:t>M</w:t>
      </w:r>
      <w:r w:rsidR="00E23D38">
        <w:rPr>
          <w:rFonts w:eastAsia="Andale Sans UI"/>
          <w:b/>
          <w:lang w:val="sv-SE"/>
        </w:rPr>
        <w:t>almömästerskapet</w:t>
      </w:r>
      <w:r>
        <w:rPr>
          <w:rFonts w:eastAsia="Andale Sans UI"/>
          <w:b/>
          <w:lang w:val="sv-SE"/>
        </w:rPr>
        <w:t>:</w:t>
      </w:r>
      <w:r>
        <w:rPr>
          <w:rFonts w:eastAsia="Andale Sans UI"/>
          <w:b/>
          <w:lang w:val="sv-SE"/>
        </w:rPr>
        <w:tab/>
      </w:r>
      <w:r w:rsidR="00943250" w:rsidRPr="00943250">
        <w:rPr>
          <w:rFonts w:eastAsia="Andale Sans UI"/>
          <w:lang w:val="sv-SE"/>
        </w:rPr>
        <w:t xml:space="preserve">De spelade matcherna gav tabellraden </w:t>
      </w:r>
      <w:proofErr w:type="gramStart"/>
      <w:r w:rsidR="00943250" w:rsidRPr="00943250">
        <w:rPr>
          <w:rFonts w:eastAsia="Andale Sans UI"/>
          <w:lang w:val="sv-SE"/>
        </w:rPr>
        <w:t>3  0</w:t>
      </w:r>
      <w:proofErr w:type="gramEnd"/>
      <w:r w:rsidR="00943250" w:rsidRPr="00943250">
        <w:rPr>
          <w:rFonts w:eastAsia="Andale Sans UI"/>
          <w:lang w:val="sv-SE"/>
        </w:rPr>
        <w:t xml:space="preserve">  0  3  0. Därutöver lämnade vi en w.o. vilket ju ger resultatet 0-3 och därmed</w:t>
      </w:r>
      <w:r w:rsidR="00943250">
        <w:rPr>
          <w:rFonts w:eastAsia="Andale Sans UI"/>
          <w:b/>
          <w:lang w:val="sv-SE"/>
        </w:rPr>
        <w:t xml:space="preserve"> blev den totala tabellraden i gruppspelet</w:t>
      </w:r>
      <w:r w:rsidR="00E23D38">
        <w:rPr>
          <w:rFonts w:eastAsia="Andale Sans UI"/>
          <w:b/>
          <w:lang w:val="sv-SE"/>
        </w:rPr>
        <w:t xml:space="preserve"> </w:t>
      </w:r>
      <w:proofErr w:type="gramStart"/>
      <w:r w:rsidR="00E23D38">
        <w:rPr>
          <w:rFonts w:eastAsia="Andale Sans UI"/>
          <w:b/>
          <w:lang w:val="sv-SE"/>
        </w:rPr>
        <w:t>4  0</w:t>
      </w:r>
      <w:proofErr w:type="gramEnd"/>
      <w:r w:rsidR="00E23D38">
        <w:rPr>
          <w:rFonts w:eastAsia="Andale Sans UI"/>
          <w:b/>
          <w:lang w:val="sv-SE"/>
        </w:rPr>
        <w:t xml:space="preserve">  0  4  0-16  0</w:t>
      </w:r>
      <w:r w:rsidR="00943250">
        <w:rPr>
          <w:rFonts w:eastAsia="Andale Sans UI"/>
          <w:b/>
          <w:lang w:val="sv-SE"/>
        </w:rPr>
        <w:t>.</w:t>
      </w:r>
      <w:r w:rsidR="00E23D38">
        <w:rPr>
          <w:rFonts w:eastAsia="Andale Sans UI"/>
          <w:b/>
          <w:lang w:val="sv-SE"/>
        </w:rPr>
        <w:t xml:space="preserve"> </w:t>
      </w:r>
    </w:p>
    <w:p w:rsidR="005C205E" w:rsidRDefault="005C205E" w:rsidP="005C205E">
      <w:pPr>
        <w:pStyle w:val="Ingetavstnd"/>
        <w:rPr>
          <w:rFonts w:eastAsia="Andale Sans UI"/>
          <w:b/>
          <w:lang w:val="sv-SE"/>
        </w:rPr>
      </w:pPr>
    </w:p>
    <w:p w:rsidR="00943250" w:rsidRPr="00943250" w:rsidRDefault="005C205E" w:rsidP="005C205E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Träningsmatcher:</w:t>
      </w:r>
      <w:r>
        <w:rPr>
          <w:rFonts w:eastAsia="Andale Sans UI"/>
          <w:lang w:val="sv-SE"/>
        </w:rPr>
        <w:tab/>
      </w:r>
      <w:r w:rsidR="00943250" w:rsidRPr="00943250">
        <w:rPr>
          <w:rFonts w:eastAsia="Andale Sans UI"/>
          <w:lang w:val="sv-SE"/>
        </w:rPr>
        <w:t>Vi spelade två</w:t>
      </w:r>
      <w:r w:rsidRPr="00943250">
        <w:rPr>
          <w:rFonts w:eastAsia="Andale Sans UI"/>
          <w:lang w:val="sv-SE"/>
        </w:rPr>
        <w:t xml:space="preserve"> träningsmatcher </w:t>
      </w:r>
      <w:r w:rsidR="00943250" w:rsidRPr="00943250">
        <w:rPr>
          <w:rFonts w:eastAsia="Andale Sans UI"/>
          <w:lang w:val="sv-SE"/>
        </w:rPr>
        <w:t xml:space="preserve">vilka förlorades med 0-2 </w:t>
      </w:r>
      <w:proofErr w:type="gramStart"/>
      <w:r w:rsidR="00943250" w:rsidRPr="00943250">
        <w:rPr>
          <w:rFonts w:eastAsia="Andale Sans UI"/>
          <w:lang w:val="sv-SE"/>
        </w:rPr>
        <w:t>och  1</w:t>
      </w:r>
      <w:proofErr w:type="gramEnd"/>
      <w:r w:rsidR="00943250" w:rsidRPr="00943250">
        <w:rPr>
          <w:rFonts w:eastAsia="Andale Sans UI"/>
          <w:lang w:val="sv-SE"/>
        </w:rPr>
        <w:t>-5.</w:t>
      </w:r>
    </w:p>
    <w:p w:rsidR="005C205E" w:rsidRDefault="005C205E" w:rsidP="005C205E">
      <w:pPr>
        <w:pStyle w:val="Ingetavstnd"/>
        <w:ind w:left="2604" w:hanging="2604"/>
        <w:rPr>
          <w:rFonts w:eastAsia="Andale Sans UI"/>
          <w:b/>
          <w:lang w:val="sv-SE"/>
        </w:rPr>
      </w:pPr>
    </w:p>
    <w:p w:rsidR="005C205E" w:rsidRPr="00546DC4" w:rsidRDefault="005C205E" w:rsidP="005C205E">
      <w:pPr>
        <w:pStyle w:val="Ingetavstnd"/>
        <w:ind w:left="2604" w:hanging="2604"/>
        <w:rPr>
          <w:rFonts w:eastAsia="Andale Sans UI"/>
          <w:b/>
          <w:lang w:val="sv-SE"/>
        </w:rPr>
      </w:pPr>
      <w:proofErr w:type="spellStart"/>
      <w:r>
        <w:rPr>
          <w:rFonts w:eastAsia="Andale Sans UI"/>
          <w:b/>
          <w:lang w:val="sv-SE"/>
        </w:rPr>
        <w:t>Futsal</w:t>
      </w:r>
      <w:proofErr w:type="spellEnd"/>
      <w:r>
        <w:rPr>
          <w:rFonts w:eastAsia="Andale Sans UI"/>
          <w:b/>
          <w:lang w:val="sv-SE"/>
        </w:rPr>
        <w:t>:</w:t>
      </w:r>
      <w:r>
        <w:rPr>
          <w:rFonts w:eastAsia="Andale Sans UI"/>
          <w:b/>
          <w:lang w:val="sv-SE"/>
        </w:rPr>
        <w:tab/>
      </w:r>
      <w:r w:rsidR="00471E7B">
        <w:rPr>
          <w:rFonts w:eastAsia="Andale Sans UI"/>
          <w:lang w:val="sv-SE"/>
        </w:rPr>
        <w:t>Vi deltog med</w:t>
      </w:r>
      <w:r>
        <w:rPr>
          <w:rFonts w:eastAsia="Andale Sans UI"/>
          <w:lang w:val="sv-SE"/>
        </w:rPr>
        <w:t xml:space="preserve"> två</w:t>
      </w:r>
      <w:r w:rsidRPr="001164CB">
        <w:rPr>
          <w:rFonts w:eastAsia="Andale Sans UI"/>
          <w:lang w:val="sv-SE"/>
        </w:rPr>
        <w:t xml:space="preserve"> </w:t>
      </w:r>
      <w:r w:rsidR="00471E7B">
        <w:rPr>
          <w:rFonts w:eastAsia="Andale Sans UI"/>
          <w:lang w:val="sv-SE"/>
        </w:rPr>
        <w:t>lag i</w:t>
      </w:r>
      <w:r>
        <w:rPr>
          <w:rFonts w:eastAsia="Andale Sans UI"/>
          <w:lang w:val="sv-SE"/>
        </w:rPr>
        <w:t xml:space="preserve"> TF-cupen. </w:t>
      </w:r>
      <w:r w:rsidR="0009007E">
        <w:rPr>
          <w:rFonts w:eastAsia="Andale Sans UI"/>
          <w:lang w:val="sv-SE"/>
        </w:rPr>
        <w:t>Det ena slutade 5:a i en 7-lagsgrupp, det andra 5:a i en sexlagsgrupp.</w:t>
      </w:r>
      <w:r>
        <w:rPr>
          <w:rFonts w:eastAsia="Andale Sans UI"/>
          <w:lang w:val="sv-SE"/>
        </w:rPr>
        <w:t xml:space="preserve"> </w:t>
      </w:r>
      <w:r w:rsidR="0009007E">
        <w:rPr>
          <w:rFonts w:eastAsia="Andale Sans UI"/>
          <w:b/>
          <w:lang w:val="sv-SE"/>
        </w:rPr>
        <w:t>D</w:t>
      </w:r>
      <w:r w:rsidRPr="00546DC4">
        <w:rPr>
          <w:rFonts w:eastAsia="Andale Sans UI"/>
          <w:b/>
          <w:lang w:val="sv-SE"/>
        </w:rPr>
        <w:t>en sammanlagda tabe</w:t>
      </w:r>
      <w:r w:rsidR="0009007E">
        <w:rPr>
          <w:rFonts w:eastAsia="Andale Sans UI"/>
          <w:b/>
          <w:lang w:val="sv-SE"/>
        </w:rPr>
        <w:t xml:space="preserve">llraden för våra två lag blev </w:t>
      </w:r>
      <w:proofErr w:type="gramStart"/>
      <w:r w:rsidR="0009007E">
        <w:rPr>
          <w:rFonts w:eastAsia="Andale Sans UI"/>
          <w:b/>
          <w:lang w:val="sv-SE"/>
        </w:rPr>
        <w:t>11  3</w:t>
      </w:r>
      <w:proofErr w:type="gramEnd"/>
      <w:r w:rsidR="0009007E">
        <w:rPr>
          <w:rFonts w:eastAsia="Andale Sans UI"/>
          <w:b/>
          <w:lang w:val="sv-SE"/>
        </w:rPr>
        <w:t xml:space="preserve">  2  6  6-17  11</w:t>
      </w:r>
      <w:r w:rsidRPr="00546DC4">
        <w:rPr>
          <w:rFonts w:eastAsia="Andale Sans UI"/>
          <w:b/>
          <w:lang w:val="sv-SE"/>
        </w:rPr>
        <w:t>.</w:t>
      </w:r>
    </w:p>
    <w:p w:rsidR="005C205E" w:rsidRDefault="005C205E" w:rsidP="005C205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5C205E" w:rsidRPr="00682075" w:rsidRDefault="005C205E" w:rsidP="005C205E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>
        <w:rPr>
          <w:rFonts w:eastAsia="Andale Sans UI" w:cs="Tahoma"/>
          <w:b/>
          <w:kern w:val="2"/>
          <w:lang w:val="sv-SE"/>
        </w:rPr>
        <w:t xml:space="preserve">Sjumanna </w:t>
      </w:r>
      <w:proofErr w:type="gramStart"/>
      <w:r>
        <w:rPr>
          <w:rFonts w:eastAsia="Andale Sans UI" w:cs="Tahoma"/>
          <w:b/>
          <w:kern w:val="2"/>
          <w:lang w:val="sv-SE"/>
        </w:rPr>
        <w:t xml:space="preserve">inomhus:        </w:t>
      </w:r>
      <w:r w:rsidRPr="00682075">
        <w:rPr>
          <w:rFonts w:eastAsia="Andale Sans UI" w:cs="Tahoma"/>
          <w:kern w:val="2"/>
          <w:lang w:val="sv-SE"/>
        </w:rPr>
        <w:t>Vi</w:t>
      </w:r>
      <w:proofErr w:type="gramEnd"/>
      <w:r w:rsidRPr="00682075">
        <w:rPr>
          <w:rFonts w:eastAsia="Andale Sans UI" w:cs="Tahoma"/>
          <w:kern w:val="2"/>
          <w:lang w:val="sv-SE"/>
        </w:rPr>
        <w:t xml:space="preserve"> spelade i turneringen Nils Holgersson Cup och slutade 3:a i vår </w:t>
      </w:r>
    </w:p>
    <w:p w:rsidR="005C205E" w:rsidRPr="00682075" w:rsidRDefault="005C205E" w:rsidP="005C205E">
      <w:pPr>
        <w:ind w:left="1304" w:firstLine="1304"/>
        <w:rPr>
          <w:b/>
          <w:lang w:val="sv-SE"/>
        </w:rPr>
      </w:pPr>
      <w:r>
        <w:rPr>
          <w:lang w:val="sv-SE"/>
        </w:rPr>
        <w:t xml:space="preserve">4-lagsgrupp med </w:t>
      </w:r>
      <w:r w:rsidR="006A740F">
        <w:rPr>
          <w:b/>
          <w:lang w:val="sv-SE"/>
        </w:rPr>
        <w:t>tabellraden 3  0  2  1  2-10  2</w:t>
      </w:r>
      <w:bookmarkStart w:id="0" w:name="_GoBack"/>
      <w:bookmarkEnd w:id="0"/>
      <w:r>
        <w:rPr>
          <w:b/>
          <w:lang w:val="sv-SE"/>
        </w:rPr>
        <w:t>.</w:t>
      </w:r>
    </w:p>
    <w:p w:rsidR="005C205E" w:rsidRPr="00183A20" w:rsidRDefault="005C205E" w:rsidP="005C205E">
      <w:pPr>
        <w:rPr>
          <w:lang w:val="sv-SE"/>
        </w:rPr>
      </w:pPr>
    </w:p>
    <w:p w:rsidR="005C205E" w:rsidRDefault="005C205E" w:rsidP="005C205E"/>
    <w:p w:rsidR="005C205E" w:rsidRDefault="005C205E" w:rsidP="005C205E"/>
    <w:p w:rsidR="005C205E" w:rsidRDefault="005C205E" w:rsidP="005C205E"/>
    <w:p w:rsidR="00C30713" w:rsidRDefault="00C30713"/>
    <w:sectPr w:rsidR="00C3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D8"/>
    <w:rsid w:val="0009007E"/>
    <w:rsid w:val="00471E7B"/>
    <w:rsid w:val="005C205E"/>
    <w:rsid w:val="006A740F"/>
    <w:rsid w:val="00943250"/>
    <w:rsid w:val="009C53D8"/>
    <w:rsid w:val="009D219D"/>
    <w:rsid w:val="00C30713"/>
    <w:rsid w:val="00E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1C6F"/>
  <w15:chartTrackingRefBased/>
  <w15:docId w15:val="{0EB11692-7A39-4B57-AFA9-87A59C1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C2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7</cp:revision>
  <dcterms:created xsi:type="dcterms:W3CDTF">2024-12-28T15:31:00Z</dcterms:created>
  <dcterms:modified xsi:type="dcterms:W3CDTF">2024-12-28T16:39:00Z</dcterms:modified>
</cp:coreProperties>
</file>